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28 May 2013</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780C9C">
            <w:pPr>
              <w:spacing w:before="80" w:after="80"/>
              <w:rPr>
                <w:rFonts w:cs="Arial"/>
                <w:color w:val="FF00FF"/>
                <w:sz w:val="20"/>
                <w:lang w:val="en-NZ"/>
              </w:rPr>
            </w:pPr>
            <w:r w:rsidRPr="00457752">
              <w:rPr>
                <w:rFonts w:cs="Arial"/>
                <w:sz w:val="20"/>
                <w:lang w:val="en-NZ"/>
              </w:rPr>
              <w:t>Deloitte Hou</w:t>
            </w:r>
            <w:r w:rsidR="000D0CE7">
              <w:rPr>
                <w:rFonts w:cs="Arial"/>
                <w:sz w:val="20"/>
                <w:lang w:val="en-NZ"/>
              </w:rPr>
              <w:t>se, 10 Brandon Street, Wellington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FC1103" w:rsidRPr="00FC1103" w:rsidTr="00435DD0">
        <w:tc>
          <w:tcPr>
            <w:tcW w:w="1555" w:type="dxa"/>
            <w:tcBorders>
              <w:top w:val="single" w:sz="4" w:space="0" w:color="auto"/>
            </w:tcBorders>
            <w:shd w:val="clear" w:color="auto" w:fill="F2F2F2" w:themeFill="background1" w:themeFillShade="F2"/>
          </w:tcPr>
          <w:p w:rsidR="006C4833" w:rsidRPr="00FC1103" w:rsidRDefault="006C4833" w:rsidP="00E24E77">
            <w:pPr>
              <w:spacing w:before="80" w:after="80"/>
              <w:rPr>
                <w:rFonts w:cs="Arial"/>
                <w:b/>
                <w:sz w:val="20"/>
                <w:lang w:val="en-NZ" w:eastAsia="en-GB"/>
              </w:rPr>
            </w:pPr>
            <w:r w:rsidRPr="00FC1103">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FC1103" w:rsidRDefault="006C4833" w:rsidP="000D0CE7">
            <w:pPr>
              <w:spacing w:before="80" w:after="80"/>
              <w:ind w:left="742"/>
              <w:rPr>
                <w:rFonts w:cs="Arial"/>
                <w:b/>
                <w:sz w:val="20"/>
                <w:lang w:val="en-NZ" w:eastAsia="en-GB"/>
              </w:rPr>
            </w:pPr>
            <w:r w:rsidRPr="00FC1103">
              <w:rPr>
                <w:rFonts w:cs="Arial"/>
                <w:b/>
                <w:sz w:val="20"/>
                <w:lang w:val="en-NZ" w:eastAsia="en-GB"/>
              </w:rPr>
              <w:t>Item of business</w:t>
            </w:r>
          </w:p>
        </w:tc>
      </w:tr>
      <w:tr w:rsidR="00FC1103" w:rsidRPr="00FC1103" w:rsidTr="00435DD0">
        <w:tc>
          <w:tcPr>
            <w:tcW w:w="1555" w:type="dxa"/>
            <w:shd w:val="clear" w:color="auto" w:fill="F2F2F2" w:themeFill="background1" w:themeFillShade="F2"/>
          </w:tcPr>
          <w:p w:rsidR="006C4833" w:rsidRPr="00FC1103" w:rsidRDefault="00FC1103" w:rsidP="00E24E77">
            <w:pPr>
              <w:spacing w:before="80" w:after="80"/>
              <w:rPr>
                <w:rFonts w:cs="Arial"/>
                <w:sz w:val="20"/>
                <w:lang w:val="en-NZ" w:eastAsia="en-GB"/>
              </w:rPr>
            </w:pPr>
            <w:r w:rsidRPr="00FC1103">
              <w:rPr>
                <w:rFonts w:cs="Arial"/>
                <w:sz w:val="20"/>
                <w:lang w:val="en-NZ" w:eastAsia="en-GB"/>
              </w:rPr>
              <w:t>12:0</w:t>
            </w:r>
            <w:r w:rsidR="000D0CE7">
              <w:rPr>
                <w:rFonts w:cs="Arial"/>
                <w:sz w:val="20"/>
                <w:lang w:val="en-NZ" w:eastAsia="en-GB"/>
              </w:rPr>
              <w:t>0pm</w:t>
            </w:r>
          </w:p>
        </w:tc>
        <w:tc>
          <w:tcPr>
            <w:tcW w:w="8221" w:type="dxa"/>
            <w:shd w:val="clear" w:color="auto" w:fill="F2F2F2" w:themeFill="background1" w:themeFillShade="F2"/>
          </w:tcPr>
          <w:p w:rsidR="006C4833" w:rsidRPr="00FC1103" w:rsidRDefault="006C4833" w:rsidP="000D0CE7">
            <w:pPr>
              <w:spacing w:before="80" w:after="80"/>
              <w:ind w:left="742"/>
              <w:rPr>
                <w:rFonts w:cs="Arial"/>
                <w:sz w:val="20"/>
                <w:lang w:val="en-NZ" w:eastAsia="en-GB"/>
              </w:rPr>
            </w:pPr>
            <w:r w:rsidRPr="00FC1103">
              <w:rPr>
                <w:rFonts w:cs="Arial"/>
                <w:sz w:val="20"/>
                <w:lang w:val="en-NZ" w:eastAsia="en-GB"/>
              </w:rPr>
              <w:t>Welcome</w:t>
            </w:r>
          </w:p>
        </w:tc>
      </w:tr>
      <w:tr w:rsidR="00FC1103" w:rsidRPr="00FC1103" w:rsidTr="00435DD0">
        <w:tc>
          <w:tcPr>
            <w:tcW w:w="1555" w:type="dxa"/>
            <w:shd w:val="clear" w:color="auto" w:fill="F2F2F2" w:themeFill="background1" w:themeFillShade="F2"/>
          </w:tcPr>
          <w:p w:rsidR="007F56D5" w:rsidRPr="00FC1103" w:rsidRDefault="000D0CE7" w:rsidP="00E24E77">
            <w:pPr>
              <w:spacing w:before="80" w:after="80"/>
              <w:rPr>
                <w:rFonts w:cs="Arial"/>
                <w:sz w:val="20"/>
                <w:lang w:val="en-NZ" w:eastAsia="en-GB"/>
              </w:rPr>
            </w:pPr>
            <w:r>
              <w:rPr>
                <w:rFonts w:cs="Arial"/>
                <w:sz w:val="20"/>
                <w:lang w:val="en-NZ" w:eastAsia="en-GB"/>
              </w:rPr>
              <w:t>12.10pm</w:t>
            </w:r>
          </w:p>
        </w:tc>
        <w:tc>
          <w:tcPr>
            <w:tcW w:w="8221" w:type="dxa"/>
            <w:shd w:val="clear" w:color="auto" w:fill="F2F2F2" w:themeFill="background1" w:themeFillShade="F2"/>
          </w:tcPr>
          <w:p w:rsidR="007F56D5" w:rsidRPr="00FC1103" w:rsidRDefault="007F56D5" w:rsidP="000D0CE7">
            <w:pPr>
              <w:spacing w:before="80" w:after="80"/>
              <w:ind w:left="742"/>
              <w:rPr>
                <w:rFonts w:cs="Arial"/>
                <w:sz w:val="20"/>
                <w:lang w:val="en-NZ" w:eastAsia="en-GB"/>
              </w:rPr>
            </w:pPr>
            <w:r w:rsidRPr="00FC1103">
              <w:rPr>
                <w:rFonts w:cs="Arial"/>
                <w:sz w:val="20"/>
                <w:lang w:val="en-NZ" w:eastAsia="en-GB"/>
              </w:rPr>
              <w:t>Confirmation of minutes of meeting of 23 April 2013</w:t>
            </w:r>
          </w:p>
        </w:tc>
      </w:tr>
      <w:tr w:rsidR="00FC1103" w:rsidRPr="00FC1103" w:rsidTr="00435DD0">
        <w:tc>
          <w:tcPr>
            <w:tcW w:w="1555" w:type="dxa"/>
            <w:shd w:val="clear" w:color="auto" w:fill="F2F2F2" w:themeFill="background1" w:themeFillShade="F2"/>
          </w:tcPr>
          <w:p w:rsidR="007F56D5" w:rsidRPr="00FC1103" w:rsidRDefault="000D0CE7" w:rsidP="000D0CE7">
            <w:pPr>
              <w:spacing w:before="80" w:after="80"/>
              <w:rPr>
                <w:rFonts w:cs="Arial"/>
                <w:sz w:val="20"/>
                <w:lang w:val="en-NZ" w:eastAsia="en-GB"/>
              </w:rPr>
            </w:pPr>
            <w:r>
              <w:rPr>
                <w:rFonts w:cs="Arial"/>
                <w:sz w:val="20"/>
                <w:lang w:val="en-NZ" w:eastAsia="en-GB"/>
              </w:rPr>
              <w:t>12:30–</w:t>
            </w:r>
            <w:r w:rsidR="00FC1103" w:rsidRPr="00FC1103">
              <w:rPr>
                <w:rFonts w:cs="Arial"/>
                <w:sz w:val="20"/>
                <w:lang w:val="en-NZ" w:eastAsia="en-GB"/>
              </w:rPr>
              <w:t>5:00</w:t>
            </w:r>
            <w:r>
              <w:rPr>
                <w:rFonts w:cs="Arial"/>
                <w:sz w:val="20"/>
                <w:lang w:val="en-NZ" w:eastAsia="en-GB"/>
              </w:rPr>
              <w:t>pm</w:t>
            </w:r>
          </w:p>
        </w:tc>
        <w:tc>
          <w:tcPr>
            <w:tcW w:w="8221" w:type="dxa"/>
            <w:shd w:val="clear" w:color="auto" w:fill="F2F2F2" w:themeFill="background1" w:themeFillShade="F2"/>
          </w:tcPr>
          <w:p w:rsidR="007F56D5" w:rsidRPr="00FC1103" w:rsidRDefault="007F56D5" w:rsidP="000D0CE7">
            <w:pPr>
              <w:spacing w:before="80" w:after="80"/>
              <w:ind w:left="742"/>
              <w:rPr>
                <w:rFonts w:cs="Arial"/>
                <w:sz w:val="20"/>
                <w:lang w:val="en-NZ" w:eastAsia="en-GB"/>
              </w:rPr>
            </w:pPr>
            <w:r w:rsidRPr="00FC1103">
              <w:rPr>
                <w:rFonts w:cs="Arial"/>
                <w:sz w:val="20"/>
                <w:lang w:val="en-NZ" w:eastAsia="en-GB"/>
              </w:rPr>
              <w:t>New applications (see over for details)</w:t>
            </w:r>
          </w:p>
        </w:tc>
      </w:tr>
      <w:tr w:rsidR="00FC1103" w:rsidRPr="00FC1103" w:rsidTr="00435DD0">
        <w:tc>
          <w:tcPr>
            <w:tcW w:w="1555" w:type="dxa"/>
            <w:shd w:val="clear" w:color="auto" w:fill="F2F2F2" w:themeFill="background1" w:themeFillShade="F2"/>
          </w:tcPr>
          <w:p w:rsidR="00826455" w:rsidRPr="00FC1103"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FC1103" w:rsidRDefault="00826455" w:rsidP="000D0CE7">
            <w:pPr>
              <w:ind w:left="742"/>
              <w:rPr>
                <w:rFonts w:cs="Arial"/>
                <w:sz w:val="20"/>
                <w:lang w:val="en-NZ" w:eastAsia="en-GB"/>
              </w:rPr>
            </w:pPr>
            <w:r w:rsidRPr="00FC1103">
              <w:rPr>
                <w:rFonts w:cs="Arial"/>
                <w:sz w:val="20"/>
                <w:lang w:val="en-NZ" w:eastAsia="en-GB"/>
              </w:rPr>
              <w:t xml:space="preserve"> </w:t>
            </w:r>
            <w:r w:rsidR="00FC1103">
              <w:rPr>
                <w:rFonts w:cs="Arial"/>
                <w:sz w:val="20"/>
                <w:lang w:val="en-NZ" w:eastAsia="en-GB"/>
              </w:rPr>
              <w:t xml:space="preserve">     </w:t>
            </w:r>
            <w:proofErr w:type="spellStart"/>
            <w:r w:rsidRPr="00FC1103">
              <w:rPr>
                <w:rFonts w:cs="Arial"/>
                <w:sz w:val="20"/>
                <w:lang w:val="en-NZ" w:eastAsia="en-GB"/>
              </w:rPr>
              <w:t>i</w:t>
            </w:r>
            <w:proofErr w:type="spellEnd"/>
            <w:r w:rsidRPr="00FC1103">
              <w:rPr>
                <w:rFonts w:cs="Arial"/>
                <w:sz w:val="20"/>
                <w:lang w:val="en-NZ" w:eastAsia="en-GB"/>
              </w:rPr>
              <w:t xml:space="preserve"> 13/CEN/63</w:t>
            </w:r>
          </w:p>
          <w:p w:rsidR="00826455" w:rsidRPr="00FC1103" w:rsidRDefault="00826455" w:rsidP="000D0CE7">
            <w:pPr>
              <w:ind w:left="742"/>
              <w:rPr>
                <w:rFonts w:cs="Arial"/>
                <w:sz w:val="20"/>
                <w:lang w:val="en-NZ" w:eastAsia="en-GB"/>
              </w:rPr>
            </w:pPr>
            <w:r w:rsidRPr="00FC1103">
              <w:rPr>
                <w:rFonts w:cs="Arial"/>
                <w:sz w:val="20"/>
                <w:lang w:val="en-NZ" w:eastAsia="en-GB"/>
              </w:rPr>
              <w:t xml:space="preserve"> </w:t>
            </w:r>
            <w:r w:rsidR="00FC1103">
              <w:rPr>
                <w:rFonts w:cs="Arial"/>
                <w:sz w:val="20"/>
                <w:lang w:val="en-NZ" w:eastAsia="en-GB"/>
              </w:rPr>
              <w:t xml:space="preserve"> </w:t>
            </w:r>
            <w:r w:rsidRPr="00FC1103">
              <w:rPr>
                <w:rFonts w:cs="Arial"/>
                <w:sz w:val="20"/>
                <w:lang w:val="en-NZ" w:eastAsia="en-GB"/>
              </w:rPr>
              <w:t xml:space="preserve"> </w:t>
            </w:r>
            <w:r w:rsidR="00FC1103">
              <w:rPr>
                <w:rFonts w:cs="Arial"/>
                <w:sz w:val="20"/>
                <w:lang w:val="en-NZ" w:eastAsia="en-GB"/>
              </w:rPr>
              <w:t xml:space="preserve">  </w:t>
            </w:r>
            <w:r w:rsidRPr="00FC1103">
              <w:rPr>
                <w:rFonts w:cs="Arial"/>
                <w:sz w:val="20"/>
                <w:lang w:val="en-NZ" w:eastAsia="en-GB"/>
              </w:rPr>
              <w:t>ii 13/CEN/64</w:t>
            </w:r>
          </w:p>
          <w:p w:rsidR="00826455" w:rsidRPr="00FC1103" w:rsidRDefault="00826455" w:rsidP="000D0CE7">
            <w:pPr>
              <w:ind w:left="742"/>
              <w:rPr>
                <w:rFonts w:cs="Arial"/>
                <w:sz w:val="20"/>
                <w:lang w:val="en-NZ" w:eastAsia="en-GB"/>
              </w:rPr>
            </w:pPr>
            <w:r w:rsidRPr="00FC1103">
              <w:rPr>
                <w:rFonts w:cs="Arial"/>
                <w:sz w:val="20"/>
                <w:lang w:val="en-NZ" w:eastAsia="en-GB"/>
              </w:rPr>
              <w:t xml:space="preserve"> </w:t>
            </w:r>
            <w:r w:rsidR="00FC1103">
              <w:rPr>
                <w:rFonts w:cs="Arial"/>
                <w:sz w:val="20"/>
                <w:lang w:val="en-NZ" w:eastAsia="en-GB"/>
              </w:rPr>
              <w:t xml:space="preserve"> </w:t>
            </w:r>
            <w:r w:rsidRPr="00FC1103">
              <w:rPr>
                <w:rFonts w:cs="Arial"/>
                <w:sz w:val="20"/>
                <w:lang w:val="en-NZ" w:eastAsia="en-GB"/>
              </w:rPr>
              <w:t xml:space="preserve"> </w:t>
            </w:r>
            <w:r w:rsidR="00FC1103">
              <w:rPr>
                <w:rFonts w:cs="Arial"/>
                <w:sz w:val="20"/>
                <w:lang w:val="en-NZ" w:eastAsia="en-GB"/>
              </w:rPr>
              <w:t xml:space="preserve"> </w:t>
            </w:r>
            <w:r w:rsidRPr="00FC1103">
              <w:rPr>
                <w:rFonts w:cs="Arial"/>
                <w:sz w:val="20"/>
                <w:lang w:val="en-NZ" w:eastAsia="en-GB"/>
              </w:rPr>
              <w:t>iii 13/CEN/65</w:t>
            </w:r>
          </w:p>
          <w:p w:rsidR="00826455" w:rsidRPr="00FC1103" w:rsidRDefault="00826455" w:rsidP="000D0CE7">
            <w:pPr>
              <w:ind w:left="742"/>
              <w:rPr>
                <w:rFonts w:cs="Arial"/>
                <w:sz w:val="20"/>
                <w:lang w:val="en-NZ" w:eastAsia="en-GB"/>
              </w:rPr>
            </w:pPr>
            <w:r w:rsidRPr="00FC1103">
              <w:rPr>
                <w:rFonts w:cs="Arial"/>
                <w:sz w:val="20"/>
                <w:lang w:val="en-NZ" w:eastAsia="en-GB"/>
              </w:rPr>
              <w:t xml:space="preserve"> </w:t>
            </w:r>
            <w:r w:rsidR="00FC1103">
              <w:rPr>
                <w:rFonts w:cs="Arial"/>
                <w:sz w:val="20"/>
                <w:lang w:val="en-NZ" w:eastAsia="en-GB"/>
              </w:rPr>
              <w:t xml:space="preserve"> </w:t>
            </w:r>
            <w:r w:rsidRPr="00FC1103">
              <w:rPr>
                <w:rFonts w:cs="Arial"/>
                <w:sz w:val="20"/>
                <w:lang w:val="en-NZ" w:eastAsia="en-GB"/>
              </w:rPr>
              <w:t xml:space="preserve"> </w:t>
            </w:r>
            <w:r w:rsidR="00FC1103">
              <w:rPr>
                <w:rFonts w:cs="Arial"/>
                <w:sz w:val="20"/>
                <w:lang w:val="en-NZ" w:eastAsia="en-GB"/>
              </w:rPr>
              <w:t xml:space="preserve"> </w:t>
            </w:r>
            <w:r w:rsidRPr="00FC1103">
              <w:rPr>
                <w:rFonts w:cs="Arial"/>
                <w:sz w:val="20"/>
                <w:lang w:val="en-NZ" w:eastAsia="en-GB"/>
              </w:rPr>
              <w:t>iv 13/CEN/67</w:t>
            </w:r>
          </w:p>
          <w:p w:rsidR="00826455" w:rsidRPr="00FC1103" w:rsidRDefault="00826455" w:rsidP="000D0CE7">
            <w:pPr>
              <w:ind w:left="742"/>
              <w:rPr>
                <w:rFonts w:cs="Arial"/>
                <w:sz w:val="20"/>
                <w:lang w:val="en-NZ" w:eastAsia="en-GB"/>
              </w:rPr>
            </w:pPr>
            <w:r w:rsidRPr="00FC1103">
              <w:rPr>
                <w:rFonts w:cs="Arial"/>
                <w:sz w:val="20"/>
                <w:lang w:val="en-NZ" w:eastAsia="en-GB"/>
              </w:rPr>
              <w:t xml:space="preserve">  </w:t>
            </w:r>
            <w:r w:rsidR="00FC1103">
              <w:rPr>
                <w:rFonts w:cs="Arial"/>
                <w:sz w:val="20"/>
                <w:lang w:val="en-NZ" w:eastAsia="en-GB"/>
              </w:rPr>
              <w:t xml:space="preserve">   </w:t>
            </w:r>
            <w:r w:rsidRPr="00FC1103">
              <w:rPr>
                <w:rFonts w:cs="Arial"/>
                <w:sz w:val="20"/>
                <w:lang w:val="en-NZ" w:eastAsia="en-GB"/>
              </w:rPr>
              <w:t>v 13/CEN/68</w:t>
            </w:r>
          </w:p>
          <w:p w:rsidR="00826455" w:rsidRPr="00FC1103" w:rsidRDefault="00826455" w:rsidP="000D0CE7">
            <w:pPr>
              <w:ind w:left="742"/>
              <w:rPr>
                <w:rFonts w:cs="Arial"/>
                <w:sz w:val="20"/>
                <w:lang w:val="en-NZ" w:eastAsia="en-GB"/>
              </w:rPr>
            </w:pPr>
            <w:r w:rsidRPr="00FC1103">
              <w:rPr>
                <w:rFonts w:cs="Arial"/>
                <w:sz w:val="20"/>
                <w:lang w:val="en-NZ" w:eastAsia="en-GB"/>
              </w:rPr>
              <w:t xml:space="preserve">  </w:t>
            </w:r>
            <w:r w:rsidR="00FC1103">
              <w:rPr>
                <w:rFonts w:cs="Arial"/>
                <w:sz w:val="20"/>
                <w:lang w:val="en-NZ" w:eastAsia="en-GB"/>
              </w:rPr>
              <w:t xml:space="preserve">  </w:t>
            </w:r>
            <w:r w:rsidRPr="00FC1103">
              <w:rPr>
                <w:rFonts w:cs="Arial"/>
                <w:sz w:val="20"/>
                <w:lang w:val="en-NZ" w:eastAsia="en-GB"/>
              </w:rPr>
              <w:t>vi 13/CEN/69</w:t>
            </w:r>
          </w:p>
          <w:p w:rsidR="00826455" w:rsidRPr="00FC1103" w:rsidRDefault="00826455" w:rsidP="000D0CE7">
            <w:pPr>
              <w:ind w:left="742"/>
              <w:rPr>
                <w:rFonts w:cs="Arial"/>
                <w:sz w:val="20"/>
                <w:lang w:val="en-NZ" w:eastAsia="en-GB"/>
              </w:rPr>
            </w:pPr>
            <w:r w:rsidRPr="00FC1103">
              <w:rPr>
                <w:rFonts w:cs="Arial"/>
                <w:sz w:val="20"/>
                <w:lang w:val="en-NZ" w:eastAsia="en-GB"/>
              </w:rPr>
              <w:t xml:space="preserve">  </w:t>
            </w:r>
            <w:r w:rsidR="00FC1103">
              <w:rPr>
                <w:rFonts w:cs="Arial"/>
                <w:sz w:val="20"/>
                <w:lang w:val="en-NZ" w:eastAsia="en-GB"/>
              </w:rPr>
              <w:t xml:space="preserve"> </w:t>
            </w:r>
            <w:r w:rsidRPr="00FC1103">
              <w:rPr>
                <w:rFonts w:cs="Arial"/>
                <w:sz w:val="20"/>
                <w:lang w:val="en-NZ" w:eastAsia="en-GB"/>
              </w:rPr>
              <w:t>vii 13/CEN/70</w:t>
            </w:r>
          </w:p>
          <w:p w:rsidR="00826455" w:rsidRPr="00FC1103" w:rsidRDefault="00826455" w:rsidP="000D0CE7">
            <w:pPr>
              <w:ind w:left="742"/>
              <w:rPr>
                <w:rFonts w:cs="Arial"/>
                <w:sz w:val="20"/>
                <w:lang w:val="en-NZ" w:eastAsia="en-GB"/>
              </w:rPr>
            </w:pPr>
            <w:r w:rsidRPr="00FC1103">
              <w:rPr>
                <w:rFonts w:cs="Arial"/>
                <w:sz w:val="20"/>
                <w:lang w:val="en-NZ" w:eastAsia="en-GB"/>
              </w:rPr>
              <w:t xml:space="preserve">  viii 13/CEN/71</w:t>
            </w:r>
          </w:p>
          <w:p w:rsidR="00826455" w:rsidRPr="00FC1103" w:rsidRDefault="00826455" w:rsidP="000D0CE7">
            <w:pPr>
              <w:ind w:left="742"/>
              <w:rPr>
                <w:rFonts w:cs="Arial"/>
                <w:sz w:val="20"/>
                <w:lang w:val="en-NZ" w:eastAsia="en-GB"/>
              </w:rPr>
            </w:pPr>
            <w:r w:rsidRPr="00FC1103">
              <w:rPr>
                <w:rFonts w:cs="Arial"/>
                <w:sz w:val="20"/>
                <w:lang w:val="en-NZ" w:eastAsia="en-GB"/>
              </w:rPr>
              <w:t xml:space="preserve">  </w:t>
            </w:r>
            <w:r w:rsidR="00FC1103">
              <w:rPr>
                <w:rFonts w:cs="Arial"/>
                <w:sz w:val="20"/>
                <w:lang w:val="en-NZ" w:eastAsia="en-GB"/>
              </w:rPr>
              <w:t xml:space="preserve">  </w:t>
            </w:r>
            <w:r w:rsidRPr="00FC1103">
              <w:rPr>
                <w:rFonts w:cs="Arial"/>
                <w:sz w:val="20"/>
                <w:lang w:val="en-NZ" w:eastAsia="en-GB"/>
              </w:rPr>
              <w:t>ix 13/CEN/72</w:t>
            </w:r>
          </w:p>
        </w:tc>
      </w:tr>
      <w:tr w:rsidR="00FC1103" w:rsidRPr="00FC1103" w:rsidTr="00435DD0">
        <w:tc>
          <w:tcPr>
            <w:tcW w:w="1555" w:type="dxa"/>
            <w:shd w:val="clear" w:color="auto" w:fill="F2F2F2" w:themeFill="background1" w:themeFillShade="F2"/>
          </w:tcPr>
          <w:p w:rsidR="00826455" w:rsidRPr="00FC1103" w:rsidRDefault="00FC1103" w:rsidP="00826455">
            <w:pPr>
              <w:spacing w:before="80" w:after="80"/>
              <w:rPr>
                <w:rFonts w:cs="Arial"/>
                <w:sz w:val="20"/>
                <w:lang w:val="en-NZ" w:eastAsia="en-GB"/>
              </w:rPr>
            </w:pPr>
            <w:r w:rsidRPr="00FC1103">
              <w:rPr>
                <w:rFonts w:cs="Arial"/>
                <w:sz w:val="20"/>
                <w:lang w:val="en-NZ" w:eastAsia="en-GB"/>
              </w:rPr>
              <w:t>5:00 – 5:15</w:t>
            </w:r>
            <w:r w:rsidR="000D0CE7">
              <w:rPr>
                <w:rFonts w:cs="Arial"/>
                <w:sz w:val="20"/>
                <w:lang w:val="en-NZ" w:eastAsia="en-GB"/>
              </w:rPr>
              <w:t>pm</w:t>
            </w:r>
          </w:p>
        </w:tc>
        <w:tc>
          <w:tcPr>
            <w:tcW w:w="8221" w:type="dxa"/>
            <w:shd w:val="clear" w:color="auto" w:fill="F2F2F2" w:themeFill="background1" w:themeFillShade="F2"/>
          </w:tcPr>
          <w:p w:rsidR="00826455" w:rsidRPr="00FC1103" w:rsidRDefault="00826455" w:rsidP="000D0CE7">
            <w:pPr>
              <w:spacing w:before="80" w:after="80"/>
              <w:ind w:left="742"/>
              <w:rPr>
                <w:rFonts w:cs="Arial"/>
                <w:sz w:val="20"/>
                <w:lang w:val="en-NZ" w:eastAsia="en-GB"/>
              </w:rPr>
            </w:pPr>
            <w:r w:rsidRPr="00FC1103">
              <w:rPr>
                <w:rFonts w:cs="Arial"/>
                <w:sz w:val="20"/>
                <w:lang w:val="en-NZ" w:eastAsia="en-GB"/>
              </w:rPr>
              <w:t>General business:</w:t>
            </w:r>
          </w:p>
          <w:p w:rsidR="00826455" w:rsidRPr="00FC1103" w:rsidRDefault="00826455" w:rsidP="000D0CE7">
            <w:pPr>
              <w:spacing w:before="80" w:after="80"/>
              <w:ind w:left="742"/>
              <w:rPr>
                <w:rFonts w:cs="Arial"/>
                <w:sz w:val="20"/>
                <w:lang w:val="en-NZ" w:eastAsia="en-GB"/>
              </w:rPr>
            </w:pPr>
            <w:r w:rsidRPr="00FC1103">
              <w:rPr>
                <w:rFonts w:cs="Arial"/>
                <w:sz w:val="20"/>
                <w:lang w:val="en-NZ" w:eastAsia="en-GB"/>
              </w:rPr>
              <w:t>Noting section of agenda</w:t>
            </w:r>
          </w:p>
        </w:tc>
      </w:tr>
      <w:tr w:rsidR="00FC1103" w:rsidRPr="00FC1103" w:rsidTr="00435DD0">
        <w:tc>
          <w:tcPr>
            <w:tcW w:w="1555" w:type="dxa"/>
            <w:tcBorders>
              <w:bottom w:val="single" w:sz="4" w:space="0" w:color="auto"/>
            </w:tcBorders>
            <w:shd w:val="clear" w:color="auto" w:fill="F2F2F2" w:themeFill="background1" w:themeFillShade="F2"/>
          </w:tcPr>
          <w:p w:rsidR="00826455" w:rsidRPr="00FC1103" w:rsidRDefault="00FC1103" w:rsidP="000D0CE7">
            <w:pPr>
              <w:spacing w:before="80" w:after="80"/>
              <w:rPr>
                <w:rFonts w:cs="Arial"/>
                <w:sz w:val="20"/>
                <w:lang w:val="en-NZ" w:eastAsia="en-GB"/>
              </w:rPr>
            </w:pPr>
            <w:r w:rsidRPr="00FC1103">
              <w:rPr>
                <w:rFonts w:cs="Arial"/>
                <w:sz w:val="20"/>
                <w:lang w:val="en-NZ" w:eastAsia="en-GB"/>
              </w:rPr>
              <w:t>5:15pm</w:t>
            </w:r>
          </w:p>
        </w:tc>
        <w:tc>
          <w:tcPr>
            <w:tcW w:w="8221" w:type="dxa"/>
            <w:tcBorders>
              <w:bottom w:val="single" w:sz="4" w:space="0" w:color="auto"/>
            </w:tcBorders>
            <w:shd w:val="clear" w:color="auto" w:fill="F2F2F2" w:themeFill="background1" w:themeFillShade="F2"/>
          </w:tcPr>
          <w:p w:rsidR="00826455" w:rsidRPr="00FC1103" w:rsidRDefault="00826455" w:rsidP="000D0CE7">
            <w:pPr>
              <w:spacing w:before="80" w:after="80"/>
              <w:ind w:left="742"/>
              <w:rPr>
                <w:rFonts w:cs="Arial"/>
                <w:sz w:val="20"/>
                <w:lang w:val="en-NZ" w:eastAsia="en-GB"/>
              </w:rPr>
            </w:pPr>
            <w:r w:rsidRPr="00FC1103">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B5C19" w:rsidRPr="00E20390">
        <w:trPr>
          <w:trHeight w:val="240"/>
        </w:trPr>
        <w:tc>
          <w:tcPr>
            <w:tcW w:w="2700" w:type="dxa"/>
            <w:shd w:val="pct12" w:color="auto" w:fill="FFFFFF"/>
            <w:vAlign w:val="center"/>
          </w:tcPr>
          <w:p w:rsidR="003B5C19" w:rsidRPr="00E20390" w:rsidRDefault="003B5C19">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3B5C19" w:rsidRPr="00E20390" w:rsidRDefault="003B5C19">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3B5C19" w:rsidRPr="00E20390" w:rsidRDefault="003B5C19">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3B5C19" w:rsidRPr="00E20390" w:rsidRDefault="003B5C19">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3B5C19" w:rsidRPr="00E20390" w:rsidRDefault="003B5C19">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3B5C19" w:rsidRPr="00E20390">
        <w:trPr>
          <w:trHeight w:val="280"/>
        </w:trPr>
        <w:tc>
          <w:tcPr>
            <w:tcW w:w="2700" w:type="dxa"/>
          </w:tcPr>
          <w:p w:rsidR="003B5C19" w:rsidRPr="00E20390" w:rsidRDefault="003B5C19">
            <w:pPr>
              <w:autoSpaceDE w:val="0"/>
              <w:autoSpaceDN w:val="0"/>
              <w:adjustRightInd w:val="0"/>
              <w:rPr>
                <w:sz w:val="16"/>
                <w:szCs w:val="16"/>
              </w:rPr>
            </w:pPr>
            <w:r w:rsidRPr="00E20390">
              <w:rPr>
                <w:sz w:val="16"/>
                <w:szCs w:val="16"/>
              </w:rPr>
              <w:t xml:space="preserve">Mrs  Helen Walker </w:t>
            </w:r>
          </w:p>
        </w:tc>
        <w:tc>
          <w:tcPr>
            <w:tcW w:w="2600" w:type="dxa"/>
          </w:tcPr>
          <w:p w:rsidR="003B5C19" w:rsidRPr="00E20390" w:rsidRDefault="003B5C19">
            <w:pPr>
              <w:autoSpaceDE w:val="0"/>
              <w:autoSpaceDN w:val="0"/>
              <w:adjustRightInd w:val="0"/>
              <w:rPr>
                <w:sz w:val="16"/>
                <w:szCs w:val="16"/>
              </w:rPr>
            </w:pPr>
            <w:r w:rsidRPr="00E20390">
              <w:rPr>
                <w:sz w:val="16"/>
                <w:szCs w:val="16"/>
              </w:rPr>
              <w:t xml:space="preserve">Lay (consumer/community perspectives) </w:t>
            </w:r>
          </w:p>
        </w:tc>
        <w:tc>
          <w:tcPr>
            <w:tcW w:w="1300" w:type="dxa"/>
          </w:tcPr>
          <w:p w:rsidR="003B5C19" w:rsidRPr="00E20390" w:rsidRDefault="003B5C19">
            <w:pPr>
              <w:autoSpaceDE w:val="0"/>
              <w:autoSpaceDN w:val="0"/>
              <w:adjustRightInd w:val="0"/>
              <w:rPr>
                <w:sz w:val="16"/>
                <w:szCs w:val="16"/>
              </w:rPr>
            </w:pPr>
            <w:r w:rsidRPr="00E20390">
              <w:rPr>
                <w:sz w:val="16"/>
                <w:szCs w:val="16"/>
              </w:rPr>
              <w:t xml:space="preserve">01/07/2012 </w:t>
            </w:r>
          </w:p>
        </w:tc>
        <w:tc>
          <w:tcPr>
            <w:tcW w:w="1200" w:type="dxa"/>
          </w:tcPr>
          <w:p w:rsidR="003B5C19" w:rsidRPr="00E20390" w:rsidRDefault="003B5C19">
            <w:pPr>
              <w:autoSpaceDE w:val="0"/>
              <w:autoSpaceDN w:val="0"/>
              <w:adjustRightInd w:val="0"/>
              <w:rPr>
                <w:sz w:val="16"/>
                <w:szCs w:val="16"/>
              </w:rPr>
            </w:pPr>
            <w:r w:rsidRPr="00E20390">
              <w:rPr>
                <w:sz w:val="16"/>
                <w:szCs w:val="16"/>
              </w:rPr>
              <w:t xml:space="preserve">01/07/2015 </w:t>
            </w:r>
          </w:p>
        </w:tc>
        <w:tc>
          <w:tcPr>
            <w:tcW w:w="1200" w:type="dxa"/>
          </w:tcPr>
          <w:p w:rsidR="003B5C19" w:rsidRPr="00E20390" w:rsidRDefault="003B5C19">
            <w:pPr>
              <w:autoSpaceDE w:val="0"/>
              <w:autoSpaceDN w:val="0"/>
              <w:adjustRightInd w:val="0"/>
              <w:rPr>
                <w:sz w:val="16"/>
                <w:szCs w:val="16"/>
              </w:rPr>
            </w:pPr>
            <w:r w:rsidRPr="00E20390">
              <w:rPr>
                <w:sz w:val="16"/>
                <w:szCs w:val="16"/>
              </w:rPr>
              <w:t xml:space="preserve">Present </w:t>
            </w:r>
          </w:p>
        </w:tc>
      </w:tr>
      <w:tr w:rsidR="003B5C19" w:rsidRPr="00E20390">
        <w:trPr>
          <w:trHeight w:val="280"/>
        </w:trPr>
        <w:tc>
          <w:tcPr>
            <w:tcW w:w="2700" w:type="dxa"/>
          </w:tcPr>
          <w:p w:rsidR="003B5C19" w:rsidRPr="00E20390" w:rsidRDefault="003B5C19">
            <w:pPr>
              <w:autoSpaceDE w:val="0"/>
              <w:autoSpaceDN w:val="0"/>
              <w:adjustRightInd w:val="0"/>
              <w:rPr>
                <w:sz w:val="16"/>
                <w:szCs w:val="16"/>
              </w:rPr>
            </w:pPr>
            <w:r w:rsidRPr="00E20390">
              <w:rPr>
                <w:sz w:val="16"/>
                <w:szCs w:val="16"/>
              </w:rPr>
              <w:t xml:space="preserve">Dr Angela </w:t>
            </w:r>
            <w:proofErr w:type="spellStart"/>
            <w:r w:rsidRPr="00E20390">
              <w:rPr>
                <w:sz w:val="16"/>
                <w:szCs w:val="16"/>
              </w:rPr>
              <w:t>Ballantyne</w:t>
            </w:r>
            <w:proofErr w:type="spellEnd"/>
            <w:r w:rsidRPr="00E20390">
              <w:rPr>
                <w:sz w:val="16"/>
                <w:szCs w:val="16"/>
              </w:rPr>
              <w:t xml:space="preserve"> </w:t>
            </w:r>
          </w:p>
        </w:tc>
        <w:tc>
          <w:tcPr>
            <w:tcW w:w="2600" w:type="dxa"/>
          </w:tcPr>
          <w:p w:rsidR="003B5C19" w:rsidRPr="00E20390" w:rsidRDefault="003B5C19">
            <w:pPr>
              <w:autoSpaceDE w:val="0"/>
              <w:autoSpaceDN w:val="0"/>
              <w:adjustRightInd w:val="0"/>
              <w:rPr>
                <w:sz w:val="16"/>
                <w:szCs w:val="16"/>
              </w:rPr>
            </w:pPr>
            <w:r w:rsidRPr="00E20390">
              <w:rPr>
                <w:sz w:val="16"/>
                <w:szCs w:val="16"/>
              </w:rPr>
              <w:t xml:space="preserve">Lay (ethical/moral reasoning) </w:t>
            </w:r>
          </w:p>
        </w:tc>
        <w:tc>
          <w:tcPr>
            <w:tcW w:w="1300" w:type="dxa"/>
          </w:tcPr>
          <w:p w:rsidR="003B5C19" w:rsidRPr="00E20390" w:rsidRDefault="003B5C19">
            <w:pPr>
              <w:autoSpaceDE w:val="0"/>
              <w:autoSpaceDN w:val="0"/>
              <w:adjustRightInd w:val="0"/>
              <w:rPr>
                <w:sz w:val="16"/>
                <w:szCs w:val="16"/>
              </w:rPr>
            </w:pPr>
            <w:r w:rsidRPr="00E20390">
              <w:rPr>
                <w:sz w:val="16"/>
                <w:szCs w:val="16"/>
              </w:rPr>
              <w:t xml:space="preserve">01/07/2012 </w:t>
            </w:r>
          </w:p>
        </w:tc>
        <w:tc>
          <w:tcPr>
            <w:tcW w:w="1200" w:type="dxa"/>
          </w:tcPr>
          <w:p w:rsidR="003B5C19" w:rsidRPr="00E20390" w:rsidRDefault="003B5C19">
            <w:pPr>
              <w:autoSpaceDE w:val="0"/>
              <w:autoSpaceDN w:val="0"/>
              <w:adjustRightInd w:val="0"/>
              <w:rPr>
                <w:sz w:val="16"/>
                <w:szCs w:val="16"/>
              </w:rPr>
            </w:pPr>
            <w:r w:rsidRPr="00E20390">
              <w:rPr>
                <w:sz w:val="16"/>
                <w:szCs w:val="16"/>
              </w:rPr>
              <w:t xml:space="preserve">01/07/2015 </w:t>
            </w:r>
          </w:p>
        </w:tc>
        <w:tc>
          <w:tcPr>
            <w:tcW w:w="1200" w:type="dxa"/>
          </w:tcPr>
          <w:p w:rsidR="003B5C19" w:rsidRPr="00E20390" w:rsidRDefault="003B5C19">
            <w:pPr>
              <w:autoSpaceDE w:val="0"/>
              <w:autoSpaceDN w:val="0"/>
              <w:adjustRightInd w:val="0"/>
              <w:rPr>
                <w:sz w:val="16"/>
                <w:szCs w:val="16"/>
              </w:rPr>
            </w:pPr>
            <w:r w:rsidRPr="00E20390">
              <w:rPr>
                <w:sz w:val="16"/>
                <w:szCs w:val="16"/>
              </w:rPr>
              <w:t xml:space="preserve">Present </w:t>
            </w:r>
          </w:p>
        </w:tc>
      </w:tr>
      <w:tr w:rsidR="003B5C19" w:rsidRPr="00E20390">
        <w:trPr>
          <w:trHeight w:val="280"/>
        </w:trPr>
        <w:tc>
          <w:tcPr>
            <w:tcW w:w="2700" w:type="dxa"/>
          </w:tcPr>
          <w:p w:rsidR="003B5C19" w:rsidRPr="00E20390" w:rsidRDefault="003B5C19">
            <w:pPr>
              <w:autoSpaceDE w:val="0"/>
              <w:autoSpaceDN w:val="0"/>
              <w:adjustRightInd w:val="0"/>
              <w:rPr>
                <w:sz w:val="16"/>
                <w:szCs w:val="16"/>
              </w:rPr>
            </w:pPr>
            <w:r w:rsidRPr="00E20390">
              <w:rPr>
                <w:sz w:val="16"/>
                <w:szCs w:val="16"/>
              </w:rPr>
              <w:t xml:space="preserve">Mr Paul Barnett </w:t>
            </w:r>
          </w:p>
        </w:tc>
        <w:tc>
          <w:tcPr>
            <w:tcW w:w="2600" w:type="dxa"/>
          </w:tcPr>
          <w:p w:rsidR="003B5C19" w:rsidRPr="00E20390" w:rsidRDefault="003B5C19">
            <w:pPr>
              <w:autoSpaceDE w:val="0"/>
              <w:autoSpaceDN w:val="0"/>
              <w:adjustRightInd w:val="0"/>
              <w:rPr>
                <w:sz w:val="16"/>
                <w:szCs w:val="16"/>
              </w:rPr>
            </w:pPr>
            <w:r w:rsidRPr="00E20390">
              <w:rPr>
                <w:sz w:val="16"/>
                <w:szCs w:val="16"/>
              </w:rPr>
              <w:t xml:space="preserve">Lay (the law) </w:t>
            </w:r>
          </w:p>
        </w:tc>
        <w:tc>
          <w:tcPr>
            <w:tcW w:w="1300" w:type="dxa"/>
          </w:tcPr>
          <w:p w:rsidR="003B5C19" w:rsidRPr="00E20390" w:rsidRDefault="003B5C19">
            <w:pPr>
              <w:autoSpaceDE w:val="0"/>
              <w:autoSpaceDN w:val="0"/>
              <w:adjustRightInd w:val="0"/>
              <w:rPr>
                <w:sz w:val="16"/>
                <w:szCs w:val="16"/>
              </w:rPr>
            </w:pPr>
            <w:r w:rsidRPr="00E20390">
              <w:rPr>
                <w:sz w:val="16"/>
                <w:szCs w:val="16"/>
              </w:rPr>
              <w:t xml:space="preserve">01/07/2012 </w:t>
            </w:r>
          </w:p>
        </w:tc>
        <w:tc>
          <w:tcPr>
            <w:tcW w:w="1200" w:type="dxa"/>
          </w:tcPr>
          <w:p w:rsidR="003B5C19" w:rsidRPr="00E20390" w:rsidRDefault="003B5C19">
            <w:pPr>
              <w:autoSpaceDE w:val="0"/>
              <w:autoSpaceDN w:val="0"/>
              <w:adjustRightInd w:val="0"/>
              <w:rPr>
                <w:sz w:val="16"/>
                <w:szCs w:val="16"/>
              </w:rPr>
            </w:pPr>
            <w:r w:rsidRPr="00E20390">
              <w:rPr>
                <w:sz w:val="16"/>
                <w:szCs w:val="16"/>
              </w:rPr>
              <w:t xml:space="preserve">01/07/2014 </w:t>
            </w:r>
          </w:p>
        </w:tc>
        <w:tc>
          <w:tcPr>
            <w:tcW w:w="1200" w:type="dxa"/>
          </w:tcPr>
          <w:p w:rsidR="003B5C19" w:rsidRPr="00E20390" w:rsidRDefault="003B5C19">
            <w:pPr>
              <w:autoSpaceDE w:val="0"/>
              <w:autoSpaceDN w:val="0"/>
              <w:adjustRightInd w:val="0"/>
              <w:rPr>
                <w:sz w:val="16"/>
                <w:szCs w:val="16"/>
              </w:rPr>
            </w:pPr>
            <w:r w:rsidRPr="00E20390">
              <w:rPr>
                <w:sz w:val="16"/>
                <w:szCs w:val="16"/>
              </w:rPr>
              <w:t xml:space="preserve">Present </w:t>
            </w:r>
          </w:p>
        </w:tc>
      </w:tr>
      <w:tr w:rsidR="003B5C19" w:rsidRPr="00E20390">
        <w:trPr>
          <w:trHeight w:val="280"/>
        </w:trPr>
        <w:tc>
          <w:tcPr>
            <w:tcW w:w="2700" w:type="dxa"/>
          </w:tcPr>
          <w:p w:rsidR="003B5C19" w:rsidRPr="00E20390" w:rsidRDefault="003B5C19">
            <w:pPr>
              <w:autoSpaceDE w:val="0"/>
              <w:autoSpaceDN w:val="0"/>
              <w:adjustRightInd w:val="0"/>
              <w:rPr>
                <w:sz w:val="16"/>
                <w:szCs w:val="16"/>
              </w:rPr>
            </w:pPr>
            <w:r w:rsidRPr="00E20390">
              <w:rPr>
                <w:sz w:val="16"/>
                <w:szCs w:val="16"/>
              </w:rPr>
              <w:t xml:space="preserve">Mrs Gael Donoghue </w:t>
            </w:r>
          </w:p>
        </w:tc>
        <w:tc>
          <w:tcPr>
            <w:tcW w:w="2600" w:type="dxa"/>
          </w:tcPr>
          <w:p w:rsidR="003B5C19" w:rsidRPr="00E20390" w:rsidRDefault="003B5C19">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3B5C19" w:rsidRPr="00E20390" w:rsidRDefault="003B5C19">
            <w:pPr>
              <w:autoSpaceDE w:val="0"/>
              <w:autoSpaceDN w:val="0"/>
              <w:adjustRightInd w:val="0"/>
              <w:rPr>
                <w:sz w:val="16"/>
                <w:szCs w:val="16"/>
              </w:rPr>
            </w:pPr>
            <w:r w:rsidRPr="00E20390">
              <w:rPr>
                <w:sz w:val="16"/>
                <w:szCs w:val="16"/>
              </w:rPr>
              <w:t xml:space="preserve">01/07/2012 </w:t>
            </w:r>
          </w:p>
        </w:tc>
        <w:tc>
          <w:tcPr>
            <w:tcW w:w="1200" w:type="dxa"/>
          </w:tcPr>
          <w:p w:rsidR="003B5C19" w:rsidRPr="00E20390" w:rsidRDefault="003B5C19">
            <w:pPr>
              <w:autoSpaceDE w:val="0"/>
              <w:autoSpaceDN w:val="0"/>
              <w:adjustRightInd w:val="0"/>
              <w:rPr>
                <w:sz w:val="16"/>
                <w:szCs w:val="16"/>
              </w:rPr>
            </w:pPr>
            <w:r w:rsidRPr="00E20390">
              <w:rPr>
                <w:sz w:val="16"/>
                <w:szCs w:val="16"/>
              </w:rPr>
              <w:t xml:space="preserve">01/07/2014 </w:t>
            </w:r>
          </w:p>
        </w:tc>
        <w:tc>
          <w:tcPr>
            <w:tcW w:w="1200" w:type="dxa"/>
          </w:tcPr>
          <w:p w:rsidR="003B5C19" w:rsidRPr="00E20390" w:rsidRDefault="003B5C19">
            <w:pPr>
              <w:autoSpaceDE w:val="0"/>
              <w:autoSpaceDN w:val="0"/>
              <w:adjustRightInd w:val="0"/>
              <w:rPr>
                <w:sz w:val="16"/>
                <w:szCs w:val="16"/>
              </w:rPr>
            </w:pPr>
            <w:r w:rsidRPr="00E20390">
              <w:rPr>
                <w:sz w:val="16"/>
                <w:szCs w:val="16"/>
              </w:rPr>
              <w:t xml:space="preserve">Present </w:t>
            </w:r>
          </w:p>
        </w:tc>
      </w:tr>
      <w:tr w:rsidR="003B5C19" w:rsidRPr="00E20390">
        <w:trPr>
          <w:trHeight w:val="280"/>
        </w:trPr>
        <w:tc>
          <w:tcPr>
            <w:tcW w:w="2700" w:type="dxa"/>
          </w:tcPr>
          <w:p w:rsidR="003B5C19" w:rsidRPr="00E20390" w:rsidRDefault="003B5C19">
            <w:pPr>
              <w:autoSpaceDE w:val="0"/>
              <w:autoSpaceDN w:val="0"/>
              <w:adjustRightInd w:val="0"/>
              <w:rPr>
                <w:sz w:val="16"/>
                <w:szCs w:val="16"/>
              </w:rPr>
            </w:pPr>
            <w:r w:rsidRPr="00E20390">
              <w:rPr>
                <w:sz w:val="16"/>
                <w:szCs w:val="16"/>
              </w:rPr>
              <w:t xml:space="preserve">Mrs Sandy Gill </w:t>
            </w:r>
          </w:p>
        </w:tc>
        <w:tc>
          <w:tcPr>
            <w:tcW w:w="2600" w:type="dxa"/>
          </w:tcPr>
          <w:p w:rsidR="003B5C19" w:rsidRPr="00E20390" w:rsidRDefault="003B5C19">
            <w:pPr>
              <w:autoSpaceDE w:val="0"/>
              <w:autoSpaceDN w:val="0"/>
              <w:adjustRightInd w:val="0"/>
              <w:rPr>
                <w:sz w:val="16"/>
                <w:szCs w:val="16"/>
              </w:rPr>
            </w:pPr>
            <w:r w:rsidRPr="00E20390">
              <w:rPr>
                <w:sz w:val="16"/>
                <w:szCs w:val="16"/>
              </w:rPr>
              <w:t xml:space="preserve">Lay (consumer/community perspectives) </w:t>
            </w:r>
          </w:p>
        </w:tc>
        <w:tc>
          <w:tcPr>
            <w:tcW w:w="1300" w:type="dxa"/>
          </w:tcPr>
          <w:p w:rsidR="003B5C19" w:rsidRPr="00E20390" w:rsidRDefault="003B5C19">
            <w:pPr>
              <w:autoSpaceDE w:val="0"/>
              <w:autoSpaceDN w:val="0"/>
              <w:adjustRightInd w:val="0"/>
              <w:rPr>
                <w:sz w:val="16"/>
                <w:szCs w:val="16"/>
              </w:rPr>
            </w:pPr>
            <w:r w:rsidRPr="00E20390">
              <w:rPr>
                <w:sz w:val="16"/>
                <w:szCs w:val="16"/>
              </w:rPr>
              <w:t xml:space="preserve">01/07/2012 </w:t>
            </w:r>
          </w:p>
        </w:tc>
        <w:tc>
          <w:tcPr>
            <w:tcW w:w="1200" w:type="dxa"/>
          </w:tcPr>
          <w:p w:rsidR="003B5C19" w:rsidRPr="00E20390" w:rsidRDefault="003B5C19">
            <w:pPr>
              <w:autoSpaceDE w:val="0"/>
              <w:autoSpaceDN w:val="0"/>
              <w:adjustRightInd w:val="0"/>
              <w:rPr>
                <w:sz w:val="16"/>
                <w:szCs w:val="16"/>
              </w:rPr>
            </w:pPr>
            <w:r w:rsidRPr="00E20390">
              <w:rPr>
                <w:sz w:val="16"/>
                <w:szCs w:val="16"/>
              </w:rPr>
              <w:t xml:space="preserve">01/07/2014 </w:t>
            </w:r>
          </w:p>
        </w:tc>
        <w:tc>
          <w:tcPr>
            <w:tcW w:w="1200" w:type="dxa"/>
          </w:tcPr>
          <w:p w:rsidR="003B5C19" w:rsidRPr="00E20390" w:rsidRDefault="003B5C19">
            <w:pPr>
              <w:autoSpaceDE w:val="0"/>
              <w:autoSpaceDN w:val="0"/>
              <w:adjustRightInd w:val="0"/>
              <w:rPr>
                <w:sz w:val="16"/>
                <w:szCs w:val="16"/>
              </w:rPr>
            </w:pPr>
            <w:r w:rsidRPr="00E20390">
              <w:rPr>
                <w:sz w:val="16"/>
                <w:szCs w:val="16"/>
              </w:rPr>
              <w:t xml:space="preserve">Present </w:t>
            </w:r>
          </w:p>
        </w:tc>
      </w:tr>
      <w:tr w:rsidR="003B5C19" w:rsidRPr="00E20390">
        <w:trPr>
          <w:trHeight w:val="280"/>
        </w:trPr>
        <w:tc>
          <w:tcPr>
            <w:tcW w:w="2700" w:type="dxa"/>
          </w:tcPr>
          <w:p w:rsidR="003B5C19" w:rsidRPr="00E20390" w:rsidRDefault="003B5C19">
            <w:pPr>
              <w:autoSpaceDE w:val="0"/>
              <w:autoSpaceDN w:val="0"/>
              <w:adjustRightInd w:val="0"/>
              <w:rPr>
                <w:sz w:val="16"/>
                <w:szCs w:val="16"/>
              </w:rPr>
            </w:pPr>
            <w:r w:rsidRPr="00E20390">
              <w:rPr>
                <w:sz w:val="16"/>
                <w:szCs w:val="16"/>
              </w:rPr>
              <w:t xml:space="preserve">Dr Patries Herst </w:t>
            </w:r>
          </w:p>
        </w:tc>
        <w:tc>
          <w:tcPr>
            <w:tcW w:w="2600" w:type="dxa"/>
          </w:tcPr>
          <w:p w:rsidR="003B5C19" w:rsidRPr="00E20390" w:rsidRDefault="003B5C19">
            <w:pPr>
              <w:autoSpaceDE w:val="0"/>
              <w:autoSpaceDN w:val="0"/>
              <w:adjustRightInd w:val="0"/>
              <w:rPr>
                <w:sz w:val="16"/>
                <w:szCs w:val="16"/>
              </w:rPr>
            </w:pPr>
            <w:r w:rsidRPr="00E20390">
              <w:rPr>
                <w:sz w:val="16"/>
                <w:szCs w:val="16"/>
              </w:rPr>
              <w:t xml:space="preserve">Non-lay (intervention studies) </w:t>
            </w:r>
          </w:p>
        </w:tc>
        <w:tc>
          <w:tcPr>
            <w:tcW w:w="1300" w:type="dxa"/>
          </w:tcPr>
          <w:p w:rsidR="003B5C19" w:rsidRPr="00E20390" w:rsidRDefault="003B5C19">
            <w:pPr>
              <w:autoSpaceDE w:val="0"/>
              <w:autoSpaceDN w:val="0"/>
              <w:adjustRightInd w:val="0"/>
              <w:rPr>
                <w:sz w:val="16"/>
                <w:szCs w:val="16"/>
              </w:rPr>
            </w:pPr>
            <w:r w:rsidRPr="00E20390">
              <w:rPr>
                <w:sz w:val="16"/>
                <w:szCs w:val="16"/>
              </w:rPr>
              <w:t xml:space="preserve">01/07/2012 </w:t>
            </w:r>
          </w:p>
        </w:tc>
        <w:tc>
          <w:tcPr>
            <w:tcW w:w="1200" w:type="dxa"/>
          </w:tcPr>
          <w:p w:rsidR="003B5C19" w:rsidRPr="00E20390" w:rsidRDefault="003B5C19">
            <w:pPr>
              <w:autoSpaceDE w:val="0"/>
              <w:autoSpaceDN w:val="0"/>
              <w:adjustRightInd w:val="0"/>
              <w:rPr>
                <w:sz w:val="16"/>
                <w:szCs w:val="16"/>
              </w:rPr>
            </w:pPr>
            <w:r w:rsidRPr="00E20390">
              <w:rPr>
                <w:sz w:val="16"/>
                <w:szCs w:val="16"/>
              </w:rPr>
              <w:t xml:space="preserve">01/07/2015 </w:t>
            </w:r>
          </w:p>
        </w:tc>
        <w:tc>
          <w:tcPr>
            <w:tcW w:w="1200" w:type="dxa"/>
          </w:tcPr>
          <w:p w:rsidR="003B5C19" w:rsidRPr="00E20390" w:rsidRDefault="003B5C19">
            <w:pPr>
              <w:autoSpaceDE w:val="0"/>
              <w:autoSpaceDN w:val="0"/>
              <w:adjustRightInd w:val="0"/>
              <w:rPr>
                <w:sz w:val="16"/>
                <w:szCs w:val="16"/>
              </w:rPr>
            </w:pPr>
            <w:r w:rsidRPr="00E20390">
              <w:rPr>
                <w:sz w:val="16"/>
                <w:szCs w:val="16"/>
              </w:rPr>
              <w:t xml:space="preserve">Present </w:t>
            </w:r>
          </w:p>
        </w:tc>
      </w:tr>
      <w:tr w:rsidR="003B5C19" w:rsidRPr="00E20390">
        <w:trPr>
          <w:trHeight w:val="280"/>
        </w:trPr>
        <w:tc>
          <w:tcPr>
            <w:tcW w:w="2700" w:type="dxa"/>
          </w:tcPr>
          <w:p w:rsidR="003B5C19" w:rsidRPr="00E20390" w:rsidRDefault="003B5C19">
            <w:pPr>
              <w:autoSpaceDE w:val="0"/>
              <w:autoSpaceDN w:val="0"/>
              <w:adjustRightInd w:val="0"/>
              <w:rPr>
                <w:sz w:val="16"/>
                <w:szCs w:val="16"/>
              </w:rPr>
            </w:pPr>
            <w:r w:rsidRPr="00E20390">
              <w:rPr>
                <w:sz w:val="16"/>
                <w:szCs w:val="16"/>
              </w:rPr>
              <w:t xml:space="preserve">Dr Dean Quinn </w:t>
            </w:r>
          </w:p>
        </w:tc>
        <w:tc>
          <w:tcPr>
            <w:tcW w:w="2600" w:type="dxa"/>
          </w:tcPr>
          <w:p w:rsidR="003B5C19" w:rsidRPr="00E20390" w:rsidRDefault="003B5C19">
            <w:pPr>
              <w:autoSpaceDE w:val="0"/>
              <w:autoSpaceDN w:val="0"/>
              <w:adjustRightInd w:val="0"/>
              <w:rPr>
                <w:sz w:val="16"/>
                <w:szCs w:val="16"/>
              </w:rPr>
            </w:pPr>
            <w:r w:rsidRPr="00E20390">
              <w:rPr>
                <w:sz w:val="16"/>
                <w:szCs w:val="16"/>
              </w:rPr>
              <w:t xml:space="preserve">Non-lay (intervention studies) </w:t>
            </w:r>
          </w:p>
        </w:tc>
        <w:tc>
          <w:tcPr>
            <w:tcW w:w="1300" w:type="dxa"/>
          </w:tcPr>
          <w:p w:rsidR="003B5C19" w:rsidRPr="00E20390" w:rsidRDefault="003B5C19">
            <w:pPr>
              <w:autoSpaceDE w:val="0"/>
              <w:autoSpaceDN w:val="0"/>
              <w:adjustRightInd w:val="0"/>
              <w:rPr>
                <w:sz w:val="16"/>
                <w:szCs w:val="16"/>
              </w:rPr>
            </w:pPr>
            <w:r w:rsidRPr="00E20390">
              <w:rPr>
                <w:sz w:val="16"/>
                <w:szCs w:val="16"/>
              </w:rPr>
              <w:t xml:space="preserve">01/07/2012 </w:t>
            </w:r>
          </w:p>
        </w:tc>
        <w:tc>
          <w:tcPr>
            <w:tcW w:w="1200" w:type="dxa"/>
          </w:tcPr>
          <w:p w:rsidR="003B5C19" w:rsidRPr="00E20390" w:rsidRDefault="003B5C19">
            <w:pPr>
              <w:autoSpaceDE w:val="0"/>
              <w:autoSpaceDN w:val="0"/>
              <w:adjustRightInd w:val="0"/>
              <w:rPr>
                <w:sz w:val="16"/>
                <w:szCs w:val="16"/>
              </w:rPr>
            </w:pPr>
            <w:r w:rsidRPr="00E20390">
              <w:rPr>
                <w:sz w:val="16"/>
                <w:szCs w:val="16"/>
              </w:rPr>
              <w:t xml:space="preserve">01/07/2015 </w:t>
            </w:r>
          </w:p>
        </w:tc>
        <w:tc>
          <w:tcPr>
            <w:tcW w:w="1200" w:type="dxa"/>
          </w:tcPr>
          <w:p w:rsidR="003B5C19" w:rsidRPr="00E20390" w:rsidRDefault="003B5C19">
            <w:pPr>
              <w:autoSpaceDE w:val="0"/>
              <w:autoSpaceDN w:val="0"/>
              <w:adjustRightInd w:val="0"/>
              <w:rPr>
                <w:sz w:val="16"/>
                <w:szCs w:val="16"/>
              </w:rPr>
            </w:pPr>
            <w:r w:rsidRPr="00E20390">
              <w:rPr>
                <w:sz w:val="16"/>
                <w:szCs w:val="16"/>
              </w:rPr>
              <w:t xml:space="preserve">Present </w:t>
            </w:r>
          </w:p>
        </w:tc>
      </w:tr>
      <w:tr w:rsidR="003B5C19" w:rsidRPr="00E20390">
        <w:trPr>
          <w:trHeight w:val="280"/>
        </w:trPr>
        <w:tc>
          <w:tcPr>
            <w:tcW w:w="2700" w:type="dxa"/>
          </w:tcPr>
          <w:p w:rsidR="003B5C19" w:rsidRPr="00E20390" w:rsidRDefault="003B5C19">
            <w:pPr>
              <w:autoSpaceDE w:val="0"/>
              <w:autoSpaceDN w:val="0"/>
              <w:adjustRightInd w:val="0"/>
              <w:rPr>
                <w:sz w:val="16"/>
                <w:szCs w:val="16"/>
              </w:rPr>
            </w:pPr>
            <w:r w:rsidRPr="00E20390">
              <w:rPr>
                <w:sz w:val="16"/>
                <w:szCs w:val="16"/>
              </w:rPr>
              <w:t xml:space="preserve">Dr Lynne Russell </w:t>
            </w:r>
          </w:p>
        </w:tc>
        <w:tc>
          <w:tcPr>
            <w:tcW w:w="2600" w:type="dxa"/>
          </w:tcPr>
          <w:p w:rsidR="003B5C19" w:rsidRPr="00E20390" w:rsidRDefault="003B5C19">
            <w:pPr>
              <w:autoSpaceDE w:val="0"/>
              <w:autoSpaceDN w:val="0"/>
              <w:adjustRightInd w:val="0"/>
              <w:rPr>
                <w:sz w:val="16"/>
                <w:szCs w:val="16"/>
              </w:rPr>
            </w:pPr>
            <w:r w:rsidRPr="00E20390">
              <w:rPr>
                <w:sz w:val="16"/>
                <w:szCs w:val="16"/>
              </w:rPr>
              <w:t xml:space="preserve">Non-lay (observational studies) </w:t>
            </w:r>
          </w:p>
        </w:tc>
        <w:tc>
          <w:tcPr>
            <w:tcW w:w="1300" w:type="dxa"/>
          </w:tcPr>
          <w:p w:rsidR="003B5C19" w:rsidRPr="00E20390" w:rsidRDefault="003B5C19">
            <w:pPr>
              <w:autoSpaceDE w:val="0"/>
              <w:autoSpaceDN w:val="0"/>
              <w:adjustRightInd w:val="0"/>
              <w:rPr>
                <w:sz w:val="16"/>
                <w:szCs w:val="16"/>
              </w:rPr>
            </w:pPr>
            <w:r w:rsidRPr="00E20390">
              <w:rPr>
                <w:sz w:val="16"/>
                <w:szCs w:val="16"/>
              </w:rPr>
              <w:t xml:space="preserve">01/07/2012 </w:t>
            </w:r>
          </w:p>
        </w:tc>
        <w:tc>
          <w:tcPr>
            <w:tcW w:w="1200" w:type="dxa"/>
          </w:tcPr>
          <w:p w:rsidR="003B5C19" w:rsidRPr="00E20390" w:rsidRDefault="003B5C19">
            <w:pPr>
              <w:autoSpaceDE w:val="0"/>
              <w:autoSpaceDN w:val="0"/>
              <w:adjustRightInd w:val="0"/>
              <w:rPr>
                <w:sz w:val="16"/>
                <w:szCs w:val="16"/>
              </w:rPr>
            </w:pPr>
            <w:r w:rsidRPr="00E20390">
              <w:rPr>
                <w:sz w:val="16"/>
                <w:szCs w:val="16"/>
              </w:rPr>
              <w:t xml:space="preserve">01/07/2014 </w:t>
            </w:r>
          </w:p>
        </w:tc>
        <w:tc>
          <w:tcPr>
            <w:tcW w:w="1200" w:type="dxa"/>
          </w:tcPr>
          <w:p w:rsidR="003B5C19" w:rsidRPr="00E20390" w:rsidRDefault="003B5C19">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Default="00E24E77" w:rsidP="00FC1103">
      <w:pPr>
        <w:spacing w:before="80" w:after="80"/>
        <w:rPr>
          <w:rFonts w:cs="Arial"/>
          <w:szCs w:val="22"/>
          <w:lang w:val="en-NZ"/>
        </w:rPr>
      </w:pPr>
      <w:r w:rsidRPr="00204AC4">
        <w:rPr>
          <w:rFonts w:cs="Arial"/>
          <w:szCs w:val="22"/>
          <w:lang w:val="en-NZ"/>
        </w:rPr>
        <w:t>The Chair opened the meeting at</w:t>
      </w:r>
      <w:r w:rsidR="00FC1103">
        <w:rPr>
          <w:rFonts w:cs="Arial"/>
          <w:szCs w:val="22"/>
          <w:lang w:val="en-NZ"/>
        </w:rPr>
        <w:t xml:space="preserve"> 12:00 pm</w:t>
      </w:r>
      <w:r w:rsidRPr="00204AC4">
        <w:rPr>
          <w:rFonts w:cs="Arial"/>
          <w:color w:val="33CCCC"/>
          <w:szCs w:val="22"/>
          <w:lang w:val="en-NZ"/>
        </w:rPr>
        <w:t xml:space="preserve"> </w:t>
      </w:r>
      <w:r w:rsidRPr="00204AC4">
        <w:rPr>
          <w:rFonts w:cs="Arial"/>
          <w:szCs w:val="22"/>
          <w:lang w:val="en-NZ"/>
        </w:rPr>
        <w:t xml:space="preserve">and welcomed Committee members, noting that </w:t>
      </w:r>
      <w:r w:rsidR="00FC1103">
        <w:rPr>
          <w:rFonts w:cs="Arial"/>
          <w:szCs w:val="22"/>
          <w:lang w:val="en-NZ"/>
        </w:rPr>
        <w:t xml:space="preserve">no </w:t>
      </w:r>
      <w:r w:rsidRPr="00204AC4">
        <w:rPr>
          <w:rFonts w:cs="Arial"/>
          <w:szCs w:val="22"/>
          <w:lang w:val="en-NZ"/>
        </w:rPr>
        <w:t>apologies had been received</w:t>
      </w:r>
      <w:r w:rsidR="00FC1103">
        <w:rPr>
          <w:rFonts w:cs="Arial"/>
          <w:szCs w:val="22"/>
          <w:lang w:val="en-NZ"/>
        </w:rPr>
        <w:t>.</w:t>
      </w:r>
    </w:p>
    <w:p w:rsidR="00FC1103" w:rsidRDefault="00FC1103" w:rsidP="00FC1103">
      <w:pPr>
        <w:spacing w:before="80" w:after="80"/>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Pr>
          <w:lang w:val="en-NZ"/>
        </w:rPr>
        <w:t>The minutes of the meeting of</w:t>
      </w:r>
      <w:r w:rsidR="00FC1103">
        <w:rPr>
          <w:lang w:val="en-NZ"/>
        </w:rPr>
        <w:t xml:space="preserve"> 23 April 2013</w:t>
      </w:r>
      <w:r>
        <w:rPr>
          <w:lang w:val="en-NZ"/>
        </w:rPr>
        <w:t xml:space="preserve"> were </w:t>
      </w:r>
      <w:r w:rsidR="00522B40">
        <w:rPr>
          <w:lang w:val="en-NZ"/>
        </w:rPr>
        <w:t>confirm</w:t>
      </w:r>
      <w:r>
        <w:rPr>
          <w:lang w:val="en-NZ"/>
        </w:rPr>
        <w:t>ed.</w:t>
      </w:r>
    </w:p>
    <w:p w:rsidR="003B5C19" w:rsidRDefault="003B5C19">
      <w:r>
        <w:br w:type="page"/>
      </w:r>
    </w:p>
    <w:p w:rsidR="00E24E77" w:rsidRDefault="00E24E77" w:rsidP="00E24E77">
      <w:pPr>
        <w:pStyle w:val="Heading2"/>
        <w:pBdr>
          <w:bottom w:val="single" w:sz="12" w:space="1" w:color="auto"/>
        </w:pBdr>
      </w:pPr>
      <w:r w:rsidRPr="006D4840">
        <w:lastRenderedPageBreak/>
        <w:t xml:space="preserve">New applications </w:t>
      </w:r>
    </w:p>
    <w:p w:rsidR="00E24E77" w:rsidRPr="0018623C" w:rsidRDefault="00E24E77" w:rsidP="00E24E77"/>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rPr>
                <w:b/>
              </w:rPr>
              <w:t>13/CEN/63</w:t>
            </w:r>
            <w:r w:rsidRPr="00960BFE">
              <w:t xml:space="preserve">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Title: </w:t>
            </w:r>
          </w:p>
        </w:tc>
        <w:tc>
          <w:tcPr>
            <w:tcW w:w="6459" w:type="dxa"/>
            <w:tcBorders>
              <w:top w:val="nil"/>
              <w:left w:val="nil"/>
              <w:bottom w:val="nil"/>
              <w:right w:val="nil"/>
            </w:tcBorders>
          </w:tcPr>
          <w:p w:rsidR="003B5C19" w:rsidRPr="00960BFE" w:rsidRDefault="003B5C19">
            <w:pPr>
              <w:autoSpaceDE w:val="0"/>
              <w:autoSpaceDN w:val="0"/>
              <w:adjustRightInd w:val="0"/>
            </w:pPr>
            <w:proofErr w:type="spellStart"/>
            <w:r w:rsidRPr="00960BFE">
              <w:t>Asenapine</w:t>
            </w:r>
            <w:proofErr w:type="spellEnd"/>
            <w:r w:rsidRPr="00960BFE">
              <w:t xml:space="preserve"> 1 x 10 mg bioequivalence study conducted under fasting conditions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Principal Investigator: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Dr </w:t>
            </w:r>
            <w:proofErr w:type="spellStart"/>
            <w:r w:rsidRPr="00960BFE">
              <w:t>Noelyn</w:t>
            </w:r>
            <w:proofErr w:type="spellEnd"/>
            <w:r w:rsidRPr="00960BFE">
              <w:t xml:space="preserve"> Hung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Sponsor: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Alembic Pharmaceuticals Limited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Clock Start Date: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16 May 2013 </w:t>
            </w:r>
          </w:p>
        </w:tc>
      </w:tr>
    </w:tbl>
    <w:p w:rsidR="00795EDD" w:rsidRPr="00960BFE" w:rsidRDefault="00795EDD" w:rsidP="00E24E77">
      <w:r w:rsidRPr="00960BFE">
        <w:t xml:space="preserve"> </w:t>
      </w:r>
    </w:p>
    <w:p w:rsidR="00987913" w:rsidRPr="00987913" w:rsidRDefault="00AC594B" w:rsidP="00B31AB2">
      <w:pPr>
        <w:jc w:val="both"/>
        <w:rPr>
          <w:sz w:val="20"/>
          <w:lang w:val="en-NZ"/>
        </w:rPr>
      </w:pPr>
      <w:r w:rsidRPr="00960BFE">
        <w:t xml:space="preserve">Dr </w:t>
      </w:r>
      <w:proofErr w:type="spellStart"/>
      <w:r w:rsidRPr="00960BFE">
        <w:t>Noelyn</w:t>
      </w:r>
      <w:proofErr w:type="spellEnd"/>
      <w:r w:rsidRPr="00960BFE">
        <w:t xml:space="preserve"> Hung</w:t>
      </w:r>
      <w:r w:rsidR="00741B5A">
        <w:t>, Dr Cheung-</w:t>
      </w:r>
      <w:proofErr w:type="spellStart"/>
      <w:r w:rsidR="00741B5A">
        <w:t>Tak</w:t>
      </w:r>
      <w:proofErr w:type="spellEnd"/>
      <w:r w:rsidR="00741B5A">
        <w:t xml:space="preserve"> Hung</w:t>
      </w:r>
      <w:r w:rsidRPr="00960BFE">
        <w:t xml:space="preserve"> </w:t>
      </w:r>
      <w:r>
        <w:t xml:space="preserve">and Linda </w:t>
      </w:r>
      <w:proofErr w:type="spellStart"/>
      <w:r>
        <w:t>Folland</w:t>
      </w:r>
      <w:proofErr w:type="spellEnd"/>
      <w:r>
        <w:t xml:space="preserve"> were</w:t>
      </w:r>
      <w:r w:rsidR="00987913" w:rsidRPr="00987913">
        <w:rPr>
          <w:lang w:val="en-NZ"/>
        </w:rPr>
        <w:t xml:space="preserve"> </w:t>
      </w:r>
      <w:r w:rsidR="00987913" w:rsidRPr="00AC594B">
        <w:rPr>
          <w:lang w:val="en-NZ"/>
        </w:rPr>
        <w:t xml:space="preserve">present </w:t>
      </w:r>
      <w:r w:rsidR="00DC62A5" w:rsidRPr="00AC594B">
        <w:rPr>
          <w:rFonts w:cs="Arial"/>
          <w:szCs w:val="22"/>
          <w:lang w:val="en-NZ"/>
        </w:rPr>
        <w:t>by teleconference</w:t>
      </w:r>
      <w:r w:rsidR="00DC62A5" w:rsidRPr="00AC594B">
        <w:rPr>
          <w:lang w:val="en-NZ"/>
        </w:rPr>
        <w:t xml:space="preserve"> </w:t>
      </w:r>
      <w:r w:rsidR="00987913" w:rsidRPr="00987913">
        <w:rPr>
          <w:lang w:val="en-NZ"/>
        </w:rPr>
        <w:t>for discussion of this application.</w:t>
      </w:r>
    </w:p>
    <w:p w:rsidR="00987913" w:rsidRPr="00960BFE" w:rsidRDefault="00987913" w:rsidP="00B31AB2">
      <w:pPr>
        <w:jc w:val="both"/>
        <w:rPr>
          <w:u w:val="single"/>
          <w:lang w:val="en-NZ"/>
        </w:rPr>
      </w:pPr>
    </w:p>
    <w:p w:rsidR="00E24E77" w:rsidRPr="00FD2B1E" w:rsidRDefault="00E24E77" w:rsidP="00B31AB2">
      <w:pPr>
        <w:jc w:val="both"/>
        <w:rPr>
          <w:u w:val="single"/>
          <w:lang w:val="en-NZ"/>
        </w:rPr>
      </w:pPr>
      <w:r w:rsidRPr="00FD2B1E">
        <w:rPr>
          <w:u w:val="single"/>
          <w:lang w:val="en-NZ"/>
        </w:rPr>
        <w:t>Potential conflicts of interest</w:t>
      </w:r>
    </w:p>
    <w:p w:rsidR="00E24E77" w:rsidRPr="008869BB" w:rsidRDefault="00E24E77" w:rsidP="00B31AB2">
      <w:pPr>
        <w:jc w:val="both"/>
        <w:rPr>
          <w:b/>
          <w:lang w:val="en-NZ"/>
        </w:rPr>
      </w:pPr>
    </w:p>
    <w:p w:rsidR="00E24E77" w:rsidRPr="00960BFE" w:rsidRDefault="00E24E77" w:rsidP="00B31AB2">
      <w:pPr>
        <w:jc w:val="both"/>
        <w:rPr>
          <w:lang w:val="en-NZ"/>
        </w:rPr>
      </w:pPr>
      <w:r w:rsidRPr="00960BFE">
        <w:rPr>
          <w:lang w:val="en-NZ"/>
        </w:rPr>
        <w:t>The Chair asked members to declare any potential conflicts of interest related to this application.</w:t>
      </w:r>
    </w:p>
    <w:p w:rsidR="00E24E77" w:rsidRPr="00960BFE" w:rsidRDefault="00E24E77" w:rsidP="00B31AB2">
      <w:pPr>
        <w:jc w:val="both"/>
        <w:rPr>
          <w:lang w:val="en-NZ"/>
        </w:rPr>
      </w:pPr>
    </w:p>
    <w:p w:rsidR="00E24E77" w:rsidRPr="00960BFE" w:rsidRDefault="00E24E77" w:rsidP="00B31AB2">
      <w:pPr>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B31AB2">
      <w:pPr>
        <w:jc w:val="both"/>
        <w:rPr>
          <w:lang w:val="en-NZ"/>
        </w:rPr>
      </w:pPr>
    </w:p>
    <w:p w:rsidR="00E24E77" w:rsidRPr="00FD2B1E" w:rsidRDefault="00E24E77" w:rsidP="00B31AB2">
      <w:pPr>
        <w:jc w:val="both"/>
        <w:rPr>
          <w:u w:val="single"/>
          <w:lang w:val="en-NZ"/>
        </w:rPr>
      </w:pPr>
      <w:r w:rsidRPr="00960BFE">
        <w:rPr>
          <w:u w:val="single"/>
          <w:lang w:val="en-NZ"/>
        </w:rPr>
        <w:t>Summary of ethical issues</w:t>
      </w:r>
    </w:p>
    <w:p w:rsidR="00E24E77" w:rsidRPr="008869BB" w:rsidRDefault="00E24E77" w:rsidP="00B31AB2">
      <w:pPr>
        <w:jc w:val="both"/>
        <w:rPr>
          <w:b/>
          <w:lang w:val="en-NZ"/>
        </w:rPr>
      </w:pPr>
    </w:p>
    <w:p w:rsidR="00E24E77" w:rsidRPr="00960BFE" w:rsidRDefault="00E24E77" w:rsidP="00B31AB2">
      <w:pPr>
        <w:jc w:val="both"/>
        <w:rPr>
          <w:lang w:val="en-NZ"/>
        </w:rPr>
      </w:pPr>
      <w:r w:rsidRPr="00960BFE">
        <w:rPr>
          <w:lang w:val="en-NZ"/>
        </w:rPr>
        <w:t xml:space="preserve">The main ethical issues considered by the Committee were as follows. </w:t>
      </w:r>
    </w:p>
    <w:p w:rsidR="00E24E77" w:rsidRPr="00960BFE" w:rsidRDefault="00E24E77" w:rsidP="00B31AB2">
      <w:pPr>
        <w:jc w:val="both"/>
        <w:rPr>
          <w:lang w:val="en-NZ"/>
        </w:rPr>
      </w:pPr>
    </w:p>
    <w:p w:rsidR="00FC1103" w:rsidRDefault="009F0856" w:rsidP="009F1521">
      <w:pPr>
        <w:numPr>
          <w:ilvl w:val="0"/>
          <w:numId w:val="3"/>
        </w:numPr>
        <w:spacing w:before="80" w:after="80"/>
        <w:jc w:val="both"/>
        <w:rPr>
          <w:rFonts w:cs="Arial"/>
          <w:szCs w:val="22"/>
          <w:lang w:val="en-NZ"/>
        </w:rPr>
      </w:pPr>
      <w:r>
        <w:rPr>
          <w:rFonts w:cs="Arial"/>
          <w:szCs w:val="22"/>
          <w:lang w:val="en-NZ"/>
        </w:rPr>
        <w:t>The Committee queried why M</w:t>
      </w:r>
      <w:r w:rsidR="00203EDC">
        <w:rPr>
          <w:rFonts w:cs="Arial"/>
          <w:szCs w:val="22"/>
          <w:lang w:val="en-NZ"/>
        </w:rPr>
        <w:t>ā</w:t>
      </w:r>
      <w:r>
        <w:rPr>
          <w:rFonts w:cs="Arial"/>
          <w:szCs w:val="22"/>
          <w:lang w:val="en-NZ"/>
        </w:rPr>
        <w:t>ori Consultation</w:t>
      </w:r>
      <w:r w:rsidR="00DC4731">
        <w:rPr>
          <w:rFonts w:cs="Arial"/>
          <w:szCs w:val="22"/>
          <w:lang w:val="en-NZ"/>
        </w:rPr>
        <w:t xml:space="preserve"> with </w:t>
      </w:r>
      <w:proofErr w:type="spellStart"/>
      <w:r w:rsidR="00DC4731">
        <w:rPr>
          <w:rFonts w:cs="Arial"/>
          <w:szCs w:val="22"/>
          <w:lang w:val="en-NZ"/>
        </w:rPr>
        <w:t>Ngai</w:t>
      </w:r>
      <w:proofErr w:type="spellEnd"/>
      <w:r w:rsidR="00DC4731">
        <w:rPr>
          <w:rFonts w:cs="Arial"/>
          <w:szCs w:val="22"/>
          <w:lang w:val="en-NZ"/>
        </w:rPr>
        <w:t xml:space="preserve"> </w:t>
      </w:r>
      <w:proofErr w:type="spellStart"/>
      <w:r w:rsidR="00DC4731">
        <w:rPr>
          <w:rFonts w:cs="Arial"/>
          <w:szCs w:val="22"/>
          <w:lang w:val="en-NZ"/>
        </w:rPr>
        <w:t>Tahu</w:t>
      </w:r>
      <w:proofErr w:type="spellEnd"/>
      <w:r w:rsidR="00DC4731">
        <w:rPr>
          <w:rFonts w:cs="Arial"/>
          <w:szCs w:val="22"/>
          <w:lang w:val="en-NZ"/>
        </w:rPr>
        <w:t xml:space="preserve"> is not possible.</w:t>
      </w:r>
      <w:r>
        <w:rPr>
          <w:rFonts w:cs="Arial"/>
          <w:szCs w:val="22"/>
          <w:lang w:val="en-NZ"/>
        </w:rPr>
        <w:t xml:space="preserve"> The Committee feels the acknowledgement</w:t>
      </w:r>
      <w:r w:rsidR="00741B5A">
        <w:rPr>
          <w:rFonts w:cs="Arial"/>
          <w:szCs w:val="22"/>
          <w:lang w:val="en-NZ"/>
        </w:rPr>
        <w:t xml:space="preserve"> and understanding</w:t>
      </w:r>
      <w:r>
        <w:rPr>
          <w:rFonts w:cs="Arial"/>
          <w:szCs w:val="22"/>
          <w:lang w:val="en-NZ"/>
        </w:rPr>
        <w:t xml:space="preserve"> of cultural issues (p.4.1 and p.4.2) is lacking</w:t>
      </w:r>
      <w:r w:rsidR="00741B5A">
        <w:rPr>
          <w:rFonts w:cs="Arial"/>
          <w:szCs w:val="22"/>
          <w:lang w:val="en-NZ"/>
        </w:rPr>
        <w:t xml:space="preserve">, specifically in reference to how the study may </w:t>
      </w:r>
      <w:r w:rsidR="00741B5A" w:rsidRPr="00741B5A">
        <w:rPr>
          <w:rFonts w:cs="Arial"/>
          <w:szCs w:val="22"/>
          <w:u w:val="single"/>
          <w:lang w:val="en-NZ"/>
        </w:rPr>
        <w:t>benefit</w:t>
      </w:r>
      <w:r w:rsidR="00741B5A">
        <w:rPr>
          <w:rFonts w:cs="Arial"/>
          <w:szCs w:val="22"/>
          <w:lang w:val="en-NZ"/>
        </w:rPr>
        <w:t xml:space="preserve"> </w:t>
      </w:r>
      <w:r w:rsidR="00203EDC">
        <w:rPr>
          <w:rFonts w:cs="Arial"/>
          <w:szCs w:val="22"/>
          <w:lang w:val="en-NZ"/>
        </w:rPr>
        <w:t xml:space="preserve">Māori </w:t>
      </w:r>
      <w:r w:rsidR="00741B5A">
        <w:rPr>
          <w:rFonts w:cs="Arial"/>
          <w:szCs w:val="22"/>
          <w:lang w:val="en-NZ"/>
        </w:rPr>
        <w:t>(</w:t>
      </w:r>
      <w:r w:rsidR="00203EDC">
        <w:rPr>
          <w:rFonts w:cs="Arial"/>
          <w:szCs w:val="22"/>
          <w:lang w:val="en-NZ"/>
        </w:rPr>
        <w:t>inclusion</w:t>
      </w:r>
      <w:r w:rsidR="00741B5A">
        <w:rPr>
          <w:rFonts w:cs="Arial"/>
          <w:szCs w:val="22"/>
          <w:lang w:val="en-NZ"/>
        </w:rPr>
        <w:t xml:space="preserve"> is not a benefit). </w:t>
      </w:r>
      <w:r w:rsidR="00203EDC">
        <w:rPr>
          <w:rFonts w:cs="Arial"/>
          <w:szCs w:val="22"/>
          <w:lang w:val="en-NZ"/>
        </w:rPr>
        <w:t>Please refer</w:t>
      </w:r>
      <w:r w:rsidR="00741B5A">
        <w:rPr>
          <w:rFonts w:cs="Arial"/>
          <w:szCs w:val="22"/>
          <w:lang w:val="en-NZ"/>
        </w:rPr>
        <w:t xml:space="preserve"> to the </w:t>
      </w:r>
      <w:r w:rsidR="00203EDC">
        <w:rPr>
          <w:rFonts w:cs="Arial"/>
          <w:szCs w:val="22"/>
          <w:lang w:val="en-NZ"/>
        </w:rPr>
        <w:t xml:space="preserve">HRC </w:t>
      </w:r>
      <w:r w:rsidR="00741B5A">
        <w:rPr>
          <w:rFonts w:cs="Arial"/>
          <w:szCs w:val="22"/>
          <w:lang w:val="en-NZ"/>
        </w:rPr>
        <w:t xml:space="preserve">Guidelines for Researchers on Health Research Involving </w:t>
      </w:r>
      <w:r w:rsidR="00203EDC">
        <w:rPr>
          <w:rFonts w:cs="Arial"/>
          <w:szCs w:val="22"/>
          <w:lang w:val="en-NZ"/>
        </w:rPr>
        <w:t>Māori</w:t>
      </w:r>
      <w:r w:rsidR="00741B5A" w:rsidRPr="00741B5A">
        <w:rPr>
          <w:rFonts w:cs="Arial"/>
          <w:i/>
          <w:szCs w:val="22"/>
          <w:lang w:val="en-NZ"/>
        </w:rPr>
        <w:t>.</w:t>
      </w:r>
      <w:r w:rsidR="00741B5A">
        <w:rPr>
          <w:rFonts w:cs="Arial"/>
          <w:szCs w:val="22"/>
          <w:lang w:val="en-NZ"/>
        </w:rPr>
        <w:t xml:space="preserve"> </w:t>
      </w:r>
    </w:p>
    <w:p w:rsidR="00741B5A" w:rsidRDefault="0075262B" w:rsidP="009F1521">
      <w:pPr>
        <w:numPr>
          <w:ilvl w:val="0"/>
          <w:numId w:val="3"/>
        </w:numPr>
        <w:spacing w:before="80" w:after="80"/>
        <w:jc w:val="both"/>
        <w:rPr>
          <w:rFonts w:cs="Arial"/>
          <w:szCs w:val="22"/>
          <w:lang w:val="en-NZ"/>
        </w:rPr>
      </w:pPr>
      <w:r>
        <w:rPr>
          <w:rFonts w:cs="Arial"/>
          <w:szCs w:val="22"/>
          <w:lang w:val="en-NZ"/>
        </w:rPr>
        <w:t xml:space="preserve">The Committee queried if it is routine to contact participant GPs. Dr Hung clarified that this </w:t>
      </w:r>
      <w:r w:rsidR="00203EDC">
        <w:rPr>
          <w:rFonts w:cs="Arial"/>
          <w:szCs w:val="22"/>
          <w:lang w:val="en-NZ"/>
        </w:rPr>
        <w:t>is</w:t>
      </w:r>
      <w:r>
        <w:rPr>
          <w:rFonts w:cs="Arial"/>
          <w:szCs w:val="22"/>
          <w:lang w:val="en-NZ"/>
        </w:rPr>
        <w:t xml:space="preserve"> not routine u</w:t>
      </w:r>
      <w:r w:rsidR="00203EDC">
        <w:rPr>
          <w:rFonts w:cs="Arial"/>
          <w:szCs w:val="22"/>
          <w:lang w:val="en-NZ"/>
        </w:rPr>
        <w:t>nless the screening tests raise</w:t>
      </w:r>
      <w:r>
        <w:rPr>
          <w:rFonts w:cs="Arial"/>
          <w:szCs w:val="22"/>
          <w:lang w:val="en-NZ"/>
        </w:rPr>
        <w:t xml:space="preserve"> an abnormal result. The Committee commented on the wide exclusion criteria and consider that some participants may not disclose </w:t>
      </w:r>
      <w:r w:rsidR="00203EDC">
        <w:rPr>
          <w:rFonts w:cs="Arial"/>
          <w:szCs w:val="22"/>
          <w:lang w:val="en-NZ"/>
        </w:rPr>
        <w:t xml:space="preserve">all medical </w:t>
      </w:r>
      <w:r w:rsidR="000404EC">
        <w:rPr>
          <w:rFonts w:cs="Arial"/>
          <w:szCs w:val="22"/>
          <w:lang w:val="en-NZ"/>
        </w:rPr>
        <w:t>history;</w:t>
      </w:r>
      <w:r>
        <w:rPr>
          <w:rFonts w:cs="Arial"/>
          <w:szCs w:val="22"/>
          <w:lang w:val="en-NZ"/>
        </w:rPr>
        <w:t xml:space="preserve"> hence </w:t>
      </w:r>
      <w:r w:rsidR="00203EDC">
        <w:rPr>
          <w:rFonts w:cs="Arial"/>
          <w:szCs w:val="22"/>
          <w:lang w:val="en-NZ"/>
        </w:rPr>
        <w:t xml:space="preserve">it </w:t>
      </w:r>
      <w:r>
        <w:rPr>
          <w:rFonts w:cs="Arial"/>
          <w:szCs w:val="22"/>
          <w:lang w:val="en-NZ"/>
        </w:rPr>
        <w:t>would be important to contact the GP</w:t>
      </w:r>
      <w:r w:rsidR="00203EDC">
        <w:rPr>
          <w:rFonts w:cs="Arial"/>
          <w:szCs w:val="22"/>
          <w:lang w:val="en-NZ"/>
        </w:rPr>
        <w:t>s</w:t>
      </w:r>
      <w:r>
        <w:rPr>
          <w:rFonts w:cs="Arial"/>
          <w:szCs w:val="22"/>
          <w:lang w:val="en-NZ"/>
        </w:rPr>
        <w:t xml:space="preserve"> prior to beginning the study.</w:t>
      </w:r>
    </w:p>
    <w:p w:rsidR="00FC1103" w:rsidRDefault="00FC1103" w:rsidP="009F1521">
      <w:pPr>
        <w:numPr>
          <w:ilvl w:val="0"/>
          <w:numId w:val="3"/>
        </w:numPr>
        <w:spacing w:before="80" w:after="80"/>
        <w:jc w:val="both"/>
        <w:rPr>
          <w:rFonts w:cs="Arial"/>
          <w:szCs w:val="22"/>
          <w:lang w:val="en-NZ"/>
        </w:rPr>
      </w:pPr>
      <w:r w:rsidRPr="00DD2564">
        <w:rPr>
          <w:rFonts w:cs="Arial"/>
          <w:szCs w:val="22"/>
          <w:lang w:val="en-NZ"/>
        </w:rPr>
        <w:t>The Committee requested the following changes to the Participant Information Sheet and Consent Form:</w:t>
      </w:r>
    </w:p>
    <w:p w:rsidR="009F0856" w:rsidRDefault="000404EC" w:rsidP="009F1521">
      <w:pPr>
        <w:pStyle w:val="ListParagraph"/>
        <w:numPr>
          <w:ilvl w:val="0"/>
          <w:numId w:val="4"/>
        </w:numPr>
        <w:spacing w:before="80" w:after="80"/>
        <w:jc w:val="both"/>
        <w:rPr>
          <w:rFonts w:cs="Arial"/>
          <w:szCs w:val="22"/>
          <w:lang w:val="en-NZ"/>
        </w:rPr>
      </w:pPr>
      <w:r>
        <w:rPr>
          <w:rFonts w:cs="Arial"/>
          <w:szCs w:val="22"/>
          <w:lang w:val="en-NZ"/>
        </w:rPr>
        <w:t>r</w:t>
      </w:r>
      <w:r w:rsidR="009F0856">
        <w:rPr>
          <w:rFonts w:cs="Arial"/>
          <w:szCs w:val="22"/>
          <w:lang w:val="en-NZ"/>
        </w:rPr>
        <w:t>emove reference</w:t>
      </w:r>
      <w:r>
        <w:rPr>
          <w:rFonts w:cs="Arial"/>
          <w:szCs w:val="22"/>
          <w:lang w:val="en-NZ"/>
        </w:rPr>
        <w:t>s</w:t>
      </w:r>
      <w:r w:rsidR="009F0856">
        <w:rPr>
          <w:rFonts w:cs="Arial"/>
          <w:szCs w:val="22"/>
          <w:lang w:val="en-NZ"/>
        </w:rPr>
        <w:t xml:space="preserve"> to </w:t>
      </w:r>
      <w:r>
        <w:rPr>
          <w:rFonts w:cs="Arial"/>
          <w:szCs w:val="22"/>
          <w:lang w:val="en-NZ"/>
        </w:rPr>
        <w:t xml:space="preserve">the </w:t>
      </w:r>
      <w:r w:rsidR="009F0856">
        <w:rPr>
          <w:rFonts w:cs="Arial"/>
          <w:szCs w:val="22"/>
          <w:lang w:val="en-NZ"/>
        </w:rPr>
        <w:t>Southern H</w:t>
      </w:r>
      <w:r>
        <w:rPr>
          <w:rFonts w:cs="Arial"/>
          <w:szCs w:val="22"/>
          <w:lang w:val="en-NZ"/>
        </w:rPr>
        <w:t xml:space="preserve">ealth and </w:t>
      </w:r>
      <w:r w:rsidR="009F0856">
        <w:rPr>
          <w:rFonts w:cs="Arial"/>
          <w:szCs w:val="22"/>
          <w:lang w:val="en-NZ"/>
        </w:rPr>
        <w:t>D</w:t>
      </w:r>
      <w:r>
        <w:rPr>
          <w:rFonts w:cs="Arial"/>
          <w:szCs w:val="22"/>
          <w:lang w:val="en-NZ"/>
        </w:rPr>
        <w:t xml:space="preserve">isability </w:t>
      </w:r>
      <w:r w:rsidR="009F0856">
        <w:rPr>
          <w:rFonts w:cs="Arial"/>
          <w:szCs w:val="22"/>
          <w:lang w:val="en-NZ"/>
        </w:rPr>
        <w:t>E</w:t>
      </w:r>
      <w:r>
        <w:rPr>
          <w:rFonts w:cs="Arial"/>
          <w:szCs w:val="22"/>
          <w:lang w:val="en-NZ"/>
        </w:rPr>
        <w:t xml:space="preserve">thics </w:t>
      </w:r>
      <w:r w:rsidR="009F0856">
        <w:rPr>
          <w:rFonts w:cs="Arial"/>
          <w:szCs w:val="22"/>
          <w:lang w:val="en-NZ"/>
        </w:rPr>
        <w:t>C</w:t>
      </w:r>
      <w:r>
        <w:rPr>
          <w:rFonts w:cs="Arial"/>
          <w:szCs w:val="22"/>
          <w:lang w:val="en-NZ"/>
        </w:rPr>
        <w:t>ommittee,</w:t>
      </w:r>
    </w:p>
    <w:p w:rsidR="009F0856" w:rsidRDefault="000404EC" w:rsidP="009F1521">
      <w:pPr>
        <w:pStyle w:val="ListParagraph"/>
        <w:numPr>
          <w:ilvl w:val="0"/>
          <w:numId w:val="4"/>
        </w:numPr>
        <w:spacing w:before="80" w:after="80"/>
        <w:jc w:val="both"/>
        <w:rPr>
          <w:rFonts w:cs="Arial"/>
          <w:szCs w:val="22"/>
          <w:lang w:val="en-NZ"/>
        </w:rPr>
      </w:pPr>
      <w:r>
        <w:rPr>
          <w:rFonts w:cs="Arial"/>
          <w:szCs w:val="22"/>
          <w:lang w:val="en-NZ"/>
        </w:rPr>
        <w:t>p</w:t>
      </w:r>
      <w:r w:rsidR="009F0856">
        <w:rPr>
          <w:rFonts w:cs="Arial"/>
          <w:szCs w:val="22"/>
          <w:lang w:val="en-NZ"/>
        </w:rPr>
        <w:t>lease make section of risks more succinct</w:t>
      </w:r>
      <w:r w:rsidR="00B100BD">
        <w:rPr>
          <w:rFonts w:cs="Arial"/>
          <w:szCs w:val="22"/>
          <w:lang w:val="en-NZ"/>
        </w:rPr>
        <w:t xml:space="preserve"> and less repetitive,</w:t>
      </w:r>
      <w:r w:rsidR="0075262B">
        <w:rPr>
          <w:rFonts w:cs="Arial"/>
          <w:szCs w:val="22"/>
          <w:lang w:val="en-NZ"/>
        </w:rPr>
        <w:t xml:space="preserve"> </w:t>
      </w:r>
    </w:p>
    <w:p w:rsidR="00BA6CCE" w:rsidRDefault="000404EC" w:rsidP="009F1521">
      <w:pPr>
        <w:pStyle w:val="ListParagraph"/>
        <w:numPr>
          <w:ilvl w:val="0"/>
          <w:numId w:val="4"/>
        </w:numPr>
        <w:spacing w:before="80" w:after="80"/>
        <w:jc w:val="both"/>
        <w:rPr>
          <w:rFonts w:cs="Arial"/>
          <w:szCs w:val="22"/>
          <w:lang w:val="en-NZ"/>
        </w:rPr>
      </w:pPr>
      <w:r>
        <w:rPr>
          <w:rFonts w:cs="Arial"/>
          <w:szCs w:val="22"/>
          <w:lang w:val="en-NZ"/>
        </w:rPr>
        <w:t xml:space="preserve">participants will be </w:t>
      </w:r>
      <w:r w:rsidR="00BA6CCE">
        <w:rPr>
          <w:rFonts w:cs="Arial"/>
          <w:szCs w:val="22"/>
          <w:lang w:val="en-NZ"/>
        </w:rPr>
        <w:t xml:space="preserve">able to request the return of their remaining </w:t>
      </w:r>
      <w:r>
        <w:rPr>
          <w:rFonts w:cs="Arial"/>
          <w:szCs w:val="22"/>
          <w:lang w:val="en-NZ"/>
        </w:rPr>
        <w:t xml:space="preserve">tissue samples </w:t>
      </w:r>
      <w:r w:rsidR="00BA6CCE">
        <w:rPr>
          <w:rFonts w:cs="Arial"/>
          <w:szCs w:val="22"/>
          <w:lang w:val="en-NZ"/>
        </w:rPr>
        <w:t>after the study</w:t>
      </w:r>
      <w:r w:rsidR="00B100BD">
        <w:rPr>
          <w:rFonts w:cs="Arial"/>
          <w:szCs w:val="22"/>
          <w:lang w:val="en-NZ"/>
        </w:rPr>
        <w:t>; this should also be an option on the consent form that participants can tick,</w:t>
      </w:r>
    </w:p>
    <w:p w:rsidR="00741B5A" w:rsidRPr="009F0856" w:rsidRDefault="00BA6CCE" w:rsidP="009F1521">
      <w:pPr>
        <w:pStyle w:val="ListParagraph"/>
        <w:numPr>
          <w:ilvl w:val="0"/>
          <w:numId w:val="4"/>
        </w:numPr>
        <w:spacing w:before="80" w:after="80"/>
        <w:jc w:val="both"/>
        <w:rPr>
          <w:rFonts w:cs="Arial"/>
          <w:szCs w:val="22"/>
          <w:lang w:val="en-NZ"/>
        </w:rPr>
      </w:pPr>
      <w:proofErr w:type="gramStart"/>
      <w:r>
        <w:rPr>
          <w:rFonts w:cs="Arial"/>
          <w:szCs w:val="22"/>
          <w:lang w:val="en-NZ"/>
        </w:rPr>
        <w:t>i</w:t>
      </w:r>
      <w:r w:rsidR="00DE2929">
        <w:rPr>
          <w:rFonts w:cs="Arial"/>
          <w:szCs w:val="22"/>
          <w:lang w:val="en-NZ"/>
        </w:rPr>
        <w:t>nclude</w:t>
      </w:r>
      <w:proofErr w:type="gramEnd"/>
      <w:r w:rsidR="00DE2929">
        <w:rPr>
          <w:rFonts w:cs="Arial"/>
          <w:szCs w:val="22"/>
          <w:lang w:val="en-NZ"/>
        </w:rPr>
        <w:t xml:space="preserve"> </w:t>
      </w:r>
      <w:r>
        <w:rPr>
          <w:rFonts w:cs="Arial"/>
          <w:szCs w:val="22"/>
          <w:lang w:val="en-NZ"/>
        </w:rPr>
        <w:t>Māori support contact details.</w:t>
      </w:r>
    </w:p>
    <w:p w:rsidR="00E24E77" w:rsidRPr="0048383A" w:rsidRDefault="00E24E77" w:rsidP="00B31AB2">
      <w:pPr>
        <w:jc w:val="both"/>
        <w:rPr>
          <w:lang w:val="en-NZ"/>
        </w:rPr>
      </w:pPr>
    </w:p>
    <w:p w:rsidR="00E24E77" w:rsidRPr="00FD2B1E" w:rsidRDefault="00E24E77" w:rsidP="00B31AB2">
      <w:pPr>
        <w:jc w:val="both"/>
        <w:rPr>
          <w:u w:val="single"/>
          <w:lang w:val="en-NZ"/>
        </w:rPr>
      </w:pPr>
      <w:r w:rsidRPr="00FD2B1E">
        <w:rPr>
          <w:u w:val="single"/>
          <w:lang w:val="en-NZ"/>
        </w:rPr>
        <w:t xml:space="preserve">Decision </w:t>
      </w:r>
    </w:p>
    <w:p w:rsidR="00E24E77" w:rsidRPr="00960BFE" w:rsidRDefault="00E24E77" w:rsidP="00B31AB2">
      <w:pPr>
        <w:jc w:val="both"/>
        <w:rPr>
          <w:lang w:val="en-NZ"/>
        </w:rPr>
      </w:pPr>
    </w:p>
    <w:p w:rsidR="00E24E77" w:rsidRPr="00960BFE" w:rsidRDefault="00E24E77" w:rsidP="00B31AB2">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75262B">
        <w:rPr>
          <w:rFonts w:cs="Arial"/>
          <w:szCs w:val="22"/>
          <w:lang w:val="en-NZ"/>
        </w:rPr>
        <w:t>consensus</w:t>
      </w:r>
      <w:r w:rsidRPr="00960BFE">
        <w:rPr>
          <w:lang w:val="en-NZ"/>
        </w:rPr>
        <w:t xml:space="preserve">, subject to the following information being received. </w:t>
      </w:r>
    </w:p>
    <w:p w:rsidR="00E24E77" w:rsidRPr="0075262B" w:rsidRDefault="00E24E77" w:rsidP="00B31AB2">
      <w:pPr>
        <w:jc w:val="both"/>
        <w:rPr>
          <w:lang w:val="en-NZ"/>
        </w:rPr>
      </w:pPr>
    </w:p>
    <w:p w:rsidR="00BA6CCE" w:rsidRDefault="00BA6CCE" w:rsidP="00BA6CCE">
      <w:pPr>
        <w:numPr>
          <w:ilvl w:val="0"/>
          <w:numId w:val="3"/>
        </w:numPr>
        <w:spacing w:before="80" w:after="80"/>
        <w:jc w:val="both"/>
        <w:rPr>
          <w:rFonts w:cs="Arial"/>
          <w:szCs w:val="22"/>
          <w:lang w:val="en-NZ"/>
        </w:rPr>
      </w:pPr>
      <w:r>
        <w:rPr>
          <w:rFonts w:cs="Arial"/>
          <w:szCs w:val="22"/>
          <w:lang w:val="en-NZ"/>
        </w:rPr>
        <w:t>Please a</w:t>
      </w:r>
      <w:r w:rsidR="0075262B" w:rsidRPr="0075262B">
        <w:rPr>
          <w:rFonts w:cs="Arial"/>
          <w:szCs w:val="22"/>
          <w:lang w:val="en-NZ"/>
        </w:rPr>
        <w:t xml:space="preserve">ddress how the study may benefit </w:t>
      </w:r>
      <w:r>
        <w:rPr>
          <w:rFonts w:cs="Arial"/>
          <w:szCs w:val="22"/>
          <w:lang w:val="en-NZ"/>
        </w:rPr>
        <w:t xml:space="preserve">Māori </w:t>
      </w:r>
      <w:r w:rsidR="0075262B" w:rsidRPr="0075262B">
        <w:rPr>
          <w:rFonts w:cs="Arial"/>
          <w:szCs w:val="22"/>
          <w:lang w:val="en-NZ"/>
        </w:rPr>
        <w:t xml:space="preserve">and how cultural issues </w:t>
      </w:r>
      <w:r>
        <w:rPr>
          <w:rFonts w:cs="Arial"/>
          <w:szCs w:val="22"/>
          <w:lang w:val="en-NZ"/>
        </w:rPr>
        <w:t>that may arise for Māori participants</w:t>
      </w:r>
      <w:r w:rsidR="00740B78">
        <w:rPr>
          <w:rFonts w:cs="Arial"/>
          <w:szCs w:val="22"/>
          <w:lang w:val="en-NZ"/>
        </w:rPr>
        <w:t xml:space="preserve"> in the study</w:t>
      </w:r>
      <w:r>
        <w:rPr>
          <w:rFonts w:cs="Arial"/>
          <w:szCs w:val="22"/>
          <w:lang w:val="en-NZ"/>
        </w:rPr>
        <w:t xml:space="preserve"> </w:t>
      </w:r>
      <w:r w:rsidR="0075262B" w:rsidRPr="0075262B">
        <w:rPr>
          <w:rFonts w:cs="Arial"/>
          <w:szCs w:val="22"/>
          <w:lang w:val="en-NZ"/>
        </w:rPr>
        <w:t xml:space="preserve">will be </w:t>
      </w:r>
      <w:r>
        <w:rPr>
          <w:rFonts w:cs="Arial"/>
          <w:szCs w:val="22"/>
          <w:lang w:val="en-NZ"/>
        </w:rPr>
        <w:t xml:space="preserve">managed </w:t>
      </w:r>
      <w:r>
        <w:t>(</w:t>
      </w:r>
      <w:r w:rsidRPr="00AB7213">
        <w:rPr>
          <w:rFonts w:cs="Arial"/>
          <w:i/>
          <w:szCs w:val="22"/>
          <w:lang w:val="en-NZ"/>
        </w:rPr>
        <w:t>Ethical Guidelines for Intervention Studies</w:t>
      </w:r>
      <w:r w:rsidRPr="00014F2C">
        <w:rPr>
          <w:rFonts w:cs="Arial"/>
          <w:szCs w:val="22"/>
          <w:lang w:val="en-NZ"/>
        </w:rPr>
        <w:t xml:space="preserve"> </w:t>
      </w:r>
      <w:proofErr w:type="spellStart"/>
      <w:r w:rsidRPr="00AB7213">
        <w:rPr>
          <w:rFonts w:cs="Arial"/>
          <w:i/>
          <w:szCs w:val="22"/>
          <w:lang w:val="en-NZ"/>
        </w:rPr>
        <w:t>para</w:t>
      </w:r>
      <w:proofErr w:type="spellEnd"/>
      <w:r>
        <w:rPr>
          <w:rFonts w:cs="Arial"/>
          <w:i/>
          <w:szCs w:val="22"/>
          <w:lang w:val="en-NZ"/>
        </w:rPr>
        <w:t xml:space="preserve"> 4.7</w:t>
      </w:r>
      <w:r>
        <w:rPr>
          <w:rFonts w:cs="Arial"/>
          <w:szCs w:val="22"/>
          <w:lang w:val="en-NZ"/>
        </w:rPr>
        <w:t>)</w:t>
      </w:r>
      <w:r w:rsidRPr="00014F2C">
        <w:rPr>
          <w:rFonts w:cs="Arial"/>
          <w:szCs w:val="22"/>
          <w:lang w:val="en-NZ"/>
        </w:rPr>
        <w:t>.</w:t>
      </w:r>
      <w:r>
        <w:rPr>
          <w:rFonts w:cs="Arial"/>
          <w:szCs w:val="22"/>
          <w:lang w:val="en-NZ"/>
        </w:rPr>
        <w:t xml:space="preserve"> </w:t>
      </w:r>
    </w:p>
    <w:p w:rsidR="00BA6CCE" w:rsidRPr="00C75F2A" w:rsidRDefault="00BA6CCE" w:rsidP="00BA6CCE">
      <w:pPr>
        <w:pStyle w:val="ListParagraph"/>
        <w:numPr>
          <w:ilvl w:val="0"/>
          <w:numId w:val="3"/>
        </w:numPr>
        <w:spacing w:before="80" w:after="80"/>
        <w:jc w:val="both"/>
        <w:rPr>
          <w:rFonts w:cs="Arial"/>
          <w:szCs w:val="22"/>
          <w:lang w:val="en-NZ"/>
        </w:rPr>
      </w:pPr>
      <w:r w:rsidRPr="00976E5F">
        <w:rPr>
          <w:rFonts w:cs="Arial"/>
          <w:szCs w:val="22"/>
          <w:lang w:val="en-NZ"/>
        </w:rPr>
        <w:lastRenderedPageBreak/>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rsidR="0075262B" w:rsidRDefault="0075262B" w:rsidP="00B31AB2">
      <w:pPr>
        <w:jc w:val="both"/>
        <w:rPr>
          <w:lang w:val="en-NZ"/>
        </w:rPr>
      </w:pPr>
    </w:p>
    <w:p w:rsidR="00E24E77" w:rsidRDefault="00E24E77" w:rsidP="00B31AB2">
      <w:pPr>
        <w:jc w:val="both"/>
        <w:rPr>
          <w:lang w:val="en-NZ"/>
        </w:rPr>
      </w:pPr>
      <w:r w:rsidRPr="00960BFE">
        <w:rPr>
          <w:lang w:val="en-NZ"/>
        </w:rPr>
        <w:t>This following information will be reviewed, and a final decision made on the application, by</w:t>
      </w:r>
      <w:r w:rsidR="0075262B">
        <w:rPr>
          <w:lang w:val="en-NZ"/>
        </w:rPr>
        <w:t xml:space="preserve"> </w:t>
      </w:r>
      <w:r w:rsidR="00BA6CCE">
        <w:rPr>
          <w:lang w:val="en-NZ"/>
        </w:rPr>
        <w:t xml:space="preserve">Mrs </w:t>
      </w:r>
      <w:r w:rsidR="00B31AB2">
        <w:rPr>
          <w:lang w:val="en-NZ"/>
        </w:rPr>
        <w:t>Gael</w:t>
      </w:r>
      <w:r w:rsidR="00BA6CCE">
        <w:rPr>
          <w:lang w:val="en-NZ"/>
        </w:rPr>
        <w:t xml:space="preserve"> Donoghue</w:t>
      </w:r>
      <w:r w:rsidR="00B31AB2">
        <w:rPr>
          <w:lang w:val="en-NZ"/>
        </w:rPr>
        <w:t xml:space="preserve"> and</w:t>
      </w:r>
      <w:r w:rsidR="00BA6CCE">
        <w:rPr>
          <w:lang w:val="en-NZ"/>
        </w:rPr>
        <w:t xml:space="preserve"> Mrs</w:t>
      </w:r>
      <w:r w:rsidR="00B31AB2">
        <w:rPr>
          <w:lang w:val="en-NZ"/>
        </w:rPr>
        <w:t xml:space="preserve"> Helen</w:t>
      </w:r>
      <w:r w:rsidR="00BA6CCE">
        <w:rPr>
          <w:lang w:val="en-NZ"/>
        </w:rPr>
        <w:t xml:space="preserve"> Walker</w:t>
      </w:r>
      <w:r w:rsidRPr="00501A66">
        <w:rPr>
          <w:lang w:val="en-NZ"/>
        </w:rPr>
        <w:t>.</w:t>
      </w:r>
    </w:p>
    <w:p w:rsidR="00BA6CCE" w:rsidRDefault="00BA6CCE">
      <w:pPr>
        <w:rPr>
          <w:color w:val="FF0000"/>
          <w:lang w:val="en-NZ"/>
        </w:rPr>
      </w:pPr>
      <w:r>
        <w:rPr>
          <w:color w:val="FF0000"/>
          <w:lang w:val="en-NZ"/>
        </w:rPr>
        <w:br w:type="page"/>
      </w:r>
    </w:p>
    <w:p w:rsidR="00E24E77" w:rsidRPr="00960BFE" w:rsidRDefault="00E24E77" w:rsidP="00E24E77">
      <w:pPr>
        <w:rPr>
          <w:color w:val="FF0000"/>
          <w:lang w:val="en-NZ"/>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3B5C19" w:rsidRPr="00960BFE" w:rsidTr="003B5C19">
        <w:trPr>
          <w:trHeight w:val="280"/>
        </w:trPr>
        <w:tc>
          <w:tcPr>
            <w:tcW w:w="938" w:type="dxa"/>
            <w:tcBorders>
              <w:top w:val="nil"/>
              <w:left w:val="nil"/>
              <w:bottom w:val="nil"/>
              <w:right w:val="nil"/>
            </w:tcBorders>
          </w:tcPr>
          <w:p w:rsidR="003B5C19" w:rsidRPr="00960BFE" w:rsidRDefault="003B5C19">
            <w:pPr>
              <w:autoSpaceDE w:val="0"/>
              <w:autoSpaceDN w:val="0"/>
              <w:adjustRightInd w:val="0"/>
            </w:pPr>
            <w:r w:rsidRPr="00960BFE">
              <w:t xml:space="preserve">  </w:t>
            </w:r>
            <w:r w:rsidRPr="00960BFE">
              <w:rPr>
                <w:b/>
              </w:rPr>
              <w:t xml:space="preserve">2 </w:t>
            </w:r>
            <w:r w:rsidRPr="00960BFE">
              <w:t xml:space="preserve"> </w:t>
            </w:r>
          </w:p>
        </w:tc>
        <w:tc>
          <w:tcPr>
            <w:tcW w:w="2486" w:type="dxa"/>
            <w:tcBorders>
              <w:top w:val="nil"/>
              <w:left w:val="nil"/>
              <w:bottom w:val="nil"/>
              <w:right w:val="nil"/>
            </w:tcBorders>
          </w:tcPr>
          <w:p w:rsidR="003B5C19" w:rsidRPr="00960BFE" w:rsidRDefault="003B5C19">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rsidR="003B5C19" w:rsidRPr="00960BFE" w:rsidRDefault="003B5C19">
            <w:pPr>
              <w:autoSpaceDE w:val="0"/>
              <w:autoSpaceDN w:val="0"/>
              <w:adjustRightInd w:val="0"/>
            </w:pPr>
            <w:r w:rsidRPr="00960BFE">
              <w:rPr>
                <w:b/>
              </w:rPr>
              <w:t>13/CEN/64</w:t>
            </w:r>
            <w:r w:rsidRPr="00960BFE">
              <w:t xml:space="preserve"> </w:t>
            </w:r>
          </w:p>
        </w:tc>
      </w:tr>
      <w:tr w:rsidR="003B5C19" w:rsidRPr="00960BFE" w:rsidTr="003B5C19">
        <w:trPr>
          <w:trHeight w:val="280"/>
        </w:trPr>
        <w:tc>
          <w:tcPr>
            <w:tcW w:w="938"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486" w:type="dxa"/>
            <w:tcBorders>
              <w:top w:val="nil"/>
              <w:left w:val="nil"/>
              <w:bottom w:val="nil"/>
              <w:right w:val="nil"/>
            </w:tcBorders>
          </w:tcPr>
          <w:p w:rsidR="003B5C19" w:rsidRPr="00960BFE" w:rsidRDefault="003B5C19">
            <w:pPr>
              <w:autoSpaceDE w:val="0"/>
              <w:autoSpaceDN w:val="0"/>
              <w:adjustRightInd w:val="0"/>
            </w:pPr>
            <w:r w:rsidRPr="00960BFE">
              <w:t xml:space="preserve">Title: </w:t>
            </w:r>
          </w:p>
        </w:tc>
        <w:tc>
          <w:tcPr>
            <w:tcW w:w="6221" w:type="dxa"/>
            <w:tcBorders>
              <w:top w:val="nil"/>
              <w:left w:val="nil"/>
              <w:bottom w:val="nil"/>
              <w:right w:val="nil"/>
            </w:tcBorders>
          </w:tcPr>
          <w:p w:rsidR="003B5C19" w:rsidRPr="00960BFE" w:rsidRDefault="003B5C19">
            <w:pPr>
              <w:autoSpaceDE w:val="0"/>
              <w:autoSpaceDN w:val="0"/>
              <w:adjustRightInd w:val="0"/>
            </w:pPr>
            <w:proofErr w:type="spellStart"/>
            <w:r w:rsidRPr="00960BFE">
              <w:t>REnal</w:t>
            </w:r>
            <w:proofErr w:type="spellEnd"/>
            <w:r w:rsidRPr="00960BFE">
              <w:t xml:space="preserve"> </w:t>
            </w:r>
            <w:proofErr w:type="spellStart"/>
            <w:r w:rsidRPr="00960BFE">
              <w:t>SymPathECTomy</w:t>
            </w:r>
            <w:proofErr w:type="spellEnd"/>
            <w:r w:rsidRPr="00960BFE">
              <w:t xml:space="preserve"> in Heart Failure (RESPECT-HF) </w:t>
            </w:r>
          </w:p>
        </w:tc>
      </w:tr>
      <w:tr w:rsidR="003B5C19" w:rsidRPr="00960BFE" w:rsidTr="003B5C19">
        <w:trPr>
          <w:trHeight w:val="280"/>
        </w:trPr>
        <w:tc>
          <w:tcPr>
            <w:tcW w:w="938"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486" w:type="dxa"/>
            <w:tcBorders>
              <w:top w:val="nil"/>
              <w:left w:val="nil"/>
              <w:bottom w:val="nil"/>
              <w:right w:val="nil"/>
            </w:tcBorders>
          </w:tcPr>
          <w:p w:rsidR="003B5C19" w:rsidRPr="00960BFE" w:rsidRDefault="003B5C19">
            <w:pPr>
              <w:autoSpaceDE w:val="0"/>
              <w:autoSpaceDN w:val="0"/>
              <w:adjustRightInd w:val="0"/>
            </w:pPr>
            <w:r w:rsidRPr="00960BFE">
              <w:t xml:space="preserve">Principal Investigator: </w:t>
            </w:r>
          </w:p>
        </w:tc>
        <w:tc>
          <w:tcPr>
            <w:tcW w:w="6221" w:type="dxa"/>
            <w:tcBorders>
              <w:top w:val="nil"/>
              <w:left w:val="nil"/>
              <w:bottom w:val="nil"/>
              <w:right w:val="nil"/>
            </w:tcBorders>
          </w:tcPr>
          <w:p w:rsidR="003B5C19" w:rsidRPr="00960BFE" w:rsidRDefault="003B5C19">
            <w:pPr>
              <w:autoSpaceDE w:val="0"/>
              <w:autoSpaceDN w:val="0"/>
              <w:adjustRightInd w:val="0"/>
            </w:pPr>
            <w:r w:rsidRPr="00960BFE">
              <w:t xml:space="preserve">Professor Mark Richards </w:t>
            </w:r>
          </w:p>
        </w:tc>
      </w:tr>
      <w:tr w:rsidR="003B5C19" w:rsidRPr="00960BFE" w:rsidTr="003B5C19">
        <w:trPr>
          <w:trHeight w:val="280"/>
        </w:trPr>
        <w:tc>
          <w:tcPr>
            <w:tcW w:w="938"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486" w:type="dxa"/>
            <w:tcBorders>
              <w:top w:val="nil"/>
              <w:left w:val="nil"/>
              <w:bottom w:val="nil"/>
              <w:right w:val="nil"/>
            </w:tcBorders>
          </w:tcPr>
          <w:p w:rsidR="003B5C19" w:rsidRPr="00960BFE" w:rsidRDefault="003B5C19">
            <w:pPr>
              <w:autoSpaceDE w:val="0"/>
              <w:autoSpaceDN w:val="0"/>
              <w:adjustRightInd w:val="0"/>
            </w:pPr>
            <w:r w:rsidRPr="00960BFE">
              <w:t xml:space="preserve">Sponsor: </w:t>
            </w:r>
          </w:p>
        </w:tc>
        <w:tc>
          <w:tcPr>
            <w:tcW w:w="6221" w:type="dxa"/>
            <w:tcBorders>
              <w:top w:val="nil"/>
              <w:left w:val="nil"/>
              <w:bottom w:val="nil"/>
              <w:right w:val="nil"/>
            </w:tcBorders>
          </w:tcPr>
          <w:p w:rsidR="003B5C19" w:rsidRPr="00960BFE" w:rsidRDefault="003B5C19">
            <w:pPr>
              <w:autoSpaceDE w:val="0"/>
              <w:autoSpaceDN w:val="0"/>
              <w:adjustRightInd w:val="0"/>
            </w:pPr>
            <w:r w:rsidRPr="00960BFE">
              <w:t xml:space="preserve">Medtronic International Ltd </w:t>
            </w:r>
          </w:p>
        </w:tc>
      </w:tr>
      <w:tr w:rsidR="003B5C19" w:rsidRPr="00960BFE" w:rsidTr="003B5C19">
        <w:trPr>
          <w:trHeight w:val="280"/>
        </w:trPr>
        <w:tc>
          <w:tcPr>
            <w:tcW w:w="938"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486" w:type="dxa"/>
            <w:tcBorders>
              <w:top w:val="nil"/>
              <w:left w:val="nil"/>
              <w:bottom w:val="nil"/>
              <w:right w:val="nil"/>
            </w:tcBorders>
          </w:tcPr>
          <w:p w:rsidR="003B5C19" w:rsidRPr="00960BFE" w:rsidRDefault="003B5C19">
            <w:pPr>
              <w:autoSpaceDE w:val="0"/>
              <w:autoSpaceDN w:val="0"/>
              <w:adjustRightInd w:val="0"/>
            </w:pPr>
            <w:r w:rsidRPr="00960BFE">
              <w:t xml:space="preserve">Clock Start Date: </w:t>
            </w:r>
          </w:p>
        </w:tc>
        <w:tc>
          <w:tcPr>
            <w:tcW w:w="6221" w:type="dxa"/>
            <w:tcBorders>
              <w:top w:val="nil"/>
              <w:left w:val="nil"/>
              <w:bottom w:val="nil"/>
              <w:right w:val="nil"/>
            </w:tcBorders>
          </w:tcPr>
          <w:p w:rsidR="003B5C19" w:rsidRPr="00960BFE" w:rsidRDefault="003B5C19">
            <w:pPr>
              <w:autoSpaceDE w:val="0"/>
              <w:autoSpaceDN w:val="0"/>
              <w:adjustRightInd w:val="0"/>
            </w:pPr>
            <w:r w:rsidRPr="00960BFE">
              <w:t xml:space="preserve">16 May 2013 </w:t>
            </w:r>
          </w:p>
        </w:tc>
      </w:tr>
    </w:tbl>
    <w:p w:rsidR="00C97EAA" w:rsidRPr="00960BFE" w:rsidRDefault="00AC594B">
      <w:pPr>
        <w:autoSpaceDE w:val="0"/>
        <w:autoSpaceDN w:val="0"/>
        <w:adjustRightInd w:val="0"/>
      </w:pPr>
      <w:r w:rsidRPr="00960BFE">
        <w:t xml:space="preserve"> </w:t>
      </w:r>
    </w:p>
    <w:p w:rsidR="00987913" w:rsidRPr="00987913" w:rsidRDefault="00AC594B" w:rsidP="0071071C">
      <w:pPr>
        <w:autoSpaceDE w:val="0"/>
        <w:autoSpaceDN w:val="0"/>
        <w:adjustRightInd w:val="0"/>
        <w:jc w:val="both"/>
        <w:rPr>
          <w:sz w:val="20"/>
          <w:lang w:val="en-NZ"/>
        </w:rPr>
      </w:pPr>
      <w:r w:rsidRPr="00AC594B">
        <w:rPr>
          <w:lang w:val="en-NZ"/>
        </w:rPr>
        <w:t xml:space="preserve">Associate Professor Richard </w:t>
      </w:r>
      <w:proofErr w:type="spellStart"/>
      <w:r w:rsidRPr="00AC594B">
        <w:rPr>
          <w:lang w:val="en-NZ"/>
        </w:rPr>
        <w:t>Troughton</w:t>
      </w:r>
      <w:proofErr w:type="spellEnd"/>
      <w:r w:rsidRPr="00AC594B">
        <w:rPr>
          <w:lang w:val="en-NZ"/>
        </w:rPr>
        <w:t xml:space="preserve"> </w:t>
      </w:r>
      <w:r w:rsidR="00987913" w:rsidRPr="00987913">
        <w:rPr>
          <w:lang w:val="en-NZ"/>
        </w:rPr>
        <w:t xml:space="preserve">was </w:t>
      </w:r>
      <w:r w:rsidR="00987913" w:rsidRPr="00AC594B">
        <w:rPr>
          <w:lang w:val="en-NZ"/>
        </w:rPr>
        <w:t xml:space="preserve">present </w:t>
      </w:r>
      <w:r w:rsidR="00DC62A5" w:rsidRPr="00AC594B">
        <w:rPr>
          <w:rFonts w:cs="Arial"/>
          <w:szCs w:val="22"/>
          <w:lang w:val="en-NZ"/>
        </w:rPr>
        <w:t>by teleconference</w:t>
      </w:r>
      <w:r w:rsidR="00DC62A5" w:rsidRPr="00AC594B">
        <w:rPr>
          <w:lang w:val="en-NZ"/>
        </w:rPr>
        <w:t xml:space="preserve"> </w:t>
      </w:r>
      <w:r w:rsidR="00987913" w:rsidRPr="00AC594B">
        <w:rPr>
          <w:lang w:val="en-NZ"/>
        </w:rPr>
        <w:t xml:space="preserve">for </w:t>
      </w:r>
      <w:r w:rsidR="00987913" w:rsidRPr="00987913">
        <w:rPr>
          <w:lang w:val="en-NZ"/>
        </w:rPr>
        <w:t>discussion of this application.</w:t>
      </w:r>
    </w:p>
    <w:p w:rsidR="00987913" w:rsidRPr="00960BFE" w:rsidRDefault="00987913" w:rsidP="0071071C">
      <w:pPr>
        <w:autoSpaceDE w:val="0"/>
        <w:autoSpaceDN w:val="0"/>
        <w:adjustRightInd w:val="0"/>
        <w:jc w:val="both"/>
        <w:rPr>
          <w:u w:val="single"/>
          <w:lang w:val="en-NZ"/>
        </w:rPr>
      </w:pPr>
    </w:p>
    <w:p w:rsidR="00E24E77" w:rsidRPr="00FD2B1E" w:rsidRDefault="00E24E77" w:rsidP="0071071C">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71071C">
      <w:pPr>
        <w:autoSpaceDE w:val="0"/>
        <w:autoSpaceDN w:val="0"/>
        <w:adjustRightInd w:val="0"/>
        <w:jc w:val="both"/>
        <w:rPr>
          <w:b/>
          <w:lang w:val="en-NZ"/>
        </w:rPr>
      </w:pPr>
    </w:p>
    <w:p w:rsidR="00E24E77" w:rsidRPr="00960BFE" w:rsidRDefault="00E24E77" w:rsidP="0071071C">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71071C">
      <w:pPr>
        <w:autoSpaceDE w:val="0"/>
        <w:autoSpaceDN w:val="0"/>
        <w:adjustRightInd w:val="0"/>
        <w:jc w:val="both"/>
        <w:rPr>
          <w:lang w:val="en-NZ"/>
        </w:rPr>
      </w:pPr>
    </w:p>
    <w:p w:rsidR="00E24E77" w:rsidRPr="00960BFE" w:rsidRDefault="00E24E77" w:rsidP="0071071C">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71071C">
      <w:pPr>
        <w:autoSpaceDE w:val="0"/>
        <w:autoSpaceDN w:val="0"/>
        <w:adjustRightInd w:val="0"/>
        <w:jc w:val="both"/>
        <w:rPr>
          <w:lang w:val="en-NZ"/>
        </w:rPr>
      </w:pPr>
    </w:p>
    <w:p w:rsidR="00E24E77" w:rsidRPr="00FD2B1E" w:rsidRDefault="00E24E77" w:rsidP="0071071C">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71071C">
      <w:pPr>
        <w:autoSpaceDE w:val="0"/>
        <w:autoSpaceDN w:val="0"/>
        <w:adjustRightInd w:val="0"/>
        <w:jc w:val="both"/>
        <w:rPr>
          <w:b/>
          <w:lang w:val="en-NZ"/>
        </w:rPr>
      </w:pPr>
    </w:p>
    <w:p w:rsidR="00E24E77" w:rsidRPr="00960BFE" w:rsidRDefault="00E24E77" w:rsidP="0071071C">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71071C">
      <w:pPr>
        <w:autoSpaceDE w:val="0"/>
        <w:autoSpaceDN w:val="0"/>
        <w:adjustRightInd w:val="0"/>
        <w:jc w:val="both"/>
        <w:rPr>
          <w:lang w:val="en-NZ"/>
        </w:rPr>
      </w:pPr>
    </w:p>
    <w:p w:rsidR="00FC1103" w:rsidRDefault="00201067" w:rsidP="009F1521">
      <w:pPr>
        <w:numPr>
          <w:ilvl w:val="0"/>
          <w:numId w:val="3"/>
        </w:numPr>
        <w:spacing w:before="80" w:after="80"/>
        <w:jc w:val="both"/>
        <w:rPr>
          <w:rFonts w:cs="Arial"/>
          <w:szCs w:val="22"/>
          <w:lang w:val="en-NZ"/>
        </w:rPr>
      </w:pPr>
      <w:r>
        <w:rPr>
          <w:rFonts w:cs="Arial"/>
          <w:szCs w:val="22"/>
          <w:lang w:val="en-NZ"/>
        </w:rPr>
        <w:t xml:space="preserve">This study involves renal denervation </w:t>
      </w:r>
      <w:r w:rsidRPr="00BA6CCE">
        <w:rPr>
          <w:rFonts w:cs="Arial"/>
          <w:i/>
          <w:szCs w:val="22"/>
          <w:lang w:val="en-NZ"/>
        </w:rPr>
        <w:t>vs</w:t>
      </w:r>
      <w:r>
        <w:rPr>
          <w:rFonts w:cs="Arial"/>
          <w:szCs w:val="22"/>
          <w:lang w:val="en-NZ"/>
        </w:rPr>
        <w:t>. standard practice for participants with “stiff hearts”</w:t>
      </w:r>
      <w:r w:rsidR="005154E8">
        <w:rPr>
          <w:rFonts w:cs="Arial"/>
          <w:szCs w:val="22"/>
          <w:lang w:val="en-NZ"/>
        </w:rPr>
        <w:t>.</w:t>
      </w:r>
    </w:p>
    <w:p w:rsidR="00201067" w:rsidRDefault="005154E8" w:rsidP="009F1521">
      <w:pPr>
        <w:numPr>
          <w:ilvl w:val="0"/>
          <w:numId w:val="3"/>
        </w:numPr>
        <w:spacing w:before="80" w:after="80"/>
        <w:jc w:val="both"/>
        <w:rPr>
          <w:rFonts w:cs="Arial"/>
          <w:szCs w:val="22"/>
          <w:lang w:val="en-NZ"/>
        </w:rPr>
      </w:pPr>
      <w:r>
        <w:rPr>
          <w:rFonts w:cs="Arial"/>
          <w:szCs w:val="22"/>
          <w:lang w:val="en-NZ"/>
        </w:rPr>
        <w:t>The Committee noted that researchers are currently seeking HRC funding for this study.</w:t>
      </w:r>
    </w:p>
    <w:p w:rsidR="005154E8" w:rsidRPr="005154E8" w:rsidRDefault="005154E8" w:rsidP="009F1521">
      <w:pPr>
        <w:numPr>
          <w:ilvl w:val="0"/>
          <w:numId w:val="3"/>
        </w:numPr>
        <w:spacing w:before="80" w:after="80"/>
        <w:jc w:val="both"/>
        <w:rPr>
          <w:rFonts w:cs="Arial"/>
          <w:szCs w:val="22"/>
          <w:lang w:val="en-NZ"/>
        </w:rPr>
      </w:pPr>
      <w:r>
        <w:rPr>
          <w:rFonts w:cs="Arial"/>
          <w:szCs w:val="22"/>
          <w:lang w:val="en-NZ"/>
        </w:rPr>
        <w:t>The Committee queried</w:t>
      </w:r>
      <w:r w:rsidR="00201067">
        <w:rPr>
          <w:rFonts w:cs="Arial"/>
          <w:szCs w:val="22"/>
          <w:lang w:val="en-NZ"/>
        </w:rPr>
        <w:t xml:space="preserve"> if this study will involve setting up a new tissue bank (r.3.1).</w:t>
      </w:r>
      <w:r>
        <w:rPr>
          <w:rFonts w:cs="Arial"/>
          <w:szCs w:val="22"/>
          <w:lang w:val="en-NZ"/>
        </w:rPr>
        <w:t xml:space="preserve"> </w:t>
      </w:r>
      <w:r w:rsidR="00BA6CCE" w:rsidRPr="00AC594B">
        <w:rPr>
          <w:lang w:val="en-NZ"/>
        </w:rPr>
        <w:t xml:space="preserve">Associate Professor </w:t>
      </w:r>
      <w:proofErr w:type="spellStart"/>
      <w:r w:rsidR="00BA6CCE" w:rsidRPr="00AC594B">
        <w:rPr>
          <w:lang w:val="en-NZ"/>
        </w:rPr>
        <w:t>Troughton</w:t>
      </w:r>
      <w:proofErr w:type="spellEnd"/>
      <w:r>
        <w:rPr>
          <w:rFonts w:cs="Arial"/>
          <w:szCs w:val="22"/>
          <w:lang w:val="en-NZ"/>
        </w:rPr>
        <w:t xml:space="preserve"> clarified that plasma would be kept in an existing tissue bank. </w:t>
      </w:r>
      <w:r w:rsidRPr="005154E8">
        <w:rPr>
          <w:rFonts w:cs="Arial"/>
          <w:szCs w:val="22"/>
          <w:lang w:val="en-NZ"/>
        </w:rPr>
        <w:t>Please</w:t>
      </w:r>
      <w:r w:rsidR="00BA6CCE">
        <w:rPr>
          <w:rFonts w:cs="Arial"/>
          <w:szCs w:val="22"/>
          <w:lang w:val="en-NZ"/>
        </w:rPr>
        <w:t xml:space="preserve"> </w:t>
      </w:r>
      <w:r w:rsidR="00740B78">
        <w:rPr>
          <w:rFonts w:cs="Arial"/>
          <w:szCs w:val="22"/>
          <w:lang w:val="en-NZ"/>
        </w:rPr>
        <w:t>provide</w:t>
      </w:r>
      <w:r w:rsidRPr="005154E8">
        <w:rPr>
          <w:rFonts w:cs="Arial"/>
          <w:szCs w:val="22"/>
          <w:lang w:val="en-NZ"/>
        </w:rPr>
        <w:t xml:space="preserve"> a separate Participant Information Sheet and Consent Form for the use of tissue for </w:t>
      </w:r>
      <w:r w:rsidR="00BA6CCE">
        <w:rPr>
          <w:rFonts w:cs="Arial"/>
          <w:szCs w:val="22"/>
          <w:lang w:val="en-NZ"/>
        </w:rPr>
        <w:t xml:space="preserve">future </w:t>
      </w:r>
      <w:r w:rsidRPr="005154E8">
        <w:rPr>
          <w:rFonts w:cs="Arial"/>
          <w:szCs w:val="22"/>
          <w:lang w:val="en-NZ"/>
        </w:rPr>
        <w:t>unspecified research</w:t>
      </w:r>
      <w:r w:rsidR="00740B78">
        <w:rPr>
          <w:rFonts w:cs="Arial"/>
          <w:szCs w:val="22"/>
          <w:lang w:val="en-NZ"/>
        </w:rPr>
        <w:t>.</w:t>
      </w:r>
    </w:p>
    <w:p w:rsidR="00201067" w:rsidRDefault="00201067" w:rsidP="009F1521">
      <w:pPr>
        <w:numPr>
          <w:ilvl w:val="0"/>
          <w:numId w:val="3"/>
        </w:numPr>
        <w:spacing w:before="80" w:after="80"/>
        <w:jc w:val="both"/>
        <w:rPr>
          <w:rFonts w:cs="Arial"/>
          <w:szCs w:val="22"/>
          <w:lang w:val="en-NZ"/>
        </w:rPr>
      </w:pPr>
      <w:r>
        <w:rPr>
          <w:rFonts w:cs="Arial"/>
          <w:szCs w:val="22"/>
          <w:lang w:val="en-NZ"/>
        </w:rPr>
        <w:t xml:space="preserve">Please </w:t>
      </w:r>
      <w:r w:rsidR="00740B78">
        <w:rPr>
          <w:rFonts w:cs="Arial"/>
          <w:szCs w:val="22"/>
          <w:lang w:val="en-NZ"/>
        </w:rPr>
        <w:t xml:space="preserve">note that if advertisements are used to recruit participants these </w:t>
      </w:r>
      <w:r w:rsidR="005154E8">
        <w:rPr>
          <w:rFonts w:cs="Arial"/>
          <w:szCs w:val="22"/>
          <w:lang w:val="en-NZ"/>
        </w:rPr>
        <w:t xml:space="preserve">advertisements </w:t>
      </w:r>
      <w:r w:rsidR="00740B78">
        <w:rPr>
          <w:rFonts w:cs="Arial"/>
          <w:szCs w:val="22"/>
          <w:lang w:val="en-NZ"/>
        </w:rPr>
        <w:t>must first be submitted to the Committee for review.</w:t>
      </w:r>
    </w:p>
    <w:p w:rsidR="00DE2929" w:rsidRDefault="00201067" w:rsidP="009F1521">
      <w:pPr>
        <w:numPr>
          <w:ilvl w:val="0"/>
          <w:numId w:val="3"/>
        </w:numPr>
        <w:spacing w:before="80" w:after="80"/>
        <w:jc w:val="both"/>
        <w:rPr>
          <w:rFonts w:cs="Arial"/>
          <w:szCs w:val="22"/>
          <w:lang w:val="en-NZ"/>
        </w:rPr>
      </w:pPr>
      <w:r>
        <w:rPr>
          <w:rFonts w:cs="Arial"/>
          <w:szCs w:val="22"/>
          <w:lang w:val="en-NZ"/>
        </w:rPr>
        <w:t xml:space="preserve">The Committee </w:t>
      </w:r>
      <w:r w:rsidR="00740B78">
        <w:rPr>
          <w:rFonts w:cs="Arial"/>
          <w:szCs w:val="22"/>
          <w:lang w:val="en-NZ"/>
        </w:rPr>
        <w:t>raised the issue of</w:t>
      </w:r>
      <w:r>
        <w:rPr>
          <w:rFonts w:cs="Arial"/>
          <w:szCs w:val="22"/>
          <w:lang w:val="en-NZ"/>
        </w:rPr>
        <w:t xml:space="preserve"> patient confidentiality, as </w:t>
      </w:r>
      <w:r w:rsidR="005154E8">
        <w:rPr>
          <w:rFonts w:cs="Arial"/>
          <w:szCs w:val="22"/>
          <w:lang w:val="en-NZ"/>
        </w:rPr>
        <w:t xml:space="preserve">potential participants will be identified from the hospital management system (p.3.1). </w:t>
      </w:r>
      <w:r w:rsidR="00740B78" w:rsidRPr="00AC594B">
        <w:rPr>
          <w:lang w:val="en-NZ"/>
        </w:rPr>
        <w:t xml:space="preserve">Associate Professor </w:t>
      </w:r>
      <w:proofErr w:type="spellStart"/>
      <w:r w:rsidR="00740B78" w:rsidRPr="00AC594B">
        <w:rPr>
          <w:lang w:val="en-NZ"/>
        </w:rPr>
        <w:t>Troughton</w:t>
      </w:r>
      <w:proofErr w:type="spellEnd"/>
      <w:r w:rsidR="00740B78">
        <w:rPr>
          <w:rFonts w:cs="Arial"/>
          <w:szCs w:val="22"/>
          <w:lang w:val="en-NZ"/>
        </w:rPr>
        <w:t xml:space="preserve"> </w:t>
      </w:r>
      <w:r w:rsidR="005154E8">
        <w:rPr>
          <w:rFonts w:cs="Arial"/>
          <w:szCs w:val="22"/>
          <w:lang w:val="en-NZ"/>
        </w:rPr>
        <w:t xml:space="preserve">explained that </w:t>
      </w:r>
      <w:r w:rsidR="00DE2929">
        <w:rPr>
          <w:rFonts w:cs="Arial"/>
          <w:szCs w:val="22"/>
          <w:lang w:val="en-NZ"/>
        </w:rPr>
        <w:t>participants will</w:t>
      </w:r>
      <w:r w:rsidR="00740B78">
        <w:rPr>
          <w:rFonts w:cs="Arial"/>
          <w:szCs w:val="22"/>
          <w:lang w:val="en-NZ"/>
        </w:rPr>
        <w:t xml:space="preserve"> mostly</w:t>
      </w:r>
      <w:r w:rsidR="00DE2929">
        <w:rPr>
          <w:rFonts w:cs="Arial"/>
          <w:szCs w:val="22"/>
          <w:lang w:val="en-NZ"/>
        </w:rPr>
        <w:t xml:space="preserve"> be identified by word of mouth (from ED </w:t>
      </w:r>
      <w:r w:rsidR="00740B78">
        <w:rPr>
          <w:rFonts w:cs="Arial"/>
          <w:szCs w:val="22"/>
          <w:lang w:val="en-NZ"/>
        </w:rPr>
        <w:t xml:space="preserve">staff </w:t>
      </w:r>
      <w:r w:rsidR="00DE2929">
        <w:rPr>
          <w:rFonts w:cs="Arial"/>
          <w:szCs w:val="22"/>
          <w:lang w:val="en-NZ"/>
        </w:rPr>
        <w:t>and cardiologists), as well as access to admission details.</w:t>
      </w:r>
    </w:p>
    <w:p w:rsidR="00740B78" w:rsidRDefault="00740B78" w:rsidP="009F1521">
      <w:pPr>
        <w:numPr>
          <w:ilvl w:val="0"/>
          <w:numId w:val="3"/>
        </w:numPr>
        <w:spacing w:before="80" w:after="80"/>
        <w:jc w:val="both"/>
        <w:rPr>
          <w:rFonts w:cs="Arial"/>
          <w:szCs w:val="22"/>
          <w:lang w:val="en-NZ"/>
        </w:rPr>
      </w:pPr>
      <w:r>
        <w:rPr>
          <w:rFonts w:cs="Arial"/>
          <w:szCs w:val="22"/>
          <w:lang w:val="en-NZ"/>
        </w:rPr>
        <w:t>Please a</w:t>
      </w:r>
      <w:r w:rsidRPr="0075262B">
        <w:rPr>
          <w:rFonts w:cs="Arial"/>
          <w:szCs w:val="22"/>
          <w:lang w:val="en-NZ"/>
        </w:rPr>
        <w:t xml:space="preserve">ddress how the study may benefit </w:t>
      </w:r>
      <w:r>
        <w:rPr>
          <w:rFonts w:cs="Arial"/>
          <w:szCs w:val="22"/>
          <w:lang w:val="en-NZ"/>
        </w:rPr>
        <w:t xml:space="preserve">Māori </w:t>
      </w:r>
      <w:r w:rsidRPr="0075262B">
        <w:rPr>
          <w:rFonts w:cs="Arial"/>
          <w:szCs w:val="22"/>
          <w:lang w:val="en-NZ"/>
        </w:rPr>
        <w:t xml:space="preserve">and how cultural issues </w:t>
      </w:r>
      <w:r>
        <w:rPr>
          <w:rFonts w:cs="Arial"/>
          <w:szCs w:val="22"/>
          <w:lang w:val="en-NZ"/>
        </w:rPr>
        <w:t xml:space="preserve">that may arise for Māori participants in the study </w:t>
      </w:r>
      <w:r w:rsidRPr="0075262B">
        <w:rPr>
          <w:rFonts w:cs="Arial"/>
          <w:szCs w:val="22"/>
          <w:lang w:val="en-NZ"/>
        </w:rPr>
        <w:t xml:space="preserve">will be </w:t>
      </w:r>
      <w:r>
        <w:rPr>
          <w:rFonts w:cs="Arial"/>
          <w:szCs w:val="22"/>
          <w:lang w:val="en-NZ"/>
        </w:rPr>
        <w:t>managed.</w:t>
      </w:r>
    </w:p>
    <w:p w:rsidR="00FC1103" w:rsidRDefault="00FC1103" w:rsidP="009F1521">
      <w:pPr>
        <w:numPr>
          <w:ilvl w:val="0"/>
          <w:numId w:val="3"/>
        </w:numPr>
        <w:spacing w:before="80" w:after="80"/>
        <w:jc w:val="both"/>
        <w:rPr>
          <w:rFonts w:cs="Arial"/>
          <w:szCs w:val="22"/>
          <w:lang w:val="en-NZ"/>
        </w:rPr>
      </w:pPr>
      <w:r w:rsidRPr="00DD2564">
        <w:rPr>
          <w:rFonts w:cs="Arial"/>
          <w:szCs w:val="22"/>
          <w:lang w:val="en-NZ"/>
        </w:rPr>
        <w:t>The Committee requested the following changes to the Participant Information Sheet and Consent Form:</w:t>
      </w:r>
    </w:p>
    <w:p w:rsidR="00201067" w:rsidRDefault="005154E8" w:rsidP="009F1521">
      <w:pPr>
        <w:pStyle w:val="ListParagraph"/>
        <w:numPr>
          <w:ilvl w:val="0"/>
          <w:numId w:val="4"/>
        </w:numPr>
        <w:spacing w:before="80" w:after="80"/>
        <w:jc w:val="both"/>
        <w:rPr>
          <w:rFonts w:cs="Arial"/>
          <w:szCs w:val="22"/>
          <w:lang w:val="en-NZ"/>
        </w:rPr>
      </w:pPr>
      <w:r>
        <w:rPr>
          <w:rFonts w:cs="Arial"/>
          <w:szCs w:val="22"/>
          <w:lang w:val="en-NZ"/>
        </w:rPr>
        <w:t xml:space="preserve">include information about radiation exposure, </w:t>
      </w:r>
    </w:p>
    <w:p w:rsidR="00DE2929" w:rsidRDefault="00DE2929" w:rsidP="009F1521">
      <w:pPr>
        <w:pStyle w:val="ListParagraph"/>
        <w:numPr>
          <w:ilvl w:val="0"/>
          <w:numId w:val="4"/>
        </w:numPr>
        <w:spacing w:before="80" w:after="80"/>
        <w:jc w:val="both"/>
        <w:rPr>
          <w:rFonts w:cs="Arial"/>
          <w:szCs w:val="22"/>
          <w:lang w:val="en-NZ"/>
        </w:rPr>
      </w:pPr>
      <w:r>
        <w:rPr>
          <w:rFonts w:cs="Arial"/>
          <w:szCs w:val="22"/>
          <w:lang w:val="en-NZ"/>
        </w:rPr>
        <w:t>include inclusion and exclusion criteria in lay language,</w:t>
      </w:r>
    </w:p>
    <w:p w:rsidR="00201067" w:rsidRDefault="00201067" w:rsidP="009F1521">
      <w:pPr>
        <w:pStyle w:val="ListParagraph"/>
        <w:numPr>
          <w:ilvl w:val="0"/>
          <w:numId w:val="4"/>
        </w:numPr>
        <w:spacing w:before="80" w:after="80"/>
        <w:jc w:val="both"/>
        <w:rPr>
          <w:rFonts w:cs="Arial"/>
          <w:szCs w:val="22"/>
          <w:lang w:val="en-NZ"/>
        </w:rPr>
      </w:pPr>
      <w:r>
        <w:rPr>
          <w:rFonts w:cs="Arial"/>
          <w:szCs w:val="22"/>
          <w:lang w:val="en-NZ"/>
        </w:rPr>
        <w:t>clearer explanation as to what</w:t>
      </w:r>
      <w:r w:rsidR="00740B78">
        <w:rPr>
          <w:rFonts w:cs="Arial"/>
          <w:szCs w:val="22"/>
          <w:lang w:val="en-NZ"/>
        </w:rPr>
        <w:t xml:space="preserve"> the</w:t>
      </w:r>
      <w:r>
        <w:rPr>
          <w:rFonts w:cs="Arial"/>
          <w:szCs w:val="22"/>
          <w:lang w:val="en-NZ"/>
        </w:rPr>
        <w:t xml:space="preserve"> standard treatment is (for control group)</w:t>
      </w:r>
      <w:r w:rsidR="00DE2929">
        <w:rPr>
          <w:rFonts w:cs="Arial"/>
          <w:szCs w:val="22"/>
          <w:lang w:val="en-NZ"/>
        </w:rPr>
        <w:t>,</w:t>
      </w:r>
      <w:r>
        <w:rPr>
          <w:rFonts w:cs="Arial"/>
          <w:szCs w:val="22"/>
          <w:lang w:val="en-NZ"/>
        </w:rPr>
        <w:t xml:space="preserve"> </w:t>
      </w:r>
    </w:p>
    <w:p w:rsidR="00201067" w:rsidRDefault="00201067" w:rsidP="009F1521">
      <w:pPr>
        <w:pStyle w:val="ListParagraph"/>
        <w:numPr>
          <w:ilvl w:val="0"/>
          <w:numId w:val="4"/>
        </w:numPr>
        <w:spacing w:before="80" w:after="80"/>
        <w:jc w:val="both"/>
        <w:rPr>
          <w:rFonts w:cs="Arial"/>
          <w:szCs w:val="22"/>
          <w:lang w:val="en-NZ"/>
        </w:rPr>
      </w:pPr>
      <w:r>
        <w:rPr>
          <w:rFonts w:cs="Arial"/>
          <w:szCs w:val="22"/>
          <w:lang w:val="en-NZ"/>
        </w:rPr>
        <w:t xml:space="preserve">the safety </w:t>
      </w:r>
      <w:r w:rsidR="005154E8">
        <w:rPr>
          <w:rFonts w:cs="Arial"/>
          <w:szCs w:val="22"/>
          <w:lang w:val="en-NZ"/>
        </w:rPr>
        <w:t>record of the method extends to about 5 years post-procedure, please clarify to participants that there may be unknown long term side effects,</w:t>
      </w:r>
    </w:p>
    <w:p w:rsidR="00DE2929" w:rsidRDefault="00740B78" w:rsidP="009F1521">
      <w:pPr>
        <w:pStyle w:val="ListParagraph"/>
        <w:numPr>
          <w:ilvl w:val="0"/>
          <w:numId w:val="4"/>
        </w:numPr>
        <w:spacing w:before="80" w:after="80"/>
        <w:jc w:val="both"/>
        <w:rPr>
          <w:rFonts w:cs="Arial"/>
          <w:szCs w:val="22"/>
          <w:lang w:val="en-NZ"/>
        </w:rPr>
      </w:pPr>
      <w:r>
        <w:rPr>
          <w:rFonts w:cs="Arial"/>
          <w:szCs w:val="22"/>
          <w:lang w:val="en-NZ"/>
        </w:rPr>
        <w:t>inform that</w:t>
      </w:r>
      <w:r w:rsidR="00DE2929">
        <w:rPr>
          <w:rFonts w:cs="Arial"/>
          <w:szCs w:val="22"/>
          <w:lang w:val="en-NZ"/>
        </w:rPr>
        <w:t xml:space="preserve"> </w:t>
      </w:r>
      <w:r>
        <w:rPr>
          <w:rFonts w:cs="Arial"/>
          <w:szCs w:val="22"/>
          <w:lang w:val="en-NZ"/>
        </w:rPr>
        <w:t xml:space="preserve">Māori </w:t>
      </w:r>
      <w:r w:rsidR="00DE2929">
        <w:rPr>
          <w:rFonts w:cs="Arial"/>
          <w:szCs w:val="22"/>
          <w:lang w:val="en-NZ"/>
        </w:rPr>
        <w:t xml:space="preserve">participants will be offered the choice of disposal of any remaining tissue samples </w:t>
      </w:r>
      <w:r>
        <w:rPr>
          <w:rFonts w:cs="Arial"/>
          <w:szCs w:val="22"/>
          <w:lang w:val="en-NZ"/>
        </w:rPr>
        <w:t xml:space="preserve">after the study </w:t>
      </w:r>
      <w:r w:rsidR="00DE2929">
        <w:rPr>
          <w:rFonts w:cs="Arial"/>
          <w:szCs w:val="22"/>
          <w:lang w:val="en-NZ"/>
        </w:rPr>
        <w:t xml:space="preserve">with a </w:t>
      </w:r>
      <w:proofErr w:type="spellStart"/>
      <w:r w:rsidR="00DE2929">
        <w:rPr>
          <w:rFonts w:cs="Arial"/>
          <w:szCs w:val="22"/>
          <w:lang w:val="en-NZ"/>
        </w:rPr>
        <w:t>karakia</w:t>
      </w:r>
      <w:proofErr w:type="spellEnd"/>
      <w:r w:rsidR="00DE2929">
        <w:rPr>
          <w:rFonts w:cs="Arial"/>
          <w:szCs w:val="22"/>
          <w:lang w:val="en-NZ"/>
        </w:rPr>
        <w:t>,</w:t>
      </w:r>
    </w:p>
    <w:p w:rsidR="00DE2929" w:rsidRPr="009F0856" w:rsidRDefault="00740B78" w:rsidP="009F1521">
      <w:pPr>
        <w:pStyle w:val="ListParagraph"/>
        <w:numPr>
          <w:ilvl w:val="0"/>
          <w:numId w:val="4"/>
        </w:numPr>
        <w:spacing w:before="80" w:after="80"/>
        <w:jc w:val="both"/>
        <w:rPr>
          <w:rFonts w:cs="Arial"/>
          <w:szCs w:val="22"/>
          <w:lang w:val="en-NZ"/>
        </w:rPr>
      </w:pPr>
      <w:proofErr w:type="gramStart"/>
      <w:r>
        <w:rPr>
          <w:rFonts w:cs="Arial"/>
          <w:szCs w:val="22"/>
          <w:lang w:val="en-NZ"/>
        </w:rPr>
        <w:t>include</w:t>
      </w:r>
      <w:proofErr w:type="gramEnd"/>
      <w:r>
        <w:rPr>
          <w:rFonts w:cs="Arial"/>
          <w:szCs w:val="22"/>
          <w:lang w:val="en-NZ"/>
        </w:rPr>
        <w:t xml:space="preserve"> Māori support contact details.</w:t>
      </w:r>
    </w:p>
    <w:p w:rsidR="00DE2929" w:rsidRPr="00201067" w:rsidRDefault="00DE2929" w:rsidP="0071071C">
      <w:pPr>
        <w:pStyle w:val="ListParagraph"/>
        <w:spacing w:before="80" w:after="80"/>
        <w:ind w:left="1080"/>
        <w:jc w:val="both"/>
        <w:rPr>
          <w:rFonts w:cs="Arial"/>
          <w:szCs w:val="22"/>
          <w:lang w:val="en-NZ"/>
        </w:rPr>
      </w:pPr>
    </w:p>
    <w:p w:rsidR="00E24E77" w:rsidRPr="00FD2B1E" w:rsidRDefault="00E24E77" w:rsidP="0071071C">
      <w:pPr>
        <w:jc w:val="both"/>
        <w:rPr>
          <w:u w:val="single"/>
          <w:lang w:val="en-NZ"/>
        </w:rPr>
      </w:pPr>
      <w:r w:rsidRPr="00FD2B1E">
        <w:rPr>
          <w:u w:val="single"/>
          <w:lang w:val="en-NZ"/>
        </w:rPr>
        <w:t xml:space="preserve">Decision </w:t>
      </w:r>
    </w:p>
    <w:p w:rsidR="00E24E77" w:rsidRPr="00960BFE" w:rsidRDefault="00E24E77" w:rsidP="0071071C">
      <w:pPr>
        <w:jc w:val="both"/>
        <w:rPr>
          <w:lang w:val="en-NZ"/>
        </w:rPr>
      </w:pPr>
    </w:p>
    <w:p w:rsidR="00E24E77" w:rsidRPr="00960BFE" w:rsidRDefault="00E24E77" w:rsidP="0071071C">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DE2929">
        <w:rPr>
          <w:lang w:val="en-NZ"/>
        </w:rPr>
        <w:t xml:space="preserve">by </w:t>
      </w:r>
      <w:r w:rsidRPr="00DE2929">
        <w:rPr>
          <w:rFonts w:cs="Arial"/>
          <w:szCs w:val="22"/>
          <w:lang w:val="en-NZ"/>
        </w:rPr>
        <w:t>consensus</w:t>
      </w:r>
      <w:r w:rsidRPr="00DE2929">
        <w:rPr>
          <w:lang w:val="en-NZ"/>
        </w:rPr>
        <w:t xml:space="preserve">, subject </w:t>
      </w:r>
      <w:r w:rsidRPr="00960BFE">
        <w:rPr>
          <w:lang w:val="en-NZ"/>
        </w:rPr>
        <w:t xml:space="preserve">to the following information being received. </w:t>
      </w:r>
    </w:p>
    <w:p w:rsidR="00E24E77" w:rsidRPr="00960BFE" w:rsidRDefault="00E24E77" w:rsidP="0071071C">
      <w:pPr>
        <w:jc w:val="both"/>
        <w:rPr>
          <w:lang w:val="en-NZ"/>
        </w:rPr>
      </w:pPr>
    </w:p>
    <w:p w:rsidR="00740B78" w:rsidRDefault="00740B78" w:rsidP="00740B78">
      <w:pPr>
        <w:numPr>
          <w:ilvl w:val="0"/>
          <w:numId w:val="3"/>
        </w:numPr>
        <w:spacing w:before="80" w:after="80"/>
        <w:jc w:val="both"/>
        <w:rPr>
          <w:rFonts w:cs="Arial"/>
          <w:szCs w:val="22"/>
          <w:lang w:val="en-NZ"/>
        </w:rPr>
      </w:pPr>
      <w:r>
        <w:rPr>
          <w:rFonts w:cs="Arial"/>
          <w:szCs w:val="22"/>
          <w:lang w:val="en-NZ"/>
        </w:rPr>
        <w:lastRenderedPageBreak/>
        <w:t>Please a</w:t>
      </w:r>
      <w:r w:rsidRPr="0075262B">
        <w:rPr>
          <w:rFonts w:cs="Arial"/>
          <w:szCs w:val="22"/>
          <w:lang w:val="en-NZ"/>
        </w:rPr>
        <w:t xml:space="preserve">ddress how the study may benefit </w:t>
      </w:r>
      <w:r>
        <w:rPr>
          <w:rFonts w:cs="Arial"/>
          <w:szCs w:val="22"/>
          <w:lang w:val="en-NZ"/>
        </w:rPr>
        <w:t xml:space="preserve">Māori </w:t>
      </w:r>
      <w:r w:rsidRPr="0075262B">
        <w:rPr>
          <w:rFonts w:cs="Arial"/>
          <w:szCs w:val="22"/>
          <w:lang w:val="en-NZ"/>
        </w:rPr>
        <w:t xml:space="preserve">and how cultural issues </w:t>
      </w:r>
      <w:r>
        <w:rPr>
          <w:rFonts w:cs="Arial"/>
          <w:szCs w:val="22"/>
          <w:lang w:val="en-NZ"/>
        </w:rPr>
        <w:t xml:space="preserve">that may arise for Māori participants in the study </w:t>
      </w:r>
      <w:r w:rsidRPr="0075262B">
        <w:rPr>
          <w:rFonts w:cs="Arial"/>
          <w:szCs w:val="22"/>
          <w:lang w:val="en-NZ"/>
        </w:rPr>
        <w:t xml:space="preserve">will be </w:t>
      </w:r>
      <w:r>
        <w:rPr>
          <w:rFonts w:cs="Arial"/>
          <w:szCs w:val="22"/>
          <w:lang w:val="en-NZ"/>
        </w:rPr>
        <w:t xml:space="preserve">managed </w:t>
      </w:r>
      <w:r>
        <w:t>(</w:t>
      </w:r>
      <w:r w:rsidRPr="00AB7213">
        <w:rPr>
          <w:rFonts w:cs="Arial"/>
          <w:i/>
          <w:szCs w:val="22"/>
          <w:lang w:val="en-NZ"/>
        </w:rPr>
        <w:t>Ethical Guidelines for Intervention Studies</w:t>
      </w:r>
      <w:r w:rsidRPr="00014F2C">
        <w:rPr>
          <w:rFonts w:cs="Arial"/>
          <w:szCs w:val="22"/>
          <w:lang w:val="en-NZ"/>
        </w:rPr>
        <w:t xml:space="preserve"> </w:t>
      </w:r>
      <w:proofErr w:type="spellStart"/>
      <w:r w:rsidRPr="00AB7213">
        <w:rPr>
          <w:rFonts w:cs="Arial"/>
          <w:i/>
          <w:szCs w:val="22"/>
          <w:lang w:val="en-NZ"/>
        </w:rPr>
        <w:t>para</w:t>
      </w:r>
      <w:proofErr w:type="spellEnd"/>
      <w:r>
        <w:rPr>
          <w:rFonts w:cs="Arial"/>
          <w:i/>
          <w:szCs w:val="22"/>
          <w:lang w:val="en-NZ"/>
        </w:rPr>
        <w:t xml:space="preserve"> 4.7</w:t>
      </w:r>
      <w:r>
        <w:rPr>
          <w:rFonts w:cs="Arial"/>
          <w:szCs w:val="22"/>
          <w:lang w:val="en-NZ"/>
        </w:rPr>
        <w:t>)</w:t>
      </w:r>
      <w:r w:rsidRPr="00014F2C">
        <w:rPr>
          <w:rFonts w:cs="Arial"/>
          <w:szCs w:val="22"/>
          <w:lang w:val="en-NZ"/>
        </w:rPr>
        <w:t>.</w:t>
      </w:r>
      <w:r>
        <w:rPr>
          <w:rFonts w:cs="Arial"/>
          <w:szCs w:val="22"/>
          <w:lang w:val="en-NZ"/>
        </w:rPr>
        <w:t xml:space="preserve"> </w:t>
      </w:r>
    </w:p>
    <w:p w:rsidR="00740B78" w:rsidRPr="005154E8" w:rsidRDefault="00740B78" w:rsidP="00740B78">
      <w:pPr>
        <w:numPr>
          <w:ilvl w:val="0"/>
          <w:numId w:val="3"/>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for Future Unspecified Research Purposes, </w:t>
      </w:r>
      <w:proofErr w:type="spellStart"/>
      <w:r w:rsidRPr="00740B78">
        <w:rPr>
          <w:rFonts w:cs="Arial"/>
          <w:i/>
          <w:szCs w:val="22"/>
          <w:lang w:val="en-NZ"/>
        </w:rPr>
        <w:t>para</w:t>
      </w:r>
      <w:proofErr w:type="spellEnd"/>
      <w:r w:rsidRPr="00740B78">
        <w:rPr>
          <w:rFonts w:cs="Arial"/>
          <w:i/>
          <w:szCs w:val="22"/>
          <w:lang w:val="en-NZ"/>
        </w:rPr>
        <w:t xml:space="preserve"> 2</w:t>
      </w:r>
      <w:r>
        <w:rPr>
          <w:rFonts w:cs="Arial"/>
          <w:szCs w:val="22"/>
          <w:lang w:val="en-NZ"/>
        </w:rPr>
        <w:t>).</w:t>
      </w:r>
    </w:p>
    <w:p w:rsidR="00740B78" w:rsidRPr="00C75F2A" w:rsidRDefault="00740B78" w:rsidP="00740B78">
      <w:pPr>
        <w:pStyle w:val="ListParagraph"/>
        <w:numPr>
          <w:ilvl w:val="0"/>
          <w:numId w:val="3"/>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rsidR="00E24E77" w:rsidRPr="0048383A" w:rsidRDefault="00E24E77" w:rsidP="0071071C">
      <w:pPr>
        <w:jc w:val="both"/>
        <w:rPr>
          <w:lang w:val="en-NZ"/>
        </w:rPr>
      </w:pPr>
    </w:p>
    <w:p w:rsidR="00E24E77" w:rsidRPr="0048383A" w:rsidRDefault="00E24E77" w:rsidP="0071071C">
      <w:pPr>
        <w:jc w:val="both"/>
        <w:rPr>
          <w:lang w:val="en-NZ"/>
        </w:rPr>
      </w:pPr>
      <w:r w:rsidRPr="0048383A">
        <w:rPr>
          <w:lang w:val="en-NZ"/>
        </w:rPr>
        <w:t>This following information will be reviewed, and a final decision made on the application, by</w:t>
      </w:r>
      <w:r w:rsidR="00DE2929" w:rsidRPr="0048383A">
        <w:rPr>
          <w:lang w:val="en-NZ"/>
        </w:rPr>
        <w:t xml:space="preserve"> </w:t>
      </w:r>
      <w:r w:rsidR="00740B78" w:rsidRPr="0048383A">
        <w:rPr>
          <w:lang w:val="en-NZ"/>
        </w:rPr>
        <w:t xml:space="preserve">Dr </w:t>
      </w:r>
      <w:r w:rsidR="00DE2929" w:rsidRPr="0048383A">
        <w:rPr>
          <w:lang w:val="en-NZ"/>
        </w:rPr>
        <w:t>Dean</w:t>
      </w:r>
      <w:r w:rsidR="00ED359D" w:rsidRPr="0048383A">
        <w:rPr>
          <w:lang w:val="en-NZ"/>
        </w:rPr>
        <w:t xml:space="preserve"> Quinn</w:t>
      </w:r>
      <w:r w:rsidR="00DE2929" w:rsidRPr="0048383A">
        <w:rPr>
          <w:lang w:val="en-NZ"/>
        </w:rPr>
        <w:t xml:space="preserve"> and </w:t>
      </w:r>
      <w:r w:rsidR="00ED359D" w:rsidRPr="0048383A">
        <w:rPr>
          <w:lang w:val="en-NZ"/>
        </w:rPr>
        <w:t xml:space="preserve">Dr </w:t>
      </w:r>
      <w:r w:rsidR="00DE2929" w:rsidRPr="0048383A">
        <w:rPr>
          <w:lang w:val="en-NZ"/>
        </w:rPr>
        <w:t>Angela</w:t>
      </w:r>
      <w:r w:rsidR="00ED359D" w:rsidRPr="0048383A">
        <w:rPr>
          <w:lang w:val="en-NZ"/>
        </w:rPr>
        <w:t xml:space="preserve"> </w:t>
      </w:r>
      <w:proofErr w:type="spellStart"/>
      <w:r w:rsidR="00ED359D" w:rsidRPr="0048383A">
        <w:rPr>
          <w:lang w:val="en-NZ"/>
        </w:rPr>
        <w:t>Ballantyne</w:t>
      </w:r>
      <w:proofErr w:type="spellEnd"/>
      <w:r w:rsidR="00DE2929" w:rsidRPr="0048383A">
        <w:rPr>
          <w:lang w:val="en-NZ"/>
        </w:rPr>
        <w:t>.</w:t>
      </w:r>
    </w:p>
    <w:p w:rsidR="00E24E77" w:rsidRPr="0048383A" w:rsidRDefault="00E24E77" w:rsidP="0071071C">
      <w:pPr>
        <w:jc w:val="both"/>
        <w:rPr>
          <w:lang w:val="en-NZ"/>
        </w:rPr>
      </w:pPr>
    </w:p>
    <w:p w:rsidR="00DE2929" w:rsidRDefault="00DE2929">
      <w:r>
        <w:br w:type="page"/>
      </w:r>
    </w:p>
    <w:p w:rsidR="00C97EAA" w:rsidRPr="00960BFE" w:rsidRDefault="00C97EAA">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rPr>
                <w:b/>
              </w:rPr>
              <w:t>13/CEN/65</w:t>
            </w:r>
            <w:r w:rsidRPr="00960BFE">
              <w:t xml:space="preserve">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Title: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Hospital readmission after Neonatal Intensive Care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Principal Investigator: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Dr Susan </w:t>
            </w:r>
            <w:proofErr w:type="spellStart"/>
            <w:r w:rsidRPr="00960BFE">
              <w:t>Joubert</w:t>
            </w:r>
            <w:proofErr w:type="spellEnd"/>
            <w:r w:rsidRPr="00960BFE">
              <w:t xml:space="preserve">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Sponsor: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Clock Start Date: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16 May 2013 </w:t>
            </w:r>
          </w:p>
        </w:tc>
      </w:tr>
    </w:tbl>
    <w:p w:rsidR="00C97EAA" w:rsidRPr="00960BFE" w:rsidRDefault="00AC594B">
      <w:pPr>
        <w:autoSpaceDE w:val="0"/>
        <w:autoSpaceDN w:val="0"/>
        <w:adjustRightInd w:val="0"/>
      </w:pPr>
      <w:r w:rsidRPr="00960BFE">
        <w:t xml:space="preserve"> </w:t>
      </w:r>
    </w:p>
    <w:p w:rsidR="00987913" w:rsidRPr="00987913" w:rsidRDefault="00F12A02" w:rsidP="001C11CD">
      <w:pPr>
        <w:autoSpaceDE w:val="0"/>
        <w:autoSpaceDN w:val="0"/>
        <w:adjustRightInd w:val="0"/>
        <w:jc w:val="both"/>
        <w:rPr>
          <w:sz w:val="20"/>
          <w:lang w:val="en-NZ"/>
        </w:rPr>
      </w:pPr>
      <w:r>
        <w:rPr>
          <w:lang w:val="en-NZ"/>
        </w:rPr>
        <w:t>Dr Phil Weston</w:t>
      </w:r>
      <w:r w:rsidR="00D2559B">
        <w:rPr>
          <w:lang w:val="en-NZ"/>
        </w:rPr>
        <w:t xml:space="preserve"> was </w:t>
      </w:r>
      <w:r w:rsidR="00987913" w:rsidRPr="00AC594B">
        <w:rPr>
          <w:lang w:val="en-NZ"/>
        </w:rPr>
        <w:t>present</w:t>
      </w:r>
      <w:r>
        <w:rPr>
          <w:lang w:val="en-NZ"/>
        </w:rPr>
        <w:t xml:space="preserve"> by teleconference</w:t>
      </w:r>
      <w:r w:rsidR="00987913" w:rsidRPr="00AC594B">
        <w:rPr>
          <w:lang w:val="en-NZ"/>
        </w:rPr>
        <w:t xml:space="preserve"> for discussion </w:t>
      </w:r>
      <w:r w:rsidR="00987913" w:rsidRPr="00987913">
        <w:rPr>
          <w:lang w:val="en-NZ"/>
        </w:rPr>
        <w:t>of this application.</w:t>
      </w:r>
    </w:p>
    <w:p w:rsidR="00987913" w:rsidRPr="00960BFE" w:rsidRDefault="00987913" w:rsidP="001C11CD">
      <w:pPr>
        <w:autoSpaceDE w:val="0"/>
        <w:autoSpaceDN w:val="0"/>
        <w:adjustRightInd w:val="0"/>
        <w:jc w:val="both"/>
        <w:rPr>
          <w:u w:val="single"/>
          <w:lang w:val="en-NZ"/>
        </w:rPr>
      </w:pPr>
    </w:p>
    <w:p w:rsidR="00E24E77" w:rsidRPr="00FD2B1E" w:rsidRDefault="00E24E77" w:rsidP="001C11CD">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1C11CD">
      <w:pPr>
        <w:autoSpaceDE w:val="0"/>
        <w:autoSpaceDN w:val="0"/>
        <w:adjustRightInd w:val="0"/>
        <w:jc w:val="both"/>
        <w:rPr>
          <w:b/>
          <w:lang w:val="en-NZ"/>
        </w:rPr>
      </w:pPr>
    </w:p>
    <w:p w:rsidR="00E24E77" w:rsidRPr="00960BFE" w:rsidRDefault="00E24E77" w:rsidP="001C11CD">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1C11CD">
      <w:pPr>
        <w:autoSpaceDE w:val="0"/>
        <w:autoSpaceDN w:val="0"/>
        <w:adjustRightInd w:val="0"/>
        <w:jc w:val="both"/>
        <w:rPr>
          <w:lang w:val="en-NZ"/>
        </w:rPr>
      </w:pPr>
    </w:p>
    <w:p w:rsidR="00E24E77" w:rsidRPr="00960BFE" w:rsidRDefault="00E24E77" w:rsidP="001C11CD">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1C11CD">
      <w:pPr>
        <w:autoSpaceDE w:val="0"/>
        <w:autoSpaceDN w:val="0"/>
        <w:adjustRightInd w:val="0"/>
        <w:jc w:val="both"/>
        <w:rPr>
          <w:lang w:val="en-NZ"/>
        </w:rPr>
      </w:pPr>
    </w:p>
    <w:p w:rsidR="00E24E77" w:rsidRPr="00FD2B1E" w:rsidRDefault="00E24E77" w:rsidP="001C11CD">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1C11CD">
      <w:pPr>
        <w:autoSpaceDE w:val="0"/>
        <w:autoSpaceDN w:val="0"/>
        <w:adjustRightInd w:val="0"/>
        <w:jc w:val="both"/>
        <w:rPr>
          <w:b/>
          <w:lang w:val="en-NZ"/>
        </w:rPr>
      </w:pPr>
    </w:p>
    <w:p w:rsidR="00E24E77" w:rsidRPr="00960BFE" w:rsidRDefault="00E24E77" w:rsidP="001C11CD">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1C11CD">
      <w:pPr>
        <w:autoSpaceDE w:val="0"/>
        <w:autoSpaceDN w:val="0"/>
        <w:adjustRightInd w:val="0"/>
        <w:jc w:val="both"/>
        <w:rPr>
          <w:lang w:val="en-NZ"/>
        </w:rPr>
      </w:pPr>
    </w:p>
    <w:p w:rsidR="00800E31" w:rsidRDefault="0071071C" w:rsidP="00800E31">
      <w:pPr>
        <w:numPr>
          <w:ilvl w:val="0"/>
          <w:numId w:val="3"/>
        </w:numPr>
        <w:spacing w:before="80" w:after="80"/>
        <w:jc w:val="both"/>
        <w:rPr>
          <w:rFonts w:cs="Arial"/>
          <w:szCs w:val="22"/>
          <w:lang w:val="en-NZ"/>
        </w:rPr>
      </w:pPr>
      <w:r>
        <w:rPr>
          <w:rFonts w:cs="Arial"/>
          <w:szCs w:val="22"/>
          <w:lang w:val="en-NZ"/>
        </w:rPr>
        <w:t xml:space="preserve">The Committee discussed the lack of consent and consider this is appropriate as seeking consent could cause </w:t>
      </w:r>
      <w:r w:rsidR="00800E31">
        <w:rPr>
          <w:rFonts w:cs="Arial"/>
          <w:szCs w:val="22"/>
          <w:lang w:val="en-NZ"/>
        </w:rPr>
        <w:t>necessary anxiety to parents, may</w:t>
      </w:r>
      <w:r>
        <w:rPr>
          <w:rFonts w:cs="Arial"/>
          <w:szCs w:val="22"/>
          <w:lang w:val="en-NZ"/>
        </w:rPr>
        <w:t xml:space="preserve"> prejudice the scientific validity of the study </w:t>
      </w:r>
      <w:r w:rsidR="00800E31">
        <w:rPr>
          <w:rFonts w:cs="Arial"/>
          <w:szCs w:val="22"/>
          <w:lang w:val="en-NZ"/>
        </w:rPr>
        <w:t>(</w:t>
      </w:r>
      <w:r>
        <w:rPr>
          <w:rFonts w:cs="Arial"/>
          <w:szCs w:val="22"/>
          <w:lang w:val="en-NZ"/>
        </w:rPr>
        <w:t>as a representative sample of the population is required</w:t>
      </w:r>
      <w:r w:rsidR="00800E31">
        <w:rPr>
          <w:rFonts w:cs="Arial"/>
          <w:szCs w:val="22"/>
          <w:lang w:val="en-NZ"/>
        </w:rPr>
        <w:t>), there would be no disadvantage to participants or relatives and the public interest in the study outweighs the public interest in privacy</w:t>
      </w:r>
      <w:r>
        <w:rPr>
          <w:rFonts w:cs="Arial"/>
          <w:szCs w:val="22"/>
          <w:lang w:val="en-NZ"/>
        </w:rPr>
        <w:t xml:space="preserve"> </w:t>
      </w:r>
      <w:r w:rsidR="00800E31">
        <w:rPr>
          <w:rFonts w:cs="Arial"/>
          <w:szCs w:val="22"/>
          <w:lang w:val="en-NZ"/>
        </w:rPr>
        <w:t>(</w:t>
      </w:r>
      <w:r w:rsidR="00800E31" w:rsidRPr="00AB7213">
        <w:rPr>
          <w:rFonts w:cs="Arial"/>
          <w:i/>
          <w:szCs w:val="22"/>
          <w:lang w:val="en-NZ"/>
        </w:rPr>
        <w:t xml:space="preserve">Ethical Guidelines for </w:t>
      </w:r>
      <w:r w:rsidR="00800E31">
        <w:rPr>
          <w:rFonts w:cs="Arial"/>
          <w:i/>
          <w:szCs w:val="22"/>
          <w:lang w:val="en-NZ"/>
        </w:rPr>
        <w:t>Observational</w:t>
      </w:r>
      <w:r w:rsidR="00800E31" w:rsidRPr="00AB7213">
        <w:rPr>
          <w:rFonts w:cs="Arial"/>
          <w:i/>
          <w:szCs w:val="22"/>
          <w:lang w:val="en-NZ"/>
        </w:rPr>
        <w:t xml:space="preserve"> Studies</w:t>
      </w:r>
      <w:r w:rsidR="00800E31" w:rsidRPr="00014F2C">
        <w:rPr>
          <w:rFonts w:cs="Arial"/>
          <w:szCs w:val="22"/>
          <w:lang w:val="en-NZ"/>
        </w:rPr>
        <w:t xml:space="preserve"> </w:t>
      </w:r>
      <w:proofErr w:type="spellStart"/>
      <w:r w:rsidR="00800E31" w:rsidRPr="00AB7213">
        <w:rPr>
          <w:rFonts w:cs="Arial"/>
          <w:i/>
          <w:szCs w:val="22"/>
          <w:lang w:val="en-NZ"/>
        </w:rPr>
        <w:t>para</w:t>
      </w:r>
      <w:proofErr w:type="spellEnd"/>
      <w:r w:rsidR="00800E31">
        <w:rPr>
          <w:rFonts w:cs="Arial"/>
          <w:i/>
          <w:szCs w:val="22"/>
          <w:lang w:val="en-NZ"/>
        </w:rPr>
        <w:t xml:space="preserve"> 6.43</w:t>
      </w:r>
      <w:r w:rsidR="00800E31">
        <w:rPr>
          <w:rFonts w:cs="Arial"/>
          <w:szCs w:val="22"/>
          <w:lang w:val="en-NZ"/>
        </w:rPr>
        <w:t>)</w:t>
      </w:r>
      <w:r w:rsidR="00800E31" w:rsidRPr="00014F2C">
        <w:rPr>
          <w:rFonts w:cs="Arial"/>
          <w:szCs w:val="22"/>
          <w:lang w:val="en-NZ"/>
        </w:rPr>
        <w:t>.</w:t>
      </w:r>
      <w:r w:rsidR="00800E31">
        <w:rPr>
          <w:rFonts w:cs="Arial"/>
          <w:szCs w:val="22"/>
          <w:lang w:val="en-NZ"/>
        </w:rPr>
        <w:t xml:space="preserve"> </w:t>
      </w:r>
    </w:p>
    <w:p w:rsidR="00800E31" w:rsidRPr="006C2CEC" w:rsidRDefault="00800E31" w:rsidP="00800E31">
      <w:pPr>
        <w:pStyle w:val="ListParagraph"/>
        <w:numPr>
          <w:ilvl w:val="0"/>
          <w:numId w:val="8"/>
        </w:numPr>
        <w:jc w:val="both"/>
      </w:pPr>
      <w:r>
        <w:rPr>
          <w:rFonts w:cs="Arial"/>
          <w:szCs w:val="22"/>
          <w:lang w:val="en-NZ"/>
        </w:rPr>
        <w:t xml:space="preserve">Please provide evidence of favourable independent peer review </w:t>
      </w:r>
      <w:r>
        <w:t>(</w:t>
      </w:r>
      <w:r w:rsidRPr="00AB7213">
        <w:rPr>
          <w:rFonts w:cs="Arial"/>
          <w:i/>
          <w:szCs w:val="22"/>
          <w:lang w:val="en-NZ"/>
        </w:rPr>
        <w:t>Ethical Guidelines for Intervention Studies</w:t>
      </w:r>
      <w:r w:rsidRPr="00014F2C">
        <w:rPr>
          <w:rFonts w:cs="Arial"/>
          <w:szCs w:val="22"/>
          <w:lang w:val="en-NZ"/>
        </w:rPr>
        <w:t xml:space="preserve"> </w:t>
      </w:r>
      <w:r>
        <w:rPr>
          <w:rFonts w:cs="Arial"/>
          <w:szCs w:val="22"/>
          <w:lang w:val="en-NZ"/>
        </w:rPr>
        <w:t>Appendix 1)</w:t>
      </w:r>
      <w:r w:rsidRPr="00014F2C">
        <w:rPr>
          <w:rFonts w:cs="Arial"/>
          <w:szCs w:val="22"/>
          <w:lang w:val="en-NZ"/>
        </w:rPr>
        <w:t>.</w:t>
      </w:r>
    </w:p>
    <w:p w:rsidR="001C11CD" w:rsidRPr="00800E31" w:rsidRDefault="001C11CD" w:rsidP="00800E31">
      <w:pPr>
        <w:numPr>
          <w:ilvl w:val="0"/>
          <w:numId w:val="3"/>
        </w:numPr>
        <w:spacing w:before="80" w:after="80"/>
        <w:jc w:val="both"/>
        <w:rPr>
          <w:rFonts w:cs="Arial"/>
          <w:szCs w:val="22"/>
          <w:lang w:val="en-NZ"/>
        </w:rPr>
      </w:pPr>
      <w:r>
        <w:rPr>
          <w:rFonts w:cs="Arial"/>
          <w:szCs w:val="22"/>
          <w:lang w:val="en-NZ"/>
        </w:rPr>
        <w:t>Please provide more information as to how data confidentia</w:t>
      </w:r>
      <w:r w:rsidR="00800E31">
        <w:rPr>
          <w:rFonts w:cs="Arial"/>
          <w:szCs w:val="22"/>
          <w:lang w:val="en-NZ"/>
        </w:rPr>
        <w:t>lity will be protected (i.e.</w:t>
      </w:r>
      <w:r>
        <w:rPr>
          <w:rFonts w:cs="Arial"/>
          <w:szCs w:val="22"/>
          <w:lang w:val="en-NZ"/>
        </w:rPr>
        <w:t xml:space="preserve"> locked filing cabinets, password protected etc.</w:t>
      </w:r>
      <w:r w:rsidR="00800E31">
        <w:rPr>
          <w:rFonts w:cs="Arial"/>
          <w:szCs w:val="22"/>
          <w:lang w:val="en-NZ"/>
        </w:rPr>
        <w:t>) (</w:t>
      </w:r>
      <w:r w:rsidR="00800E31" w:rsidRPr="00AB7213">
        <w:rPr>
          <w:rFonts w:cs="Arial"/>
          <w:i/>
          <w:szCs w:val="22"/>
          <w:lang w:val="en-NZ"/>
        </w:rPr>
        <w:t xml:space="preserve">Ethical Guidelines for </w:t>
      </w:r>
      <w:r w:rsidR="00800E31">
        <w:rPr>
          <w:rFonts w:cs="Arial"/>
          <w:i/>
          <w:szCs w:val="22"/>
          <w:lang w:val="en-NZ"/>
        </w:rPr>
        <w:t>Observational</w:t>
      </w:r>
      <w:r w:rsidR="00800E31" w:rsidRPr="00AB7213">
        <w:rPr>
          <w:rFonts w:cs="Arial"/>
          <w:i/>
          <w:szCs w:val="22"/>
          <w:lang w:val="en-NZ"/>
        </w:rPr>
        <w:t xml:space="preserve"> Studies</w:t>
      </w:r>
      <w:r w:rsidR="00800E31" w:rsidRPr="00014F2C">
        <w:rPr>
          <w:rFonts w:cs="Arial"/>
          <w:szCs w:val="22"/>
          <w:lang w:val="en-NZ"/>
        </w:rPr>
        <w:t xml:space="preserve"> </w:t>
      </w:r>
      <w:proofErr w:type="spellStart"/>
      <w:r w:rsidR="00800E31" w:rsidRPr="00AB7213">
        <w:rPr>
          <w:rFonts w:cs="Arial"/>
          <w:i/>
          <w:szCs w:val="22"/>
          <w:lang w:val="en-NZ"/>
        </w:rPr>
        <w:t>para</w:t>
      </w:r>
      <w:proofErr w:type="spellEnd"/>
      <w:r w:rsidR="00800E31">
        <w:rPr>
          <w:rFonts w:cs="Arial"/>
          <w:i/>
          <w:szCs w:val="22"/>
          <w:lang w:val="en-NZ"/>
        </w:rPr>
        <w:t xml:space="preserve"> 8.3</w:t>
      </w:r>
      <w:r w:rsidR="00800E31">
        <w:rPr>
          <w:rFonts w:cs="Arial"/>
          <w:szCs w:val="22"/>
          <w:lang w:val="en-NZ"/>
        </w:rPr>
        <w:t>)</w:t>
      </w:r>
      <w:r w:rsidR="00800E31" w:rsidRPr="00014F2C">
        <w:rPr>
          <w:rFonts w:cs="Arial"/>
          <w:szCs w:val="22"/>
          <w:lang w:val="en-NZ"/>
        </w:rPr>
        <w:t>.</w:t>
      </w:r>
      <w:r w:rsidR="00800E31">
        <w:rPr>
          <w:rFonts w:cs="Arial"/>
          <w:szCs w:val="22"/>
          <w:lang w:val="en-NZ"/>
        </w:rPr>
        <w:t xml:space="preserve"> </w:t>
      </w:r>
    </w:p>
    <w:p w:rsidR="00E24E77" w:rsidRPr="0048383A" w:rsidRDefault="00E24E77" w:rsidP="001C11CD">
      <w:pPr>
        <w:jc w:val="both"/>
        <w:rPr>
          <w:lang w:val="en-NZ"/>
        </w:rPr>
      </w:pPr>
    </w:p>
    <w:p w:rsidR="00E24E77" w:rsidRPr="00FD2B1E" w:rsidRDefault="00E24E77" w:rsidP="001C11CD">
      <w:pPr>
        <w:jc w:val="both"/>
        <w:rPr>
          <w:u w:val="single"/>
          <w:lang w:val="en-NZ"/>
        </w:rPr>
      </w:pPr>
      <w:r w:rsidRPr="00FD2B1E">
        <w:rPr>
          <w:u w:val="single"/>
          <w:lang w:val="en-NZ"/>
        </w:rPr>
        <w:t xml:space="preserve">Decision </w:t>
      </w:r>
    </w:p>
    <w:p w:rsidR="00E24E77" w:rsidRPr="00960BFE" w:rsidRDefault="00E24E77" w:rsidP="001C11CD">
      <w:pPr>
        <w:jc w:val="both"/>
        <w:rPr>
          <w:lang w:val="en-NZ"/>
        </w:rPr>
      </w:pPr>
    </w:p>
    <w:p w:rsidR="00E24E77" w:rsidRPr="00960BFE" w:rsidRDefault="00E24E77" w:rsidP="001C11CD">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1C11CD">
        <w:rPr>
          <w:rFonts w:cs="Arial"/>
          <w:szCs w:val="22"/>
          <w:lang w:val="en-NZ"/>
        </w:rPr>
        <w:t>consensus</w:t>
      </w:r>
      <w:r w:rsidRPr="00960BFE">
        <w:rPr>
          <w:lang w:val="en-NZ"/>
        </w:rPr>
        <w:t xml:space="preserve">, subject to the following information being received. </w:t>
      </w:r>
    </w:p>
    <w:p w:rsidR="00E24E77" w:rsidRPr="00960BFE" w:rsidRDefault="00E24E77" w:rsidP="001C11CD">
      <w:pPr>
        <w:jc w:val="both"/>
        <w:rPr>
          <w:lang w:val="en-NZ"/>
        </w:rPr>
      </w:pPr>
    </w:p>
    <w:p w:rsidR="00800E31" w:rsidRPr="006C2CEC" w:rsidRDefault="00800E31" w:rsidP="00800E31">
      <w:pPr>
        <w:pStyle w:val="ListParagraph"/>
        <w:numPr>
          <w:ilvl w:val="0"/>
          <w:numId w:val="8"/>
        </w:numPr>
        <w:jc w:val="both"/>
      </w:pPr>
      <w:r>
        <w:rPr>
          <w:rFonts w:cs="Arial"/>
          <w:szCs w:val="22"/>
          <w:lang w:val="en-NZ"/>
        </w:rPr>
        <w:t xml:space="preserve">Please provide evidence of favourable independent peer review </w:t>
      </w:r>
      <w:r>
        <w:t>(</w:t>
      </w:r>
      <w:r w:rsidRPr="00AB7213">
        <w:rPr>
          <w:rFonts w:cs="Arial"/>
          <w:i/>
          <w:szCs w:val="22"/>
          <w:lang w:val="en-NZ"/>
        </w:rPr>
        <w:t>Ethical Guidelines for Intervention Studies</w:t>
      </w:r>
      <w:r w:rsidRPr="00014F2C">
        <w:rPr>
          <w:rFonts w:cs="Arial"/>
          <w:szCs w:val="22"/>
          <w:lang w:val="en-NZ"/>
        </w:rPr>
        <w:t xml:space="preserve"> </w:t>
      </w:r>
      <w:r>
        <w:rPr>
          <w:rFonts w:cs="Arial"/>
          <w:szCs w:val="22"/>
          <w:lang w:val="en-NZ"/>
        </w:rPr>
        <w:t>Appendix 1)</w:t>
      </w:r>
      <w:r w:rsidRPr="00014F2C">
        <w:rPr>
          <w:rFonts w:cs="Arial"/>
          <w:szCs w:val="22"/>
          <w:lang w:val="en-NZ"/>
        </w:rPr>
        <w:t>.</w:t>
      </w:r>
    </w:p>
    <w:p w:rsidR="00800E31" w:rsidRPr="00800E31" w:rsidRDefault="00800E31" w:rsidP="00800E31">
      <w:pPr>
        <w:numPr>
          <w:ilvl w:val="0"/>
          <w:numId w:val="3"/>
        </w:numPr>
        <w:spacing w:before="80" w:after="80"/>
        <w:jc w:val="both"/>
        <w:rPr>
          <w:rFonts w:cs="Arial"/>
          <w:szCs w:val="22"/>
          <w:lang w:val="en-NZ"/>
        </w:rPr>
      </w:pPr>
      <w:r>
        <w:rPr>
          <w:rFonts w:cs="Arial"/>
          <w:szCs w:val="22"/>
          <w:lang w:val="en-NZ"/>
        </w:rPr>
        <w:t>Please provide more information as to how data confidentiality will be protected (i.e. locked filing cabinets, password protected etc.) (</w:t>
      </w:r>
      <w:r w:rsidRPr="00AB7213">
        <w:rPr>
          <w:rFonts w:cs="Arial"/>
          <w:i/>
          <w:szCs w:val="22"/>
          <w:lang w:val="en-NZ"/>
        </w:rPr>
        <w:t xml:space="preserve">Ethical Guidelines for </w:t>
      </w:r>
      <w:r>
        <w:rPr>
          <w:rFonts w:cs="Arial"/>
          <w:i/>
          <w:szCs w:val="22"/>
          <w:lang w:val="en-NZ"/>
        </w:rPr>
        <w:t>Observational</w:t>
      </w:r>
      <w:r w:rsidRPr="00AB7213">
        <w:rPr>
          <w:rFonts w:cs="Arial"/>
          <w:i/>
          <w:szCs w:val="22"/>
          <w:lang w:val="en-NZ"/>
        </w:rPr>
        <w:t xml:space="preserve"> Studies</w:t>
      </w:r>
      <w:r w:rsidRPr="00014F2C">
        <w:rPr>
          <w:rFonts w:cs="Arial"/>
          <w:szCs w:val="22"/>
          <w:lang w:val="en-NZ"/>
        </w:rPr>
        <w:t xml:space="preserve"> </w:t>
      </w:r>
      <w:proofErr w:type="spellStart"/>
      <w:r w:rsidRPr="00AB7213">
        <w:rPr>
          <w:rFonts w:cs="Arial"/>
          <w:i/>
          <w:szCs w:val="22"/>
          <w:lang w:val="en-NZ"/>
        </w:rPr>
        <w:t>para</w:t>
      </w:r>
      <w:proofErr w:type="spellEnd"/>
      <w:r>
        <w:rPr>
          <w:rFonts w:cs="Arial"/>
          <w:i/>
          <w:szCs w:val="22"/>
          <w:lang w:val="en-NZ"/>
        </w:rPr>
        <w:t xml:space="preserve"> 8.3</w:t>
      </w:r>
      <w:r>
        <w:rPr>
          <w:rFonts w:cs="Arial"/>
          <w:szCs w:val="22"/>
          <w:lang w:val="en-NZ"/>
        </w:rPr>
        <w:t>)</w:t>
      </w:r>
      <w:r w:rsidRPr="00014F2C">
        <w:rPr>
          <w:rFonts w:cs="Arial"/>
          <w:szCs w:val="22"/>
          <w:lang w:val="en-NZ"/>
        </w:rPr>
        <w:t>.</w:t>
      </w:r>
      <w:r>
        <w:rPr>
          <w:rFonts w:cs="Arial"/>
          <w:szCs w:val="22"/>
          <w:lang w:val="en-NZ"/>
        </w:rPr>
        <w:t xml:space="preserve"> </w:t>
      </w:r>
    </w:p>
    <w:p w:rsidR="00E24E77" w:rsidRPr="0048383A" w:rsidRDefault="00E24E77" w:rsidP="001C11CD">
      <w:pPr>
        <w:jc w:val="both"/>
        <w:rPr>
          <w:lang w:val="en-NZ"/>
        </w:rPr>
      </w:pPr>
    </w:p>
    <w:p w:rsidR="00E24E77" w:rsidRPr="0048383A" w:rsidRDefault="00E24E77" w:rsidP="001C11CD">
      <w:pPr>
        <w:jc w:val="both"/>
        <w:rPr>
          <w:lang w:val="en-NZ"/>
        </w:rPr>
      </w:pPr>
      <w:r w:rsidRPr="0048383A">
        <w:rPr>
          <w:lang w:val="en-NZ"/>
        </w:rPr>
        <w:t>This following information will be reviewed, and a final decision made on the application, by</w:t>
      </w:r>
      <w:r w:rsidR="001C11CD" w:rsidRPr="0048383A">
        <w:rPr>
          <w:lang w:val="en-NZ"/>
        </w:rPr>
        <w:t xml:space="preserve"> </w:t>
      </w:r>
      <w:r w:rsidR="00800E31" w:rsidRPr="0048383A">
        <w:rPr>
          <w:lang w:val="en-NZ"/>
        </w:rPr>
        <w:t xml:space="preserve">Dr Angela </w:t>
      </w:r>
      <w:proofErr w:type="spellStart"/>
      <w:r w:rsidR="00800E31" w:rsidRPr="0048383A">
        <w:rPr>
          <w:lang w:val="en-NZ"/>
        </w:rPr>
        <w:t>Ballantyne</w:t>
      </w:r>
      <w:proofErr w:type="spellEnd"/>
      <w:r w:rsidR="001C11CD" w:rsidRPr="0048383A">
        <w:rPr>
          <w:lang w:val="en-NZ"/>
        </w:rPr>
        <w:t>.</w:t>
      </w:r>
    </w:p>
    <w:p w:rsidR="00C97EAA" w:rsidRPr="00960BFE" w:rsidRDefault="00AC594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rPr>
                <w:b/>
              </w:rPr>
              <w:t>13/CEN/67</w:t>
            </w:r>
            <w:r w:rsidRPr="00960BFE">
              <w:t xml:space="preserve">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Title: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LCH-IV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Principal Investigator: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Dr Scott Macfarlane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Sponsor: </w:t>
            </w:r>
          </w:p>
        </w:tc>
        <w:tc>
          <w:tcPr>
            <w:tcW w:w="6459" w:type="dxa"/>
            <w:tcBorders>
              <w:top w:val="nil"/>
              <w:left w:val="nil"/>
              <w:bottom w:val="nil"/>
              <w:right w:val="nil"/>
            </w:tcBorders>
          </w:tcPr>
          <w:p w:rsidR="003B5C19" w:rsidRPr="00960BFE" w:rsidRDefault="003B5C19">
            <w:pPr>
              <w:autoSpaceDE w:val="0"/>
              <w:autoSpaceDN w:val="0"/>
              <w:adjustRightInd w:val="0"/>
            </w:pPr>
            <w:proofErr w:type="spellStart"/>
            <w:r w:rsidRPr="00960BFE">
              <w:t>Monash</w:t>
            </w:r>
            <w:proofErr w:type="spellEnd"/>
            <w:r w:rsidRPr="00960BFE">
              <w:t xml:space="preserve"> Institute of Medical Research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Clock Start Date: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10 May 2013 </w:t>
            </w:r>
          </w:p>
        </w:tc>
      </w:tr>
    </w:tbl>
    <w:p w:rsidR="00C97EAA" w:rsidRPr="00960BFE" w:rsidRDefault="00AC594B">
      <w:pPr>
        <w:autoSpaceDE w:val="0"/>
        <w:autoSpaceDN w:val="0"/>
        <w:adjustRightInd w:val="0"/>
      </w:pPr>
      <w:r w:rsidRPr="00960BFE">
        <w:t xml:space="preserve"> </w:t>
      </w:r>
    </w:p>
    <w:p w:rsidR="00987913" w:rsidRPr="00987913" w:rsidRDefault="00AC594B" w:rsidP="009F1521">
      <w:pPr>
        <w:autoSpaceDE w:val="0"/>
        <w:autoSpaceDN w:val="0"/>
        <w:adjustRightInd w:val="0"/>
        <w:jc w:val="both"/>
        <w:rPr>
          <w:sz w:val="20"/>
          <w:lang w:val="en-NZ"/>
        </w:rPr>
      </w:pPr>
      <w:r>
        <w:rPr>
          <w:lang w:val="en-NZ"/>
        </w:rPr>
        <w:t xml:space="preserve">Dr Tim </w:t>
      </w:r>
      <w:proofErr w:type="spellStart"/>
      <w:r>
        <w:rPr>
          <w:lang w:val="en-NZ"/>
        </w:rPr>
        <w:t>Prestidge</w:t>
      </w:r>
      <w:proofErr w:type="spellEnd"/>
      <w:r w:rsidR="009F1521">
        <w:rPr>
          <w:lang w:val="en-NZ"/>
        </w:rPr>
        <w:t xml:space="preserve"> and</w:t>
      </w:r>
      <w:r w:rsidR="005B3A08">
        <w:rPr>
          <w:lang w:val="en-NZ"/>
        </w:rPr>
        <w:t xml:space="preserve"> Ms Paula Murray</w:t>
      </w:r>
      <w:r>
        <w:rPr>
          <w:lang w:val="en-NZ"/>
        </w:rPr>
        <w:t xml:space="preserve"> </w:t>
      </w:r>
      <w:r w:rsidR="003D1D83">
        <w:rPr>
          <w:lang w:val="en-NZ"/>
        </w:rPr>
        <w:t>were</w:t>
      </w:r>
      <w:r w:rsidR="00987913" w:rsidRPr="00987913">
        <w:rPr>
          <w:lang w:val="en-NZ"/>
        </w:rPr>
        <w:t xml:space="preserve"> </w:t>
      </w:r>
      <w:r w:rsidR="00987913" w:rsidRPr="00AC594B">
        <w:rPr>
          <w:lang w:val="en-NZ"/>
        </w:rPr>
        <w:t xml:space="preserve">present </w:t>
      </w:r>
      <w:r w:rsidRPr="00AC594B">
        <w:rPr>
          <w:lang w:val="en-NZ"/>
        </w:rPr>
        <w:t>b</w:t>
      </w:r>
      <w:r w:rsidR="00DC62A5" w:rsidRPr="00AC594B">
        <w:rPr>
          <w:rFonts w:cs="Arial"/>
          <w:szCs w:val="22"/>
          <w:lang w:val="en-NZ"/>
        </w:rPr>
        <w:t>y teleconference</w:t>
      </w:r>
      <w:r w:rsidR="00DC62A5" w:rsidRPr="00AC594B">
        <w:rPr>
          <w:lang w:val="en-NZ"/>
        </w:rPr>
        <w:t xml:space="preserve"> </w:t>
      </w:r>
      <w:r w:rsidR="00987913" w:rsidRPr="00987913">
        <w:rPr>
          <w:lang w:val="en-NZ"/>
        </w:rPr>
        <w:t>for discussion of this application.</w:t>
      </w:r>
    </w:p>
    <w:p w:rsidR="00987913" w:rsidRPr="00960BFE" w:rsidRDefault="00987913" w:rsidP="009F1521">
      <w:pPr>
        <w:autoSpaceDE w:val="0"/>
        <w:autoSpaceDN w:val="0"/>
        <w:adjustRightInd w:val="0"/>
        <w:jc w:val="both"/>
        <w:rPr>
          <w:u w:val="single"/>
          <w:lang w:val="en-NZ"/>
        </w:rPr>
      </w:pPr>
    </w:p>
    <w:p w:rsidR="00E24E77" w:rsidRPr="00FD2B1E" w:rsidRDefault="00E24E77" w:rsidP="009F1521">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9F1521">
      <w:pPr>
        <w:autoSpaceDE w:val="0"/>
        <w:autoSpaceDN w:val="0"/>
        <w:adjustRightInd w:val="0"/>
        <w:jc w:val="both"/>
        <w:rPr>
          <w:b/>
          <w:lang w:val="en-NZ"/>
        </w:rPr>
      </w:pPr>
    </w:p>
    <w:p w:rsidR="00E24E77" w:rsidRPr="00960BFE" w:rsidRDefault="00E24E77" w:rsidP="009F1521">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9F1521">
      <w:pPr>
        <w:autoSpaceDE w:val="0"/>
        <w:autoSpaceDN w:val="0"/>
        <w:adjustRightInd w:val="0"/>
        <w:jc w:val="both"/>
        <w:rPr>
          <w:lang w:val="en-NZ"/>
        </w:rPr>
      </w:pPr>
    </w:p>
    <w:p w:rsidR="00E24E77" w:rsidRPr="00960BFE" w:rsidRDefault="00E24E77" w:rsidP="009F1521">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9F1521">
      <w:pPr>
        <w:autoSpaceDE w:val="0"/>
        <w:autoSpaceDN w:val="0"/>
        <w:adjustRightInd w:val="0"/>
        <w:jc w:val="both"/>
        <w:rPr>
          <w:lang w:val="en-NZ"/>
        </w:rPr>
      </w:pPr>
    </w:p>
    <w:p w:rsidR="00E24E77" w:rsidRPr="00FD2B1E" w:rsidRDefault="00E24E77" w:rsidP="009F1521">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9F1521">
      <w:pPr>
        <w:autoSpaceDE w:val="0"/>
        <w:autoSpaceDN w:val="0"/>
        <w:adjustRightInd w:val="0"/>
        <w:jc w:val="both"/>
        <w:rPr>
          <w:b/>
          <w:lang w:val="en-NZ"/>
        </w:rPr>
      </w:pPr>
    </w:p>
    <w:p w:rsidR="00E24E77" w:rsidRPr="00960BFE" w:rsidRDefault="00E24E77" w:rsidP="009F1521">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9F1521">
      <w:pPr>
        <w:autoSpaceDE w:val="0"/>
        <w:autoSpaceDN w:val="0"/>
        <w:adjustRightInd w:val="0"/>
        <w:jc w:val="both"/>
        <w:rPr>
          <w:lang w:val="en-NZ"/>
        </w:rPr>
      </w:pPr>
    </w:p>
    <w:p w:rsidR="00FC1103" w:rsidRDefault="00F12A02" w:rsidP="009F1521">
      <w:pPr>
        <w:numPr>
          <w:ilvl w:val="0"/>
          <w:numId w:val="3"/>
        </w:numPr>
        <w:spacing w:before="80" w:after="80"/>
        <w:jc w:val="both"/>
        <w:rPr>
          <w:rFonts w:cs="Arial"/>
          <w:szCs w:val="22"/>
          <w:lang w:val="en-NZ"/>
        </w:rPr>
      </w:pPr>
      <w:r>
        <w:rPr>
          <w:rFonts w:cs="Arial"/>
          <w:szCs w:val="22"/>
          <w:lang w:val="en-NZ"/>
        </w:rPr>
        <w:t>Due to the complexity of</w:t>
      </w:r>
      <w:r w:rsidR="005B3A08">
        <w:rPr>
          <w:rFonts w:cs="Arial"/>
          <w:szCs w:val="22"/>
          <w:lang w:val="en-NZ"/>
        </w:rPr>
        <w:t xml:space="preserve"> the</w:t>
      </w:r>
      <w:r>
        <w:rPr>
          <w:rFonts w:cs="Arial"/>
          <w:szCs w:val="22"/>
          <w:lang w:val="en-NZ"/>
        </w:rPr>
        <w:t xml:space="preserve"> disease presentation and outcomes t</w:t>
      </w:r>
      <w:r w:rsidR="00D777D4">
        <w:rPr>
          <w:rFonts w:cs="Arial"/>
          <w:szCs w:val="22"/>
          <w:lang w:val="en-NZ"/>
        </w:rPr>
        <w:t>he participants will be allocated to the different strata of the study according to how the</w:t>
      </w:r>
      <w:r>
        <w:rPr>
          <w:rFonts w:cs="Arial"/>
          <w:szCs w:val="22"/>
          <w:lang w:val="en-NZ"/>
        </w:rPr>
        <w:t>y</w:t>
      </w:r>
      <w:r w:rsidR="00D777D4">
        <w:rPr>
          <w:rFonts w:cs="Arial"/>
          <w:szCs w:val="22"/>
          <w:lang w:val="en-NZ"/>
        </w:rPr>
        <w:t xml:space="preserve"> present and how well they respond to treatment</w:t>
      </w:r>
      <w:r w:rsidR="005B3A08">
        <w:rPr>
          <w:rFonts w:cs="Arial"/>
          <w:szCs w:val="22"/>
          <w:lang w:val="en-NZ"/>
        </w:rPr>
        <w:t>.</w:t>
      </w:r>
    </w:p>
    <w:p w:rsidR="00DA3FD3" w:rsidRDefault="00DA3FD3" w:rsidP="009F1521">
      <w:pPr>
        <w:numPr>
          <w:ilvl w:val="0"/>
          <w:numId w:val="3"/>
        </w:numPr>
        <w:spacing w:before="80" w:after="80"/>
        <w:jc w:val="both"/>
        <w:rPr>
          <w:rFonts w:cs="Arial"/>
          <w:szCs w:val="22"/>
          <w:lang w:val="en-NZ"/>
        </w:rPr>
      </w:pPr>
      <w:r>
        <w:rPr>
          <w:rFonts w:cs="Arial"/>
          <w:szCs w:val="22"/>
          <w:lang w:val="en-NZ"/>
        </w:rPr>
        <w:t>The Committee queried the criteria for terminating the study (r.1.6).</w:t>
      </w:r>
    </w:p>
    <w:p w:rsidR="00DA3FD3" w:rsidRDefault="00DA3FD3" w:rsidP="009F1521">
      <w:pPr>
        <w:numPr>
          <w:ilvl w:val="0"/>
          <w:numId w:val="3"/>
        </w:numPr>
        <w:spacing w:before="80" w:after="80"/>
        <w:jc w:val="both"/>
        <w:rPr>
          <w:rFonts w:cs="Arial"/>
          <w:szCs w:val="22"/>
          <w:lang w:val="en-NZ"/>
        </w:rPr>
      </w:pPr>
      <w:r>
        <w:rPr>
          <w:rFonts w:cs="Arial"/>
          <w:szCs w:val="22"/>
          <w:lang w:val="en-NZ"/>
        </w:rPr>
        <w:t>The Committee queried the incidence of LCH in M</w:t>
      </w:r>
      <w:r w:rsidR="003D1D83">
        <w:rPr>
          <w:rFonts w:cs="Arial"/>
          <w:szCs w:val="22"/>
          <w:lang w:val="en-NZ"/>
        </w:rPr>
        <w:t>ā</w:t>
      </w:r>
      <w:r>
        <w:rPr>
          <w:rFonts w:cs="Arial"/>
          <w:szCs w:val="22"/>
          <w:lang w:val="en-NZ"/>
        </w:rPr>
        <w:t>ori vs. non-M</w:t>
      </w:r>
      <w:r w:rsidR="003D1D83">
        <w:rPr>
          <w:rFonts w:cs="Arial"/>
          <w:szCs w:val="22"/>
          <w:lang w:val="en-NZ"/>
        </w:rPr>
        <w:t>ā</w:t>
      </w:r>
      <w:r>
        <w:rPr>
          <w:rFonts w:cs="Arial"/>
          <w:szCs w:val="22"/>
          <w:lang w:val="en-NZ"/>
        </w:rPr>
        <w:t xml:space="preserve">ori. Dr </w:t>
      </w:r>
      <w:proofErr w:type="spellStart"/>
      <w:r>
        <w:rPr>
          <w:lang w:val="en-NZ"/>
        </w:rPr>
        <w:t>Prestidge</w:t>
      </w:r>
      <w:proofErr w:type="spellEnd"/>
      <w:r>
        <w:rPr>
          <w:lang w:val="en-NZ"/>
        </w:rPr>
        <w:t xml:space="preserve"> </w:t>
      </w:r>
      <w:r w:rsidR="003D1D83">
        <w:rPr>
          <w:lang w:val="en-NZ"/>
        </w:rPr>
        <w:t xml:space="preserve">explained that </w:t>
      </w:r>
      <w:r>
        <w:rPr>
          <w:lang w:val="en-NZ"/>
        </w:rPr>
        <w:t>there is no clear trend that indicates a difference in the prevalence of this disease among M</w:t>
      </w:r>
      <w:r w:rsidR="003D1D83">
        <w:rPr>
          <w:rFonts w:cs="Arial"/>
          <w:lang w:val="en-NZ"/>
        </w:rPr>
        <w:t>ā</w:t>
      </w:r>
      <w:r w:rsidR="003D1D83">
        <w:rPr>
          <w:lang w:val="en-NZ"/>
        </w:rPr>
        <w:t>ori and non-M</w:t>
      </w:r>
      <w:r w:rsidR="003D1D83">
        <w:rPr>
          <w:rFonts w:cs="Arial"/>
          <w:lang w:val="en-NZ"/>
        </w:rPr>
        <w:t>ā</w:t>
      </w:r>
      <w:r>
        <w:rPr>
          <w:lang w:val="en-NZ"/>
        </w:rPr>
        <w:t>ori.</w:t>
      </w:r>
    </w:p>
    <w:p w:rsidR="00FC1103" w:rsidRDefault="00FC1103" w:rsidP="009F1521">
      <w:pPr>
        <w:numPr>
          <w:ilvl w:val="0"/>
          <w:numId w:val="3"/>
        </w:numPr>
        <w:spacing w:before="80" w:after="80"/>
        <w:jc w:val="both"/>
        <w:rPr>
          <w:rFonts w:cs="Arial"/>
          <w:szCs w:val="22"/>
          <w:lang w:val="en-NZ"/>
        </w:rPr>
      </w:pPr>
      <w:r w:rsidRPr="00DD2564">
        <w:rPr>
          <w:rFonts w:cs="Arial"/>
          <w:szCs w:val="22"/>
          <w:lang w:val="en-NZ"/>
        </w:rPr>
        <w:t>The Committee requested the following changes to the Participant Information Sheet and Consent</w:t>
      </w:r>
      <w:r w:rsidR="00051E22">
        <w:rPr>
          <w:rFonts w:cs="Arial"/>
          <w:szCs w:val="22"/>
          <w:lang w:val="en-NZ"/>
        </w:rPr>
        <w:t>/Assent</w:t>
      </w:r>
      <w:r w:rsidRPr="00DD2564">
        <w:rPr>
          <w:rFonts w:cs="Arial"/>
          <w:szCs w:val="22"/>
          <w:lang w:val="en-NZ"/>
        </w:rPr>
        <w:t xml:space="preserve"> Form</w:t>
      </w:r>
      <w:r w:rsidR="00051E22">
        <w:rPr>
          <w:rFonts w:cs="Arial"/>
          <w:szCs w:val="22"/>
          <w:lang w:val="en-NZ"/>
        </w:rPr>
        <w:t>s</w:t>
      </w:r>
      <w:r w:rsidRPr="00DD2564">
        <w:rPr>
          <w:rFonts w:cs="Arial"/>
          <w:szCs w:val="22"/>
          <w:lang w:val="en-NZ"/>
        </w:rPr>
        <w:t>:</w:t>
      </w:r>
    </w:p>
    <w:p w:rsidR="00D777D4" w:rsidRDefault="00F12A02" w:rsidP="009F1521">
      <w:pPr>
        <w:pStyle w:val="ListParagraph"/>
        <w:numPr>
          <w:ilvl w:val="0"/>
          <w:numId w:val="4"/>
        </w:numPr>
        <w:spacing w:before="80" w:after="80"/>
        <w:jc w:val="both"/>
        <w:rPr>
          <w:rFonts w:cs="Arial"/>
          <w:szCs w:val="22"/>
          <w:lang w:val="en-NZ"/>
        </w:rPr>
      </w:pPr>
      <w:r>
        <w:rPr>
          <w:rFonts w:cs="Arial"/>
          <w:szCs w:val="22"/>
          <w:lang w:val="en-NZ"/>
        </w:rPr>
        <w:t>please</w:t>
      </w:r>
      <w:r w:rsidR="00D777D4">
        <w:rPr>
          <w:rFonts w:cs="Arial"/>
          <w:szCs w:val="22"/>
          <w:lang w:val="en-NZ"/>
        </w:rPr>
        <w:t xml:space="preserve"> </w:t>
      </w:r>
      <w:r>
        <w:rPr>
          <w:rFonts w:cs="Arial"/>
          <w:szCs w:val="22"/>
          <w:lang w:val="en-NZ"/>
        </w:rPr>
        <w:t xml:space="preserve">refer to the </w:t>
      </w:r>
      <w:r w:rsidR="00D777D4">
        <w:rPr>
          <w:rFonts w:cs="Arial"/>
          <w:szCs w:val="22"/>
          <w:lang w:val="en-NZ"/>
        </w:rPr>
        <w:t>ACC Act</w:t>
      </w:r>
      <w:r>
        <w:rPr>
          <w:rFonts w:cs="Arial"/>
          <w:szCs w:val="22"/>
          <w:lang w:val="en-NZ"/>
        </w:rPr>
        <w:t xml:space="preserve"> 2001 rather than its previous title</w:t>
      </w:r>
      <w:r w:rsidR="00DA3FD3">
        <w:rPr>
          <w:rFonts w:cs="Arial"/>
          <w:szCs w:val="22"/>
          <w:lang w:val="en-NZ"/>
        </w:rPr>
        <w:t>,</w:t>
      </w:r>
    </w:p>
    <w:p w:rsidR="00F12A02" w:rsidRDefault="00F12A02" w:rsidP="009F1521">
      <w:pPr>
        <w:pStyle w:val="ListParagraph"/>
        <w:numPr>
          <w:ilvl w:val="0"/>
          <w:numId w:val="4"/>
        </w:numPr>
        <w:spacing w:before="80" w:after="80"/>
        <w:jc w:val="both"/>
        <w:rPr>
          <w:rFonts w:cs="Arial"/>
          <w:szCs w:val="22"/>
          <w:lang w:val="en-NZ"/>
        </w:rPr>
      </w:pPr>
      <w:r>
        <w:rPr>
          <w:rFonts w:cs="Arial"/>
          <w:szCs w:val="22"/>
          <w:lang w:val="en-NZ"/>
        </w:rPr>
        <w:t xml:space="preserve">please provide age appropriate information sheets and </w:t>
      </w:r>
      <w:r w:rsidRPr="00F12A02">
        <w:rPr>
          <w:rFonts w:cs="Arial"/>
          <w:szCs w:val="22"/>
          <w:u w:val="single"/>
          <w:lang w:val="en-NZ"/>
        </w:rPr>
        <w:t>assent</w:t>
      </w:r>
      <w:r>
        <w:rPr>
          <w:rFonts w:cs="Arial"/>
          <w:szCs w:val="22"/>
          <w:lang w:val="en-NZ"/>
        </w:rPr>
        <w:t xml:space="preserve"> forms for participants aged 7-11,</w:t>
      </w:r>
    </w:p>
    <w:p w:rsidR="00F12A02" w:rsidRDefault="00F12A02" w:rsidP="009F1521">
      <w:pPr>
        <w:pStyle w:val="ListParagraph"/>
        <w:numPr>
          <w:ilvl w:val="0"/>
          <w:numId w:val="4"/>
        </w:numPr>
        <w:spacing w:before="80" w:after="80"/>
        <w:jc w:val="both"/>
        <w:rPr>
          <w:rFonts w:cs="Arial"/>
          <w:szCs w:val="22"/>
          <w:lang w:val="en-NZ"/>
        </w:rPr>
      </w:pPr>
      <w:r>
        <w:rPr>
          <w:rFonts w:cs="Arial"/>
          <w:szCs w:val="22"/>
          <w:lang w:val="en-NZ"/>
        </w:rPr>
        <w:t xml:space="preserve">please simplify the participant information sheets and </w:t>
      </w:r>
      <w:r w:rsidRPr="00F12A02">
        <w:rPr>
          <w:rFonts w:cs="Arial"/>
          <w:szCs w:val="22"/>
          <w:u w:val="single"/>
          <w:lang w:val="en-NZ"/>
        </w:rPr>
        <w:t>assent</w:t>
      </w:r>
      <w:r>
        <w:rPr>
          <w:rFonts w:cs="Arial"/>
          <w:szCs w:val="22"/>
          <w:lang w:val="en-NZ"/>
        </w:rPr>
        <w:t xml:space="preserve"> forms for participants aged 12-15</w:t>
      </w:r>
      <w:r w:rsidR="00DA3FD3">
        <w:rPr>
          <w:rFonts w:cs="Arial"/>
          <w:szCs w:val="22"/>
          <w:lang w:val="en-NZ"/>
        </w:rPr>
        <w:t xml:space="preserve"> (use age appropriate language).</w:t>
      </w:r>
    </w:p>
    <w:p w:rsidR="00E24E77" w:rsidRPr="0048383A" w:rsidRDefault="00E24E77" w:rsidP="009F1521">
      <w:pPr>
        <w:jc w:val="both"/>
        <w:rPr>
          <w:lang w:val="en-NZ"/>
        </w:rPr>
      </w:pPr>
    </w:p>
    <w:p w:rsidR="00E24E77" w:rsidRPr="00FD2B1E" w:rsidRDefault="00E24E77" w:rsidP="009F1521">
      <w:pPr>
        <w:jc w:val="both"/>
        <w:rPr>
          <w:u w:val="single"/>
          <w:lang w:val="en-NZ"/>
        </w:rPr>
      </w:pPr>
      <w:r w:rsidRPr="00FD2B1E">
        <w:rPr>
          <w:u w:val="single"/>
          <w:lang w:val="en-NZ"/>
        </w:rPr>
        <w:t xml:space="preserve">Decision </w:t>
      </w:r>
    </w:p>
    <w:p w:rsidR="00E24E77" w:rsidRPr="00960BFE" w:rsidRDefault="00E24E77" w:rsidP="009F1521">
      <w:pPr>
        <w:jc w:val="both"/>
        <w:rPr>
          <w:lang w:val="en-NZ"/>
        </w:rPr>
      </w:pPr>
    </w:p>
    <w:p w:rsidR="00E24E77" w:rsidRPr="00960BFE" w:rsidRDefault="00E24E77" w:rsidP="009F1521">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DA3FD3">
        <w:rPr>
          <w:rFonts w:cs="Arial"/>
          <w:szCs w:val="22"/>
          <w:lang w:val="en-NZ"/>
        </w:rPr>
        <w:t>consensus</w:t>
      </w:r>
      <w:r w:rsidRPr="00960BFE">
        <w:rPr>
          <w:lang w:val="en-NZ"/>
        </w:rPr>
        <w:t xml:space="preserve">, subject to the following information being received. </w:t>
      </w:r>
    </w:p>
    <w:p w:rsidR="00E24E77" w:rsidRPr="00960BFE" w:rsidRDefault="00E24E77" w:rsidP="009F1521">
      <w:pPr>
        <w:jc w:val="both"/>
        <w:rPr>
          <w:lang w:val="en-NZ"/>
        </w:rPr>
      </w:pPr>
    </w:p>
    <w:p w:rsidR="00DA3FD3" w:rsidRDefault="00DA3FD3" w:rsidP="009F1521">
      <w:pPr>
        <w:pStyle w:val="ListParagraph"/>
        <w:numPr>
          <w:ilvl w:val="0"/>
          <w:numId w:val="3"/>
        </w:numPr>
        <w:spacing w:before="80" w:after="80"/>
        <w:jc w:val="both"/>
        <w:rPr>
          <w:rFonts w:cs="Arial"/>
          <w:szCs w:val="22"/>
          <w:lang w:val="en-NZ"/>
        </w:rPr>
      </w:pPr>
      <w:r>
        <w:rPr>
          <w:rFonts w:cs="Arial"/>
          <w:szCs w:val="22"/>
          <w:lang w:val="en-NZ"/>
        </w:rPr>
        <w:t xml:space="preserve">Please provide information regarding </w:t>
      </w:r>
      <w:r w:rsidRPr="00DA3FD3">
        <w:rPr>
          <w:rFonts w:cs="Arial"/>
          <w:szCs w:val="22"/>
          <w:lang w:val="en-NZ"/>
        </w:rPr>
        <w:t>the criteria fo</w:t>
      </w:r>
      <w:r w:rsidR="00051E22">
        <w:rPr>
          <w:rFonts w:cs="Arial"/>
          <w:szCs w:val="22"/>
          <w:lang w:val="en-NZ"/>
        </w:rPr>
        <w:t>r terminating the study (</w:t>
      </w:r>
      <w:r w:rsidR="00051E22" w:rsidRPr="00AB7213">
        <w:rPr>
          <w:rFonts w:cs="Arial"/>
          <w:i/>
          <w:szCs w:val="22"/>
          <w:lang w:val="en-NZ"/>
        </w:rPr>
        <w:t>Ethical Guidelines for Intervention Studies</w:t>
      </w:r>
      <w:r w:rsidR="00051E22">
        <w:rPr>
          <w:rFonts w:cs="Arial"/>
          <w:szCs w:val="22"/>
          <w:lang w:val="en-NZ"/>
        </w:rPr>
        <w:t xml:space="preserve"> </w:t>
      </w:r>
      <w:proofErr w:type="spellStart"/>
      <w:r w:rsidR="00051E22" w:rsidRPr="00AB7213">
        <w:rPr>
          <w:rFonts w:cs="Arial"/>
          <w:i/>
          <w:szCs w:val="22"/>
          <w:lang w:val="en-NZ"/>
        </w:rPr>
        <w:t>para</w:t>
      </w:r>
      <w:proofErr w:type="spellEnd"/>
      <w:r w:rsidR="00051E22" w:rsidRPr="00AB7213">
        <w:rPr>
          <w:rFonts w:cs="Arial"/>
          <w:i/>
          <w:szCs w:val="22"/>
          <w:lang w:val="en-NZ"/>
        </w:rPr>
        <w:t xml:space="preserve"> </w:t>
      </w:r>
      <w:r w:rsidR="00051E22">
        <w:rPr>
          <w:rFonts w:cs="Arial"/>
          <w:i/>
          <w:szCs w:val="22"/>
          <w:lang w:val="en-NZ"/>
        </w:rPr>
        <w:t>6.64</w:t>
      </w:r>
      <w:r w:rsidR="00051E22">
        <w:rPr>
          <w:rFonts w:cs="Arial"/>
          <w:szCs w:val="22"/>
          <w:lang w:val="en-NZ"/>
        </w:rPr>
        <w:t>).</w:t>
      </w:r>
    </w:p>
    <w:p w:rsidR="00051E22" w:rsidRPr="00C75F2A" w:rsidRDefault="00051E22" w:rsidP="00051E22">
      <w:pPr>
        <w:pStyle w:val="ListParagraph"/>
        <w:numPr>
          <w:ilvl w:val="0"/>
          <w:numId w:val="3"/>
        </w:numPr>
        <w:spacing w:before="80" w:after="80"/>
        <w:jc w:val="both"/>
        <w:rPr>
          <w:rFonts w:cs="Arial"/>
          <w:szCs w:val="22"/>
          <w:lang w:val="en-NZ"/>
        </w:rPr>
      </w:pPr>
      <w:r>
        <w:rPr>
          <w:rFonts w:cs="Arial"/>
          <w:szCs w:val="22"/>
          <w:lang w:val="en-NZ"/>
        </w:rPr>
        <w:t xml:space="preserve">Please provide age appropriate information sheets and </w:t>
      </w:r>
      <w:r w:rsidRPr="00F12A02">
        <w:rPr>
          <w:rFonts w:cs="Arial"/>
          <w:szCs w:val="22"/>
          <w:u w:val="single"/>
          <w:lang w:val="en-NZ"/>
        </w:rPr>
        <w:t>assent</w:t>
      </w:r>
      <w:r>
        <w:rPr>
          <w:rFonts w:cs="Arial"/>
          <w:szCs w:val="22"/>
          <w:lang w:val="en-NZ"/>
        </w:rPr>
        <w:t xml:space="preserve"> forms for participants aged 7-11 and amend the existing </w:t>
      </w:r>
      <w:r w:rsidRPr="00976E5F">
        <w:rPr>
          <w:rFonts w:cs="Arial"/>
          <w:szCs w:val="22"/>
          <w:lang w:val="en-NZ"/>
        </w:rPr>
        <w:t>information sheet</w:t>
      </w:r>
      <w:r>
        <w:rPr>
          <w:rFonts w:cs="Arial"/>
          <w:szCs w:val="22"/>
          <w:lang w:val="en-NZ"/>
        </w:rPr>
        <w:t>s and assent/consent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rsidR="00051E22" w:rsidRPr="00051E22" w:rsidRDefault="00051E22" w:rsidP="00051E22">
      <w:pPr>
        <w:pStyle w:val="ListParagraph"/>
        <w:spacing w:before="80" w:after="80"/>
        <w:jc w:val="both"/>
        <w:rPr>
          <w:rFonts w:cs="Arial"/>
          <w:szCs w:val="22"/>
          <w:lang w:val="en-NZ"/>
        </w:rPr>
      </w:pPr>
    </w:p>
    <w:p w:rsidR="00E24E77" w:rsidRPr="00FD2B1E" w:rsidRDefault="00E24E77" w:rsidP="009F1521">
      <w:pPr>
        <w:jc w:val="both"/>
        <w:rPr>
          <w:lang w:val="en-NZ"/>
        </w:rPr>
      </w:pPr>
      <w:r w:rsidRPr="00960BFE">
        <w:rPr>
          <w:lang w:val="en-NZ"/>
        </w:rPr>
        <w:t>This following information will be reviewed, and a final decision made on the application, by</w:t>
      </w:r>
      <w:r w:rsidR="00DA3FD3">
        <w:rPr>
          <w:lang w:val="en-NZ"/>
        </w:rPr>
        <w:t xml:space="preserve"> </w:t>
      </w:r>
      <w:r w:rsidR="00051E22">
        <w:rPr>
          <w:lang w:val="en-NZ"/>
        </w:rPr>
        <w:t xml:space="preserve">Dr </w:t>
      </w:r>
      <w:r w:rsidR="00DA3FD3">
        <w:rPr>
          <w:lang w:val="en-NZ"/>
        </w:rPr>
        <w:t>Patries</w:t>
      </w:r>
      <w:r w:rsidR="00051E22">
        <w:rPr>
          <w:lang w:val="en-NZ"/>
        </w:rPr>
        <w:t xml:space="preserve"> Herst</w:t>
      </w:r>
      <w:r w:rsidR="00DA3FD3">
        <w:rPr>
          <w:lang w:val="en-NZ"/>
        </w:rPr>
        <w:t xml:space="preserve"> and </w:t>
      </w:r>
      <w:r w:rsidR="00051E22">
        <w:rPr>
          <w:lang w:val="en-NZ"/>
        </w:rPr>
        <w:t xml:space="preserve">Mr </w:t>
      </w:r>
      <w:r w:rsidR="00DA3FD3">
        <w:rPr>
          <w:lang w:val="en-NZ"/>
        </w:rPr>
        <w:t>Paul</w:t>
      </w:r>
      <w:r w:rsidR="00051E22">
        <w:rPr>
          <w:lang w:val="en-NZ"/>
        </w:rPr>
        <w:t xml:space="preserve"> Barnett</w:t>
      </w:r>
      <w:r w:rsidR="00DA3FD3">
        <w:rPr>
          <w:lang w:val="en-NZ"/>
        </w:rPr>
        <w:t>.</w:t>
      </w:r>
    </w:p>
    <w:p w:rsidR="00C97EAA" w:rsidRPr="00960BFE" w:rsidRDefault="00AC594B" w:rsidP="009F1521">
      <w:pPr>
        <w:autoSpaceDE w:val="0"/>
        <w:autoSpaceDN w:val="0"/>
        <w:adjustRightInd w:val="0"/>
        <w:jc w:val="both"/>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rPr>
                <w:b/>
              </w:rPr>
              <w:t>13/CEN/68</w:t>
            </w:r>
            <w:r w:rsidRPr="00960BFE">
              <w:t xml:space="preserve">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Title: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Parenting Whispering: Parent-Child Interaction Therapy in New Zealand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Principal Investigator: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Mrs Tania Anne Cargo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Sponsor: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Clock Start Date: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15 May 2013 </w:t>
            </w:r>
          </w:p>
        </w:tc>
      </w:tr>
    </w:tbl>
    <w:p w:rsidR="00C97EAA" w:rsidRPr="00960BFE" w:rsidRDefault="00AC594B">
      <w:pPr>
        <w:autoSpaceDE w:val="0"/>
        <w:autoSpaceDN w:val="0"/>
        <w:adjustRightInd w:val="0"/>
      </w:pPr>
      <w:r w:rsidRPr="00960BFE">
        <w:t xml:space="preserve"> </w:t>
      </w:r>
    </w:p>
    <w:p w:rsidR="00987913" w:rsidRPr="00987913" w:rsidRDefault="001B0E92" w:rsidP="0091534E">
      <w:pPr>
        <w:autoSpaceDE w:val="0"/>
        <w:autoSpaceDN w:val="0"/>
        <w:adjustRightInd w:val="0"/>
        <w:jc w:val="both"/>
        <w:rPr>
          <w:sz w:val="20"/>
          <w:lang w:val="en-NZ"/>
        </w:rPr>
      </w:pPr>
      <w:r w:rsidRPr="00960BFE">
        <w:t xml:space="preserve">Mrs Tania Anne Cargo </w:t>
      </w:r>
      <w:r w:rsidR="00987913" w:rsidRPr="001B0E92">
        <w:rPr>
          <w:lang w:val="en-NZ"/>
        </w:rPr>
        <w:t xml:space="preserve">was present </w:t>
      </w:r>
      <w:r w:rsidR="00DC62A5" w:rsidRPr="001B0E92">
        <w:rPr>
          <w:rFonts w:cs="Arial"/>
          <w:szCs w:val="22"/>
          <w:lang w:val="en-NZ"/>
        </w:rPr>
        <w:t>in person</w:t>
      </w:r>
      <w:r w:rsidR="00DC62A5" w:rsidRPr="001B0E92">
        <w:rPr>
          <w:lang w:val="en-NZ"/>
        </w:rPr>
        <w:t xml:space="preserve"> </w:t>
      </w:r>
      <w:r w:rsidR="00987913" w:rsidRPr="001B0E92">
        <w:rPr>
          <w:lang w:val="en-NZ"/>
        </w:rPr>
        <w:t xml:space="preserve">for discussion </w:t>
      </w:r>
      <w:r w:rsidR="00987913" w:rsidRPr="00987913">
        <w:rPr>
          <w:lang w:val="en-NZ"/>
        </w:rPr>
        <w:t>of this application.</w:t>
      </w:r>
    </w:p>
    <w:p w:rsidR="00987913" w:rsidRPr="00960BFE" w:rsidRDefault="00987913" w:rsidP="0091534E">
      <w:pPr>
        <w:autoSpaceDE w:val="0"/>
        <w:autoSpaceDN w:val="0"/>
        <w:adjustRightInd w:val="0"/>
        <w:jc w:val="both"/>
        <w:rPr>
          <w:u w:val="single"/>
          <w:lang w:val="en-NZ"/>
        </w:rPr>
      </w:pPr>
    </w:p>
    <w:p w:rsidR="00E24E77" w:rsidRPr="00FD2B1E" w:rsidRDefault="00E24E77" w:rsidP="0091534E">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91534E">
      <w:pPr>
        <w:autoSpaceDE w:val="0"/>
        <w:autoSpaceDN w:val="0"/>
        <w:adjustRightInd w:val="0"/>
        <w:jc w:val="both"/>
        <w:rPr>
          <w:b/>
          <w:lang w:val="en-NZ"/>
        </w:rPr>
      </w:pPr>
    </w:p>
    <w:p w:rsidR="00E24E77" w:rsidRPr="00960BFE" w:rsidRDefault="00E24E77" w:rsidP="0091534E">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91534E">
      <w:pPr>
        <w:autoSpaceDE w:val="0"/>
        <w:autoSpaceDN w:val="0"/>
        <w:adjustRightInd w:val="0"/>
        <w:jc w:val="both"/>
        <w:rPr>
          <w:lang w:val="en-NZ"/>
        </w:rPr>
      </w:pPr>
    </w:p>
    <w:p w:rsidR="00E24E77" w:rsidRPr="00960BFE" w:rsidRDefault="00E24E77" w:rsidP="0091534E">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91534E">
      <w:pPr>
        <w:autoSpaceDE w:val="0"/>
        <w:autoSpaceDN w:val="0"/>
        <w:adjustRightInd w:val="0"/>
        <w:jc w:val="both"/>
        <w:rPr>
          <w:lang w:val="en-NZ"/>
        </w:rPr>
      </w:pPr>
    </w:p>
    <w:p w:rsidR="00E24E77" w:rsidRPr="00FD2B1E" w:rsidRDefault="00E24E77" w:rsidP="0091534E">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91534E">
      <w:pPr>
        <w:autoSpaceDE w:val="0"/>
        <w:autoSpaceDN w:val="0"/>
        <w:adjustRightInd w:val="0"/>
        <w:jc w:val="both"/>
        <w:rPr>
          <w:b/>
          <w:lang w:val="en-NZ"/>
        </w:rPr>
      </w:pPr>
    </w:p>
    <w:p w:rsidR="00E24E77" w:rsidRPr="00960BFE" w:rsidRDefault="00E24E77" w:rsidP="0091534E">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91534E">
      <w:pPr>
        <w:autoSpaceDE w:val="0"/>
        <w:autoSpaceDN w:val="0"/>
        <w:adjustRightInd w:val="0"/>
        <w:jc w:val="both"/>
        <w:rPr>
          <w:lang w:val="en-NZ"/>
        </w:rPr>
      </w:pPr>
    </w:p>
    <w:p w:rsidR="00914F2E" w:rsidRDefault="0091534E" w:rsidP="0091534E">
      <w:pPr>
        <w:numPr>
          <w:ilvl w:val="0"/>
          <w:numId w:val="3"/>
        </w:numPr>
        <w:spacing w:before="80" w:after="80"/>
        <w:jc w:val="both"/>
        <w:rPr>
          <w:rFonts w:cs="Arial"/>
          <w:szCs w:val="22"/>
          <w:lang w:val="en-NZ"/>
        </w:rPr>
      </w:pPr>
      <w:r>
        <w:rPr>
          <w:rFonts w:cs="Arial"/>
          <w:szCs w:val="22"/>
          <w:lang w:val="en-NZ"/>
        </w:rPr>
        <w:t>This is a very worthwhile study and t</w:t>
      </w:r>
      <w:r w:rsidR="00914F2E">
        <w:rPr>
          <w:rFonts w:cs="Arial"/>
          <w:szCs w:val="22"/>
          <w:lang w:val="en-NZ"/>
        </w:rPr>
        <w:t>he Committee commended</w:t>
      </w:r>
      <w:r>
        <w:rPr>
          <w:rFonts w:cs="Arial"/>
          <w:szCs w:val="22"/>
          <w:lang w:val="en-NZ"/>
        </w:rPr>
        <w:t xml:space="preserve"> </w:t>
      </w:r>
      <w:r w:rsidRPr="00960BFE">
        <w:t>Mrs Cargo</w:t>
      </w:r>
      <w:r w:rsidR="00914F2E">
        <w:rPr>
          <w:rFonts w:cs="Arial"/>
          <w:szCs w:val="22"/>
          <w:lang w:val="en-NZ"/>
        </w:rPr>
        <w:t xml:space="preserve"> </w:t>
      </w:r>
      <w:r>
        <w:rPr>
          <w:rFonts w:cs="Arial"/>
          <w:szCs w:val="22"/>
          <w:lang w:val="en-NZ"/>
        </w:rPr>
        <w:t>on such a</w:t>
      </w:r>
      <w:r w:rsidR="00914F2E">
        <w:rPr>
          <w:rFonts w:cs="Arial"/>
          <w:szCs w:val="22"/>
          <w:lang w:val="en-NZ"/>
        </w:rPr>
        <w:t xml:space="preserve"> well written </w:t>
      </w:r>
      <w:r>
        <w:rPr>
          <w:rFonts w:cs="Arial"/>
          <w:szCs w:val="22"/>
          <w:lang w:val="en-NZ"/>
        </w:rPr>
        <w:t>application</w:t>
      </w:r>
      <w:r w:rsidR="00914F2E">
        <w:rPr>
          <w:rFonts w:cs="Arial"/>
          <w:szCs w:val="22"/>
          <w:lang w:val="en-NZ"/>
        </w:rPr>
        <w:t xml:space="preserve">. </w:t>
      </w:r>
    </w:p>
    <w:p w:rsidR="0091534E" w:rsidRDefault="0091534E" w:rsidP="0091534E">
      <w:pPr>
        <w:numPr>
          <w:ilvl w:val="0"/>
          <w:numId w:val="3"/>
        </w:numPr>
        <w:spacing w:before="80" w:after="80"/>
        <w:jc w:val="both"/>
        <w:rPr>
          <w:rFonts w:cs="Arial"/>
          <w:szCs w:val="22"/>
          <w:lang w:val="en-NZ"/>
        </w:rPr>
      </w:pP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 according to the </w:t>
      </w:r>
      <w:hyperlink r:id="rId8" w:history="1">
        <w:r w:rsidRPr="006D40A0">
          <w:rPr>
            <w:rStyle w:val="Hyperlink"/>
            <w:rFonts w:cs="Arial"/>
            <w:szCs w:val="22"/>
            <w:lang w:val="en-NZ"/>
          </w:rPr>
          <w:t>Health (Retention of Health Information) Regulations 1996</w:t>
        </w:r>
      </w:hyperlink>
      <w:r>
        <w:rPr>
          <w:rFonts w:cs="Arial"/>
          <w:szCs w:val="22"/>
          <w:lang w:val="en-NZ"/>
        </w:rPr>
        <w:t>.</w:t>
      </w:r>
    </w:p>
    <w:p w:rsidR="00E24E77" w:rsidRPr="0048383A" w:rsidRDefault="00E24E77" w:rsidP="0091534E">
      <w:pPr>
        <w:jc w:val="both"/>
        <w:rPr>
          <w:lang w:val="en-NZ"/>
        </w:rPr>
      </w:pPr>
    </w:p>
    <w:p w:rsidR="00E24E77" w:rsidRPr="0048383A" w:rsidRDefault="00E24E77" w:rsidP="0091534E">
      <w:pPr>
        <w:jc w:val="both"/>
        <w:rPr>
          <w:u w:val="single"/>
          <w:lang w:val="en-NZ"/>
        </w:rPr>
      </w:pPr>
      <w:r w:rsidRPr="0048383A">
        <w:rPr>
          <w:u w:val="single"/>
          <w:lang w:val="en-NZ"/>
        </w:rPr>
        <w:t xml:space="preserve">Decision </w:t>
      </w:r>
    </w:p>
    <w:p w:rsidR="00E24E77" w:rsidRPr="0048383A" w:rsidRDefault="00E24E77" w:rsidP="0091534E">
      <w:pPr>
        <w:jc w:val="both"/>
        <w:rPr>
          <w:lang w:val="en-NZ"/>
        </w:rPr>
      </w:pPr>
    </w:p>
    <w:p w:rsidR="00E24E77" w:rsidRPr="0048383A" w:rsidRDefault="00E24E77" w:rsidP="0091534E">
      <w:pPr>
        <w:jc w:val="both"/>
        <w:rPr>
          <w:lang w:val="en-NZ"/>
        </w:rPr>
      </w:pPr>
      <w:r w:rsidRPr="0048383A">
        <w:rPr>
          <w:lang w:val="en-NZ"/>
        </w:rPr>
        <w:t xml:space="preserve">This application was </w:t>
      </w:r>
      <w:r w:rsidRPr="0048383A">
        <w:rPr>
          <w:i/>
          <w:lang w:val="en-NZ"/>
        </w:rPr>
        <w:t>approved</w:t>
      </w:r>
      <w:r w:rsidRPr="0048383A">
        <w:rPr>
          <w:lang w:val="en-NZ"/>
        </w:rPr>
        <w:t xml:space="preserve"> by </w:t>
      </w:r>
      <w:r w:rsidRPr="0048383A">
        <w:rPr>
          <w:rFonts w:cs="Arial"/>
          <w:szCs w:val="22"/>
          <w:lang w:val="en-NZ"/>
        </w:rPr>
        <w:t>consensus</w:t>
      </w:r>
      <w:r w:rsidRPr="0048383A">
        <w:rPr>
          <w:lang w:val="en-NZ"/>
        </w:rPr>
        <w:t>.</w:t>
      </w:r>
    </w:p>
    <w:p w:rsidR="00914F2E" w:rsidRDefault="00914F2E">
      <w:r>
        <w:br w:type="page"/>
      </w:r>
    </w:p>
    <w:p w:rsidR="00C97EAA" w:rsidRPr="00960BFE" w:rsidRDefault="00C97EAA">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rPr>
                <w:b/>
              </w:rPr>
              <w:t>13/CEN/69</w:t>
            </w:r>
            <w:r w:rsidRPr="00960BFE">
              <w:t xml:space="preserve">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Title: </w:t>
            </w:r>
          </w:p>
        </w:tc>
        <w:tc>
          <w:tcPr>
            <w:tcW w:w="6459" w:type="dxa"/>
            <w:tcBorders>
              <w:top w:val="nil"/>
              <w:left w:val="nil"/>
              <w:bottom w:val="nil"/>
              <w:right w:val="nil"/>
            </w:tcBorders>
          </w:tcPr>
          <w:p w:rsidR="003B5C19" w:rsidRPr="00960BFE" w:rsidRDefault="003B5C19">
            <w:pPr>
              <w:autoSpaceDE w:val="0"/>
              <w:autoSpaceDN w:val="0"/>
              <w:adjustRightInd w:val="0"/>
            </w:pPr>
            <w:proofErr w:type="spellStart"/>
            <w:r w:rsidRPr="00960BFE">
              <w:t>Flixene</w:t>
            </w:r>
            <w:proofErr w:type="spellEnd"/>
            <w:r w:rsidRPr="00960BFE">
              <w:t xml:space="preserve"> Silver Registry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Principal Investigator: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Mr </w:t>
            </w:r>
            <w:proofErr w:type="spellStart"/>
            <w:r w:rsidRPr="00960BFE">
              <w:t>Thodur</w:t>
            </w:r>
            <w:proofErr w:type="spellEnd"/>
            <w:r w:rsidRPr="00960BFE">
              <w:t xml:space="preserve"> </w:t>
            </w:r>
            <w:proofErr w:type="spellStart"/>
            <w:r w:rsidRPr="00960BFE">
              <w:t>Vasudevan</w:t>
            </w:r>
            <w:proofErr w:type="spellEnd"/>
            <w:r w:rsidRPr="00960BFE">
              <w:t xml:space="preserve">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Sponsor: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Clock Start Date: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16 May 2013 </w:t>
            </w:r>
          </w:p>
        </w:tc>
      </w:tr>
    </w:tbl>
    <w:p w:rsidR="00C97EAA" w:rsidRPr="00960BFE" w:rsidRDefault="00AC594B">
      <w:pPr>
        <w:autoSpaceDE w:val="0"/>
        <w:autoSpaceDN w:val="0"/>
        <w:adjustRightInd w:val="0"/>
      </w:pPr>
      <w:r w:rsidRPr="00960BFE">
        <w:t xml:space="preserve"> </w:t>
      </w:r>
    </w:p>
    <w:p w:rsidR="00987913" w:rsidRPr="00987913" w:rsidRDefault="00DC0A11" w:rsidP="008D543C">
      <w:pPr>
        <w:autoSpaceDE w:val="0"/>
        <w:autoSpaceDN w:val="0"/>
        <w:adjustRightInd w:val="0"/>
        <w:jc w:val="both"/>
        <w:rPr>
          <w:sz w:val="20"/>
          <w:lang w:val="en-NZ"/>
        </w:rPr>
      </w:pPr>
      <w:r w:rsidRPr="00DC0A11">
        <w:rPr>
          <w:rFonts w:cs="Arial"/>
          <w:szCs w:val="22"/>
          <w:lang w:val="en-NZ"/>
        </w:rPr>
        <w:t xml:space="preserve">The CI </w:t>
      </w:r>
      <w:r w:rsidR="00987913" w:rsidRPr="00987913">
        <w:rPr>
          <w:lang w:val="en-NZ"/>
        </w:rPr>
        <w:t>was</w:t>
      </w:r>
      <w:r>
        <w:rPr>
          <w:lang w:val="en-NZ"/>
        </w:rPr>
        <w:t xml:space="preserve"> not</w:t>
      </w:r>
      <w:r w:rsidR="00987913" w:rsidRPr="00987913">
        <w:rPr>
          <w:lang w:val="en-NZ"/>
        </w:rPr>
        <w:t xml:space="preserve"> present for discussion of this application.</w:t>
      </w:r>
    </w:p>
    <w:p w:rsidR="00987913" w:rsidRPr="00960BFE" w:rsidRDefault="00987913" w:rsidP="008D543C">
      <w:pPr>
        <w:autoSpaceDE w:val="0"/>
        <w:autoSpaceDN w:val="0"/>
        <w:adjustRightInd w:val="0"/>
        <w:jc w:val="both"/>
        <w:rPr>
          <w:u w:val="single"/>
          <w:lang w:val="en-NZ"/>
        </w:rPr>
      </w:pPr>
    </w:p>
    <w:p w:rsidR="00E24E77" w:rsidRPr="00FD2B1E" w:rsidRDefault="00E24E77" w:rsidP="008D543C">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8D543C">
      <w:pPr>
        <w:autoSpaceDE w:val="0"/>
        <w:autoSpaceDN w:val="0"/>
        <w:adjustRightInd w:val="0"/>
        <w:jc w:val="both"/>
        <w:rPr>
          <w:b/>
          <w:lang w:val="en-NZ"/>
        </w:rPr>
      </w:pPr>
    </w:p>
    <w:p w:rsidR="00E24E77" w:rsidRPr="00960BFE" w:rsidRDefault="00E24E77" w:rsidP="008D543C">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8D543C">
      <w:pPr>
        <w:autoSpaceDE w:val="0"/>
        <w:autoSpaceDN w:val="0"/>
        <w:adjustRightInd w:val="0"/>
        <w:jc w:val="both"/>
        <w:rPr>
          <w:lang w:val="en-NZ"/>
        </w:rPr>
      </w:pPr>
    </w:p>
    <w:p w:rsidR="00E24E77" w:rsidRPr="00960BFE" w:rsidRDefault="00E24E77" w:rsidP="008D543C">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8D543C">
      <w:pPr>
        <w:autoSpaceDE w:val="0"/>
        <w:autoSpaceDN w:val="0"/>
        <w:adjustRightInd w:val="0"/>
        <w:jc w:val="both"/>
        <w:rPr>
          <w:lang w:val="en-NZ"/>
        </w:rPr>
      </w:pPr>
    </w:p>
    <w:p w:rsidR="00E24E77" w:rsidRPr="00FD2B1E" w:rsidRDefault="00E24E77" w:rsidP="008D543C">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8D543C">
      <w:pPr>
        <w:autoSpaceDE w:val="0"/>
        <w:autoSpaceDN w:val="0"/>
        <w:adjustRightInd w:val="0"/>
        <w:jc w:val="both"/>
        <w:rPr>
          <w:b/>
          <w:lang w:val="en-NZ"/>
        </w:rPr>
      </w:pPr>
    </w:p>
    <w:p w:rsidR="00E24E77" w:rsidRPr="00960BFE" w:rsidRDefault="00E24E77" w:rsidP="008D543C">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8D543C">
      <w:pPr>
        <w:autoSpaceDE w:val="0"/>
        <w:autoSpaceDN w:val="0"/>
        <w:adjustRightInd w:val="0"/>
        <w:jc w:val="both"/>
        <w:rPr>
          <w:lang w:val="en-NZ"/>
        </w:rPr>
      </w:pPr>
    </w:p>
    <w:p w:rsidR="006C6196" w:rsidRDefault="006C6196" w:rsidP="008D543C">
      <w:pPr>
        <w:numPr>
          <w:ilvl w:val="0"/>
          <w:numId w:val="3"/>
        </w:numPr>
        <w:spacing w:before="80" w:after="80"/>
        <w:jc w:val="both"/>
        <w:rPr>
          <w:rFonts w:cs="Arial"/>
          <w:szCs w:val="22"/>
          <w:lang w:val="en-NZ"/>
        </w:rPr>
      </w:pPr>
      <w:r>
        <w:rPr>
          <w:lang w:val="en-NZ"/>
        </w:rPr>
        <w:t xml:space="preserve">For future applications please keep in mind that the plain brief summary in a.1.5 of the application form should be in lay language. </w:t>
      </w:r>
      <w:r>
        <w:rPr>
          <w:rFonts w:cs="Arial"/>
          <w:szCs w:val="22"/>
          <w:lang w:val="en-NZ"/>
        </w:rPr>
        <w:t>It is essential that lay members of the Committee clearly understand the information provided in the application form</w:t>
      </w:r>
      <w:r w:rsidR="000B7BA3">
        <w:rPr>
          <w:rFonts w:cs="Arial"/>
          <w:szCs w:val="22"/>
          <w:lang w:val="en-NZ"/>
        </w:rPr>
        <w:t>.</w:t>
      </w:r>
    </w:p>
    <w:p w:rsidR="00DC0A11" w:rsidRDefault="00DC0A11" w:rsidP="008D543C">
      <w:pPr>
        <w:numPr>
          <w:ilvl w:val="0"/>
          <w:numId w:val="3"/>
        </w:numPr>
        <w:spacing w:before="80" w:after="80"/>
        <w:jc w:val="both"/>
        <w:rPr>
          <w:rFonts w:cs="Arial"/>
          <w:szCs w:val="22"/>
          <w:lang w:val="en-NZ"/>
        </w:rPr>
      </w:pPr>
      <w:r>
        <w:rPr>
          <w:rFonts w:cs="Arial"/>
          <w:szCs w:val="22"/>
          <w:lang w:val="en-NZ"/>
        </w:rPr>
        <w:t xml:space="preserve">Due to repeated needle punctures </w:t>
      </w:r>
      <w:r w:rsidR="006C6196">
        <w:rPr>
          <w:rFonts w:cs="Arial"/>
          <w:szCs w:val="22"/>
          <w:lang w:val="en-NZ"/>
        </w:rPr>
        <w:t>patients</w:t>
      </w:r>
      <w:r>
        <w:rPr>
          <w:rFonts w:cs="Arial"/>
          <w:szCs w:val="22"/>
          <w:lang w:val="en-NZ"/>
        </w:rPr>
        <w:t xml:space="preserve"> undergoing dialysis tend to develop infections. This study aims to assess the infection and complication rates when using the </w:t>
      </w:r>
      <w:proofErr w:type="spellStart"/>
      <w:r>
        <w:rPr>
          <w:rFonts w:cs="Arial"/>
          <w:szCs w:val="22"/>
          <w:lang w:val="en-NZ"/>
        </w:rPr>
        <w:t>Flixene</w:t>
      </w:r>
      <w:proofErr w:type="spellEnd"/>
      <w:r>
        <w:rPr>
          <w:rFonts w:cs="Arial"/>
          <w:szCs w:val="22"/>
          <w:lang w:val="en-NZ"/>
        </w:rPr>
        <w:t xml:space="preserve"> Silver vascular graft (silver is known to have antimicrobial properties).</w:t>
      </w:r>
    </w:p>
    <w:p w:rsidR="006C6196" w:rsidRPr="003E1C37" w:rsidRDefault="006C6196" w:rsidP="006C6196">
      <w:pPr>
        <w:numPr>
          <w:ilvl w:val="0"/>
          <w:numId w:val="3"/>
        </w:numPr>
        <w:spacing w:before="80" w:after="80"/>
        <w:jc w:val="both"/>
        <w:rPr>
          <w:rFonts w:cs="Arial"/>
          <w:szCs w:val="22"/>
          <w:lang w:val="en-NZ"/>
        </w:rPr>
      </w:pPr>
      <w:r>
        <w:rPr>
          <w:rFonts w:cs="Arial"/>
          <w:szCs w:val="22"/>
          <w:lang w:val="en-NZ"/>
        </w:rPr>
        <w:t>Please ensure</w:t>
      </w:r>
      <w:r w:rsidR="005F04A9">
        <w:rPr>
          <w:rFonts w:cs="Arial"/>
          <w:szCs w:val="22"/>
          <w:lang w:val="en-NZ"/>
        </w:rPr>
        <w:t xml:space="preserve"> M</w:t>
      </w:r>
      <w:r>
        <w:rPr>
          <w:rFonts w:cs="Arial"/>
          <w:szCs w:val="22"/>
          <w:lang w:val="en-NZ"/>
        </w:rPr>
        <w:t>ā</w:t>
      </w:r>
      <w:r w:rsidR="005F04A9">
        <w:rPr>
          <w:rFonts w:cs="Arial"/>
          <w:szCs w:val="22"/>
          <w:lang w:val="en-NZ"/>
        </w:rPr>
        <w:t>ori Consultation</w:t>
      </w:r>
      <w:r>
        <w:rPr>
          <w:rFonts w:cs="Arial"/>
          <w:szCs w:val="22"/>
          <w:lang w:val="en-NZ"/>
        </w:rPr>
        <w:t xml:space="preserve"> is sought. A</w:t>
      </w:r>
      <w:r w:rsidRPr="003E1C37">
        <w:rPr>
          <w:rFonts w:cs="Arial"/>
          <w:szCs w:val="22"/>
          <w:lang w:val="en-NZ"/>
        </w:rPr>
        <w:t>s a general rule, consultation should take place if Māori are to be involved as participants in</w:t>
      </w:r>
      <w:r>
        <w:rPr>
          <w:rFonts w:cs="Arial"/>
          <w:szCs w:val="22"/>
          <w:lang w:val="en-NZ"/>
        </w:rPr>
        <w:t xml:space="preserve"> </w:t>
      </w:r>
      <w:r w:rsidRPr="003E1C37">
        <w:rPr>
          <w:rFonts w:cs="Arial"/>
          <w:szCs w:val="22"/>
          <w:lang w:val="en-NZ"/>
        </w:rPr>
        <w:t>a project or the project relates to a health issue of importance to Māori</w:t>
      </w:r>
      <w:r>
        <w:rPr>
          <w:rFonts w:cs="Arial"/>
          <w:szCs w:val="22"/>
          <w:lang w:val="en-NZ"/>
        </w:rPr>
        <w:t xml:space="preserve"> (refer to the HRC Guidelines for Researchers on Health Research Involving Māori). </w:t>
      </w:r>
    </w:p>
    <w:p w:rsidR="007F60B2" w:rsidRPr="001B0E92" w:rsidRDefault="007F60B2" w:rsidP="007F60B2">
      <w:pPr>
        <w:numPr>
          <w:ilvl w:val="0"/>
          <w:numId w:val="3"/>
        </w:numPr>
        <w:spacing w:before="80" w:after="80"/>
        <w:jc w:val="both"/>
        <w:rPr>
          <w:rFonts w:cs="Arial"/>
          <w:i/>
          <w:szCs w:val="22"/>
          <w:lang w:val="en-NZ"/>
        </w:rPr>
      </w:pPr>
      <w:r>
        <w:rPr>
          <w:rFonts w:cs="Arial"/>
          <w:szCs w:val="22"/>
          <w:lang w:val="en-NZ"/>
        </w:rPr>
        <w:t xml:space="preserve">Please provide evidence of </w:t>
      </w:r>
      <w:r w:rsidRPr="007F60B2">
        <w:rPr>
          <w:rFonts w:cs="Arial"/>
          <w:szCs w:val="22"/>
          <w:lang w:val="en-NZ"/>
        </w:rPr>
        <w:t>independent</w:t>
      </w:r>
      <w:r>
        <w:rPr>
          <w:rFonts w:cs="Arial"/>
          <w:szCs w:val="22"/>
          <w:lang w:val="en-NZ"/>
        </w:rPr>
        <w:t xml:space="preserve"> peer review. Please refer to appendix 1 of the NEAC Guidelines for Intervention Studies for guidance on the features of robust peer review.</w:t>
      </w:r>
    </w:p>
    <w:p w:rsidR="00FC1103" w:rsidRDefault="007F60B2" w:rsidP="008D543C">
      <w:pPr>
        <w:numPr>
          <w:ilvl w:val="0"/>
          <w:numId w:val="3"/>
        </w:numPr>
        <w:spacing w:before="80" w:after="80"/>
        <w:jc w:val="both"/>
        <w:rPr>
          <w:rFonts w:cs="Arial"/>
          <w:szCs w:val="22"/>
          <w:lang w:val="en-NZ"/>
        </w:rPr>
      </w:pPr>
      <w:r>
        <w:rPr>
          <w:rFonts w:cs="Arial"/>
          <w:szCs w:val="22"/>
          <w:lang w:val="en-NZ"/>
        </w:rPr>
        <w:t xml:space="preserve">The Committee does not consider it appropriate for this study to be covered by ACC, as the study </w:t>
      </w:r>
      <w:r w:rsidR="00DC0A11">
        <w:rPr>
          <w:rFonts w:cs="Arial"/>
          <w:szCs w:val="22"/>
          <w:lang w:val="en-NZ"/>
        </w:rPr>
        <w:t>is for the benefit of the manufacturer</w:t>
      </w:r>
      <w:r w:rsidR="005F04A9">
        <w:rPr>
          <w:rFonts w:cs="Arial"/>
          <w:szCs w:val="22"/>
          <w:lang w:val="en-NZ"/>
        </w:rPr>
        <w:t>. Please clarify the involvement of the manufacturer in this study (regarding design, funding, monitoring, publication of results, termination etc.)</w:t>
      </w:r>
      <w:r w:rsidR="00DC0A11">
        <w:rPr>
          <w:rFonts w:cs="Arial"/>
          <w:szCs w:val="22"/>
          <w:lang w:val="en-NZ"/>
        </w:rPr>
        <w:t xml:space="preserve"> </w:t>
      </w:r>
    </w:p>
    <w:p w:rsidR="00FC1103" w:rsidRDefault="00FC1103" w:rsidP="008D543C">
      <w:pPr>
        <w:numPr>
          <w:ilvl w:val="0"/>
          <w:numId w:val="3"/>
        </w:numPr>
        <w:spacing w:before="80" w:after="80"/>
        <w:jc w:val="both"/>
        <w:rPr>
          <w:rFonts w:cs="Arial"/>
          <w:szCs w:val="22"/>
          <w:lang w:val="en-NZ"/>
        </w:rPr>
      </w:pPr>
      <w:r w:rsidRPr="00DD2564">
        <w:rPr>
          <w:rFonts w:cs="Arial"/>
          <w:szCs w:val="22"/>
          <w:lang w:val="en-NZ"/>
        </w:rPr>
        <w:t>The Committee requested the following changes to the Participant Information Sheet and Consent Form:</w:t>
      </w:r>
    </w:p>
    <w:p w:rsidR="00DC0A11" w:rsidRDefault="007F60B2" w:rsidP="008D543C">
      <w:pPr>
        <w:pStyle w:val="ListParagraph"/>
        <w:numPr>
          <w:ilvl w:val="0"/>
          <w:numId w:val="5"/>
        </w:numPr>
        <w:spacing w:before="80" w:after="80"/>
        <w:jc w:val="both"/>
        <w:rPr>
          <w:rFonts w:cs="Arial"/>
          <w:szCs w:val="22"/>
          <w:lang w:val="en-NZ"/>
        </w:rPr>
      </w:pPr>
      <w:r>
        <w:rPr>
          <w:rFonts w:cs="Arial"/>
          <w:szCs w:val="22"/>
          <w:lang w:val="en-NZ"/>
        </w:rPr>
        <w:t>include i</w:t>
      </w:r>
      <w:r w:rsidR="00DC0A11">
        <w:rPr>
          <w:rFonts w:cs="Arial"/>
          <w:szCs w:val="22"/>
          <w:lang w:val="en-NZ"/>
        </w:rPr>
        <w:t>nclusion and exclusion criteria</w:t>
      </w:r>
      <w:r>
        <w:rPr>
          <w:rFonts w:cs="Arial"/>
          <w:szCs w:val="22"/>
          <w:lang w:val="en-NZ"/>
        </w:rPr>
        <w:t>,</w:t>
      </w:r>
    </w:p>
    <w:p w:rsidR="00DC0A11" w:rsidRPr="00DC0A11" w:rsidRDefault="007F60B2" w:rsidP="008D543C">
      <w:pPr>
        <w:pStyle w:val="ListParagraph"/>
        <w:numPr>
          <w:ilvl w:val="0"/>
          <w:numId w:val="5"/>
        </w:numPr>
        <w:spacing w:before="80" w:after="80"/>
        <w:jc w:val="both"/>
        <w:rPr>
          <w:rFonts w:cs="Arial"/>
          <w:szCs w:val="22"/>
          <w:lang w:val="en-NZ"/>
        </w:rPr>
      </w:pPr>
      <w:proofErr w:type="gramStart"/>
      <w:r>
        <w:rPr>
          <w:rFonts w:cs="Arial"/>
          <w:szCs w:val="22"/>
          <w:lang w:val="en-NZ"/>
        </w:rPr>
        <w:t>please</w:t>
      </w:r>
      <w:proofErr w:type="gramEnd"/>
      <w:r>
        <w:rPr>
          <w:rFonts w:cs="Arial"/>
          <w:szCs w:val="22"/>
          <w:lang w:val="en-NZ"/>
        </w:rPr>
        <w:t xml:space="preserve"> refer to the Central</w:t>
      </w:r>
      <w:r w:rsidR="00DC0A11">
        <w:rPr>
          <w:rFonts w:cs="Arial"/>
          <w:szCs w:val="22"/>
          <w:lang w:val="en-NZ"/>
        </w:rPr>
        <w:t xml:space="preserve"> H</w:t>
      </w:r>
      <w:r>
        <w:rPr>
          <w:rFonts w:cs="Arial"/>
          <w:szCs w:val="22"/>
          <w:lang w:val="en-NZ"/>
        </w:rPr>
        <w:t xml:space="preserve">ealth and </w:t>
      </w:r>
      <w:r w:rsidR="00DC0A11">
        <w:rPr>
          <w:rFonts w:cs="Arial"/>
          <w:szCs w:val="22"/>
          <w:lang w:val="en-NZ"/>
        </w:rPr>
        <w:t>D</w:t>
      </w:r>
      <w:r>
        <w:rPr>
          <w:rFonts w:cs="Arial"/>
          <w:szCs w:val="22"/>
          <w:lang w:val="en-NZ"/>
        </w:rPr>
        <w:t xml:space="preserve">isability </w:t>
      </w:r>
      <w:r w:rsidR="00DC0A11">
        <w:rPr>
          <w:rFonts w:cs="Arial"/>
          <w:szCs w:val="22"/>
          <w:lang w:val="en-NZ"/>
        </w:rPr>
        <w:t>E</w:t>
      </w:r>
      <w:r>
        <w:rPr>
          <w:rFonts w:cs="Arial"/>
          <w:szCs w:val="22"/>
          <w:lang w:val="en-NZ"/>
        </w:rPr>
        <w:t xml:space="preserve">thics </w:t>
      </w:r>
      <w:r w:rsidR="00DC0A11">
        <w:rPr>
          <w:rFonts w:cs="Arial"/>
          <w:szCs w:val="22"/>
          <w:lang w:val="en-NZ"/>
        </w:rPr>
        <w:t>C</w:t>
      </w:r>
      <w:r>
        <w:rPr>
          <w:rFonts w:cs="Arial"/>
          <w:szCs w:val="22"/>
          <w:lang w:val="en-NZ"/>
        </w:rPr>
        <w:t>ommittee.</w:t>
      </w:r>
    </w:p>
    <w:p w:rsidR="00E24E77" w:rsidRPr="00960BFE" w:rsidRDefault="00E24E77" w:rsidP="008D543C">
      <w:pPr>
        <w:jc w:val="both"/>
        <w:rPr>
          <w:color w:val="FF0000"/>
          <w:lang w:val="en-NZ"/>
        </w:rPr>
      </w:pPr>
    </w:p>
    <w:p w:rsidR="00E24E77" w:rsidRPr="00FD2B1E" w:rsidRDefault="00E24E77" w:rsidP="008D543C">
      <w:pPr>
        <w:jc w:val="both"/>
        <w:rPr>
          <w:u w:val="single"/>
          <w:lang w:val="en-NZ"/>
        </w:rPr>
      </w:pPr>
      <w:r w:rsidRPr="00FD2B1E">
        <w:rPr>
          <w:u w:val="single"/>
          <w:lang w:val="en-NZ"/>
        </w:rPr>
        <w:t xml:space="preserve">Decision </w:t>
      </w:r>
    </w:p>
    <w:p w:rsidR="00E24E77" w:rsidRPr="00960BFE" w:rsidRDefault="00E24E77" w:rsidP="008D543C">
      <w:pPr>
        <w:jc w:val="both"/>
        <w:rPr>
          <w:lang w:val="en-NZ"/>
        </w:rPr>
      </w:pPr>
    </w:p>
    <w:p w:rsidR="00E24E77" w:rsidRPr="00960BFE" w:rsidRDefault="00E24E77" w:rsidP="008D543C">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5F04A9">
        <w:rPr>
          <w:rFonts w:cs="Arial"/>
          <w:szCs w:val="22"/>
          <w:lang w:val="en-NZ"/>
        </w:rPr>
        <w:t>consensus</w:t>
      </w:r>
      <w:r w:rsidRPr="00960BFE">
        <w:rPr>
          <w:lang w:val="en-NZ"/>
        </w:rPr>
        <w:t xml:space="preserve">, subject to the following information being received. </w:t>
      </w:r>
    </w:p>
    <w:p w:rsidR="00E24E77" w:rsidRPr="00960BFE" w:rsidRDefault="00E24E77" w:rsidP="008D543C">
      <w:pPr>
        <w:jc w:val="both"/>
        <w:rPr>
          <w:lang w:val="en-NZ"/>
        </w:rPr>
      </w:pPr>
    </w:p>
    <w:p w:rsidR="007F60B2" w:rsidRDefault="007F60B2" w:rsidP="008D543C">
      <w:pPr>
        <w:numPr>
          <w:ilvl w:val="0"/>
          <w:numId w:val="3"/>
        </w:numPr>
        <w:spacing w:before="80" w:after="80"/>
        <w:jc w:val="both"/>
        <w:rPr>
          <w:rFonts w:cs="Arial"/>
          <w:szCs w:val="22"/>
          <w:lang w:val="en-NZ"/>
        </w:rPr>
      </w:pPr>
      <w:r>
        <w:rPr>
          <w:rFonts w:cs="Arial"/>
          <w:szCs w:val="22"/>
          <w:lang w:val="en-NZ"/>
        </w:rPr>
        <w:t xml:space="preserve">Please provide evidence of </w:t>
      </w:r>
      <w:r w:rsidRPr="008D543C">
        <w:rPr>
          <w:rFonts w:cs="Arial"/>
          <w:szCs w:val="22"/>
          <w:u w:val="single"/>
          <w:lang w:val="en-NZ"/>
        </w:rPr>
        <w:t>independent</w:t>
      </w:r>
      <w:r>
        <w:rPr>
          <w:rFonts w:cs="Arial"/>
          <w:szCs w:val="22"/>
          <w:lang w:val="en-NZ"/>
        </w:rPr>
        <w:t xml:space="preserve"> peer review </w:t>
      </w:r>
      <w:r>
        <w:t>(</w:t>
      </w:r>
      <w:r w:rsidRPr="00AB7213">
        <w:rPr>
          <w:rFonts w:cs="Arial"/>
          <w:i/>
          <w:szCs w:val="22"/>
          <w:lang w:val="en-NZ"/>
        </w:rPr>
        <w:t>Ethical Guidelines for Intervention Studies</w:t>
      </w:r>
      <w:r w:rsidRPr="00014F2C">
        <w:rPr>
          <w:rFonts w:cs="Arial"/>
          <w:szCs w:val="22"/>
          <w:lang w:val="en-NZ"/>
        </w:rPr>
        <w:t xml:space="preserve"> </w:t>
      </w:r>
      <w:r>
        <w:rPr>
          <w:rFonts w:cs="Arial"/>
          <w:szCs w:val="22"/>
          <w:lang w:val="en-NZ"/>
        </w:rPr>
        <w:t>Appendix 1)</w:t>
      </w:r>
      <w:r w:rsidRPr="00014F2C">
        <w:rPr>
          <w:rFonts w:cs="Arial"/>
          <w:szCs w:val="22"/>
          <w:lang w:val="en-NZ"/>
        </w:rPr>
        <w:t>.</w:t>
      </w:r>
    </w:p>
    <w:p w:rsidR="005F04A9" w:rsidRDefault="005F04A9" w:rsidP="008D543C">
      <w:pPr>
        <w:numPr>
          <w:ilvl w:val="0"/>
          <w:numId w:val="3"/>
        </w:numPr>
        <w:spacing w:before="80" w:after="80"/>
        <w:jc w:val="both"/>
        <w:rPr>
          <w:rFonts w:cs="Arial"/>
          <w:szCs w:val="22"/>
          <w:lang w:val="en-NZ"/>
        </w:rPr>
      </w:pPr>
      <w:r>
        <w:rPr>
          <w:rFonts w:cs="Arial"/>
          <w:szCs w:val="22"/>
          <w:lang w:val="en-NZ"/>
        </w:rPr>
        <w:t>Please clarify the involvement of the manufacturer in this study</w:t>
      </w:r>
      <w:r w:rsidR="007F60B2">
        <w:rPr>
          <w:rFonts w:cs="Arial"/>
          <w:szCs w:val="22"/>
          <w:lang w:val="en-NZ"/>
        </w:rPr>
        <w:t>.</w:t>
      </w:r>
    </w:p>
    <w:p w:rsidR="007F60B2" w:rsidRPr="00C75F2A" w:rsidRDefault="007F60B2" w:rsidP="007F60B2">
      <w:pPr>
        <w:pStyle w:val="ListParagraph"/>
        <w:numPr>
          <w:ilvl w:val="0"/>
          <w:numId w:val="3"/>
        </w:numPr>
        <w:spacing w:before="80" w:after="80"/>
        <w:jc w:val="both"/>
        <w:rPr>
          <w:rFonts w:cs="Arial"/>
          <w:szCs w:val="22"/>
          <w:lang w:val="en-NZ"/>
        </w:rPr>
      </w:pPr>
      <w:r w:rsidRPr="00976E5F">
        <w:rPr>
          <w:rFonts w:cs="Arial"/>
          <w:szCs w:val="22"/>
          <w:lang w:val="en-NZ"/>
        </w:rPr>
        <w:lastRenderedPageBreak/>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rsidR="00E24E77" w:rsidRPr="000B7BA3" w:rsidRDefault="00E24E77" w:rsidP="008D543C">
      <w:pPr>
        <w:jc w:val="both"/>
        <w:rPr>
          <w:lang w:val="en-NZ"/>
        </w:rPr>
      </w:pPr>
    </w:p>
    <w:p w:rsidR="00E24E77" w:rsidRPr="00FD2B1E" w:rsidRDefault="00E24E77" w:rsidP="008D543C">
      <w:pPr>
        <w:jc w:val="both"/>
        <w:rPr>
          <w:lang w:val="en-NZ"/>
        </w:rPr>
      </w:pPr>
      <w:r w:rsidRPr="00960BFE">
        <w:rPr>
          <w:lang w:val="en-NZ"/>
        </w:rPr>
        <w:t>This following information will be reviewed, and a final decision made on the application, by</w:t>
      </w:r>
      <w:r w:rsidR="005F04A9">
        <w:rPr>
          <w:lang w:val="en-NZ"/>
        </w:rPr>
        <w:t xml:space="preserve"> </w:t>
      </w:r>
      <w:r w:rsidR="007F60B2">
        <w:rPr>
          <w:lang w:val="en-NZ"/>
        </w:rPr>
        <w:t xml:space="preserve">Mrs </w:t>
      </w:r>
      <w:r w:rsidR="005F04A9">
        <w:rPr>
          <w:lang w:val="en-NZ"/>
        </w:rPr>
        <w:t>Gael</w:t>
      </w:r>
      <w:r w:rsidR="007F60B2">
        <w:rPr>
          <w:lang w:val="en-NZ"/>
        </w:rPr>
        <w:t xml:space="preserve"> Donoghue</w:t>
      </w:r>
      <w:r w:rsidR="005F04A9">
        <w:rPr>
          <w:lang w:val="en-NZ"/>
        </w:rPr>
        <w:t xml:space="preserve"> and </w:t>
      </w:r>
      <w:r w:rsidR="007F60B2">
        <w:rPr>
          <w:lang w:val="en-NZ"/>
        </w:rPr>
        <w:t xml:space="preserve">Mr </w:t>
      </w:r>
      <w:r w:rsidR="005F04A9">
        <w:rPr>
          <w:lang w:val="en-NZ"/>
        </w:rPr>
        <w:t>Paul</w:t>
      </w:r>
      <w:r w:rsidR="007F60B2">
        <w:rPr>
          <w:lang w:val="en-NZ"/>
        </w:rPr>
        <w:t xml:space="preserve"> Barnett</w:t>
      </w:r>
      <w:r w:rsidR="005F04A9">
        <w:rPr>
          <w:lang w:val="en-NZ"/>
        </w:rPr>
        <w:t>.</w:t>
      </w:r>
    </w:p>
    <w:p w:rsidR="00C97EAA" w:rsidRPr="00960BFE" w:rsidRDefault="00AC594B">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rPr>
                <w:b/>
              </w:rPr>
              <w:t>13/CEN/70</w:t>
            </w:r>
            <w:r w:rsidRPr="00960BFE">
              <w:t xml:space="preserve">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Title: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A study to investigate the duration of the effects of an investigational treatment for asthma on lung function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Principal Investigator: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Professor Richard Beasley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Sponsor: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GlaxoSmithKline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Clock Start Date: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16 May 2013 </w:t>
            </w:r>
          </w:p>
        </w:tc>
      </w:tr>
    </w:tbl>
    <w:p w:rsidR="00C97EAA" w:rsidRPr="00960BFE" w:rsidRDefault="00AC594B">
      <w:pPr>
        <w:autoSpaceDE w:val="0"/>
        <w:autoSpaceDN w:val="0"/>
        <w:adjustRightInd w:val="0"/>
      </w:pPr>
      <w:r w:rsidRPr="00960BFE">
        <w:t xml:space="preserve"> </w:t>
      </w:r>
    </w:p>
    <w:p w:rsidR="00987913" w:rsidRPr="00AC594B" w:rsidRDefault="00AC594B" w:rsidP="0003524F">
      <w:pPr>
        <w:autoSpaceDE w:val="0"/>
        <w:autoSpaceDN w:val="0"/>
        <w:adjustRightInd w:val="0"/>
        <w:jc w:val="both"/>
        <w:rPr>
          <w:sz w:val="20"/>
          <w:lang w:val="en-NZ"/>
        </w:rPr>
      </w:pPr>
      <w:r w:rsidRPr="00AC594B">
        <w:rPr>
          <w:rFonts w:cs="Arial"/>
          <w:szCs w:val="22"/>
          <w:lang w:val="en-NZ"/>
        </w:rPr>
        <w:t xml:space="preserve">Dr Sharon Power and Dr James </w:t>
      </w:r>
      <w:proofErr w:type="spellStart"/>
      <w:r w:rsidRPr="00AC594B">
        <w:rPr>
          <w:rFonts w:cs="Arial"/>
          <w:szCs w:val="22"/>
          <w:lang w:val="en-NZ"/>
        </w:rPr>
        <w:t>Fingleton</w:t>
      </w:r>
      <w:proofErr w:type="spellEnd"/>
      <w:r w:rsidRPr="00AC594B">
        <w:rPr>
          <w:rFonts w:cs="Arial"/>
          <w:szCs w:val="22"/>
          <w:lang w:val="en-NZ"/>
        </w:rPr>
        <w:t xml:space="preserve"> were</w:t>
      </w:r>
      <w:r w:rsidR="00987913" w:rsidRPr="00AC594B">
        <w:rPr>
          <w:lang w:val="en-NZ"/>
        </w:rPr>
        <w:t xml:space="preserve"> present </w:t>
      </w:r>
      <w:r w:rsidR="00DC62A5" w:rsidRPr="00AC594B">
        <w:rPr>
          <w:rFonts w:cs="Arial"/>
          <w:szCs w:val="22"/>
          <w:lang w:val="en-NZ"/>
        </w:rPr>
        <w:t>in person</w:t>
      </w:r>
      <w:r w:rsidR="00DC62A5" w:rsidRPr="00AC594B">
        <w:rPr>
          <w:lang w:val="en-NZ"/>
        </w:rPr>
        <w:t xml:space="preserve"> </w:t>
      </w:r>
      <w:r w:rsidR="00987913" w:rsidRPr="00AC594B">
        <w:rPr>
          <w:lang w:val="en-NZ"/>
        </w:rPr>
        <w:t>for discussion of this application.</w:t>
      </w:r>
    </w:p>
    <w:p w:rsidR="00987913" w:rsidRPr="00960BFE" w:rsidRDefault="00987913" w:rsidP="0003524F">
      <w:pPr>
        <w:autoSpaceDE w:val="0"/>
        <w:autoSpaceDN w:val="0"/>
        <w:adjustRightInd w:val="0"/>
        <w:jc w:val="both"/>
        <w:rPr>
          <w:u w:val="single"/>
          <w:lang w:val="en-NZ"/>
        </w:rPr>
      </w:pPr>
    </w:p>
    <w:p w:rsidR="00E24E77" w:rsidRPr="00FD2B1E" w:rsidRDefault="00E24E77" w:rsidP="0003524F">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03524F">
      <w:pPr>
        <w:autoSpaceDE w:val="0"/>
        <w:autoSpaceDN w:val="0"/>
        <w:adjustRightInd w:val="0"/>
        <w:jc w:val="both"/>
        <w:rPr>
          <w:b/>
          <w:lang w:val="en-NZ"/>
        </w:rPr>
      </w:pPr>
    </w:p>
    <w:p w:rsidR="00E24E77" w:rsidRPr="00960BFE" w:rsidRDefault="00E24E77" w:rsidP="0003524F">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03524F">
      <w:pPr>
        <w:autoSpaceDE w:val="0"/>
        <w:autoSpaceDN w:val="0"/>
        <w:adjustRightInd w:val="0"/>
        <w:jc w:val="both"/>
        <w:rPr>
          <w:lang w:val="en-NZ"/>
        </w:rPr>
      </w:pPr>
    </w:p>
    <w:p w:rsidR="00E24E77" w:rsidRPr="00960BFE" w:rsidRDefault="00E24E77" w:rsidP="0003524F">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03524F">
      <w:pPr>
        <w:autoSpaceDE w:val="0"/>
        <w:autoSpaceDN w:val="0"/>
        <w:adjustRightInd w:val="0"/>
        <w:jc w:val="both"/>
        <w:rPr>
          <w:lang w:val="en-NZ"/>
        </w:rPr>
      </w:pPr>
    </w:p>
    <w:p w:rsidR="00E24E77" w:rsidRPr="00FD2B1E" w:rsidRDefault="00E24E77" w:rsidP="0003524F">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03524F">
      <w:pPr>
        <w:autoSpaceDE w:val="0"/>
        <w:autoSpaceDN w:val="0"/>
        <w:adjustRightInd w:val="0"/>
        <w:jc w:val="both"/>
        <w:rPr>
          <w:b/>
          <w:lang w:val="en-NZ"/>
        </w:rPr>
      </w:pPr>
    </w:p>
    <w:p w:rsidR="00E24E77" w:rsidRPr="00960BFE" w:rsidRDefault="00E24E77" w:rsidP="0003524F">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03524F">
      <w:pPr>
        <w:autoSpaceDE w:val="0"/>
        <w:autoSpaceDN w:val="0"/>
        <w:adjustRightInd w:val="0"/>
        <w:jc w:val="both"/>
        <w:rPr>
          <w:lang w:val="en-NZ"/>
        </w:rPr>
      </w:pPr>
    </w:p>
    <w:p w:rsidR="002B21A5" w:rsidRDefault="002B21A5" w:rsidP="0003524F">
      <w:pPr>
        <w:numPr>
          <w:ilvl w:val="0"/>
          <w:numId w:val="3"/>
        </w:numPr>
        <w:spacing w:before="80" w:after="80"/>
        <w:jc w:val="both"/>
        <w:rPr>
          <w:rFonts w:cs="Arial"/>
          <w:szCs w:val="22"/>
          <w:lang w:val="en-NZ"/>
        </w:rPr>
      </w:pPr>
      <w:r>
        <w:rPr>
          <w:rFonts w:cs="Arial"/>
          <w:szCs w:val="22"/>
          <w:lang w:val="en-NZ"/>
        </w:rPr>
        <w:t>The Committee noted SCOTT approval has been granted for this study.</w:t>
      </w:r>
    </w:p>
    <w:p w:rsidR="002B21A5" w:rsidRDefault="002B21A5" w:rsidP="0003524F">
      <w:pPr>
        <w:numPr>
          <w:ilvl w:val="0"/>
          <w:numId w:val="3"/>
        </w:numPr>
        <w:spacing w:before="80" w:after="80"/>
        <w:jc w:val="both"/>
        <w:rPr>
          <w:rFonts w:cs="Arial"/>
          <w:szCs w:val="22"/>
          <w:lang w:val="en-NZ"/>
        </w:rPr>
      </w:pPr>
      <w:r>
        <w:rPr>
          <w:rFonts w:cs="Arial"/>
          <w:szCs w:val="22"/>
          <w:lang w:val="en-NZ"/>
        </w:rPr>
        <w:t>The Committee queried the lack of a Data</w:t>
      </w:r>
      <w:r w:rsidR="005765CC">
        <w:rPr>
          <w:rFonts w:cs="Arial"/>
          <w:szCs w:val="22"/>
          <w:lang w:val="en-NZ"/>
        </w:rPr>
        <w:t xml:space="preserve"> Safety</w:t>
      </w:r>
      <w:r>
        <w:rPr>
          <w:rFonts w:cs="Arial"/>
          <w:szCs w:val="22"/>
          <w:lang w:val="en-NZ"/>
        </w:rPr>
        <w:t xml:space="preserve"> Monitoring Committee (r.1.5). Dr </w:t>
      </w:r>
      <w:proofErr w:type="spellStart"/>
      <w:r>
        <w:rPr>
          <w:rFonts w:cs="Arial"/>
          <w:szCs w:val="22"/>
          <w:lang w:val="en-NZ"/>
        </w:rPr>
        <w:t>Fingleton</w:t>
      </w:r>
      <w:proofErr w:type="spellEnd"/>
      <w:r>
        <w:rPr>
          <w:rFonts w:cs="Arial"/>
          <w:szCs w:val="22"/>
          <w:lang w:val="en-NZ"/>
        </w:rPr>
        <w:t xml:space="preserve"> clarified that this is due to t</w:t>
      </w:r>
      <w:r w:rsidR="005765CC">
        <w:rPr>
          <w:rFonts w:cs="Arial"/>
          <w:szCs w:val="22"/>
          <w:lang w:val="en-NZ"/>
        </w:rPr>
        <w:t>he short duration of the study (72 hours</w:t>
      </w:r>
      <w:r>
        <w:rPr>
          <w:rFonts w:cs="Arial"/>
          <w:szCs w:val="22"/>
          <w:lang w:val="en-NZ"/>
        </w:rPr>
        <w:t xml:space="preserve"> </w:t>
      </w:r>
      <w:r w:rsidR="005765CC">
        <w:rPr>
          <w:rFonts w:cs="Arial"/>
          <w:szCs w:val="22"/>
          <w:lang w:val="en-NZ"/>
        </w:rPr>
        <w:t>as opposed to</w:t>
      </w:r>
      <w:r>
        <w:rPr>
          <w:rFonts w:cs="Arial"/>
          <w:szCs w:val="22"/>
          <w:lang w:val="en-NZ"/>
        </w:rPr>
        <w:t xml:space="preserve"> an on-going study</w:t>
      </w:r>
      <w:r w:rsidR="005765CC">
        <w:rPr>
          <w:rFonts w:cs="Arial"/>
          <w:szCs w:val="22"/>
          <w:lang w:val="en-NZ"/>
        </w:rPr>
        <w:t>)</w:t>
      </w:r>
      <w:r>
        <w:rPr>
          <w:rFonts w:cs="Arial"/>
          <w:szCs w:val="22"/>
          <w:lang w:val="en-NZ"/>
        </w:rPr>
        <w:t>.</w:t>
      </w:r>
    </w:p>
    <w:p w:rsidR="00FC1103" w:rsidRDefault="00FC1103" w:rsidP="0003524F">
      <w:pPr>
        <w:numPr>
          <w:ilvl w:val="0"/>
          <w:numId w:val="3"/>
        </w:numPr>
        <w:spacing w:before="80" w:after="80"/>
        <w:jc w:val="both"/>
        <w:rPr>
          <w:rFonts w:cs="Arial"/>
          <w:szCs w:val="22"/>
          <w:lang w:val="en-NZ"/>
        </w:rPr>
      </w:pPr>
      <w:r w:rsidRPr="00DD2564">
        <w:rPr>
          <w:rFonts w:cs="Arial"/>
          <w:szCs w:val="22"/>
          <w:lang w:val="en-NZ"/>
        </w:rPr>
        <w:t>The Committee requested the following changes to the Participant Information Sheet and Consent Form:</w:t>
      </w:r>
    </w:p>
    <w:p w:rsidR="002B21A5" w:rsidRDefault="005765CC" w:rsidP="0003524F">
      <w:pPr>
        <w:pStyle w:val="ListParagraph"/>
        <w:numPr>
          <w:ilvl w:val="0"/>
          <w:numId w:val="5"/>
        </w:numPr>
        <w:spacing w:before="80" w:after="80"/>
        <w:jc w:val="both"/>
        <w:rPr>
          <w:rFonts w:cs="Arial"/>
          <w:szCs w:val="22"/>
          <w:lang w:val="en-NZ"/>
        </w:rPr>
      </w:pPr>
      <w:r>
        <w:rPr>
          <w:rFonts w:cs="Arial"/>
          <w:szCs w:val="22"/>
          <w:lang w:val="en-NZ"/>
        </w:rPr>
        <w:t>i</w:t>
      </w:r>
      <w:r w:rsidR="002B21A5">
        <w:rPr>
          <w:rFonts w:cs="Arial"/>
          <w:szCs w:val="22"/>
          <w:lang w:val="en-NZ"/>
        </w:rPr>
        <w:t xml:space="preserve">nclude </w:t>
      </w:r>
      <w:r>
        <w:rPr>
          <w:rFonts w:cs="Arial"/>
          <w:szCs w:val="22"/>
          <w:lang w:val="en-NZ"/>
        </w:rPr>
        <w:t xml:space="preserve">a </w:t>
      </w:r>
      <w:r w:rsidR="002B21A5">
        <w:rPr>
          <w:rFonts w:cs="Arial"/>
          <w:szCs w:val="22"/>
          <w:lang w:val="en-NZ"/>
        </w:rPr>
        <w:t>heading</w:t>
      </w:r>
      <w:r w:rsidR="00031082">
        <w:rPr>
          <w:rFonts w:cs="Arial"/>
          <w:szCs w:val="22"/>
          <w:lang w:val="en-NZ"/>
        </w:rPr>
        <w:t xml:space="preserve"> (i.e. Participant Information Sheet and Consent Form)</w:t>
      </w:r>
      <w:r w:rsidR="002B21A5">
        <w:rPr>
          <w:rFonts w:cs="Arial"/>
          <w:szCs w:val="22"/>
          <w:lang w:val="en-NZ"/>
        </w:rPr>
        <w:t>,</w:t>
      </w:r>
    </w:p>
    <w:p w:rsidR="003E1C37" w:rsidRDefault="002B21A5" w:rsidP="0003524F">
      <w:pPr>
        <w:pStyle w:val="ListParagraph"/>
        <w:numPr>
          <w:ilvl w:val="0"/>
          <w:numId w:val="5"/>
        </w:numPr>
        <w:spacing w:before="80" w:after="80"/>
        <w:jc w:val="both"/>
        <w:rPr>
          <w:rFonts w:cs="Arial"/>
          <w:szCs w:val="22"/>
          <w:lang w:val="en-NZ"/>
        </w:rPr>
      </w:pPr>
      <w:r>
        <w:rPr>
          <w:rFonts w:cs="Arial"/>
          <w:szCs w:val="22"/>
          <w:lang w:val="en-NZ"/>
        </w:rPr>
        <w:t>include</w:t>
      </w:r>
      <w:r w:rsidR="003E1C37">
        <w:rPr>
          <w:rFonts w:cs="Arial"/>
          <w:szCs w:val="22"/>
          <w:lang w:val="en-NZ"/>
        </w:rPr>
        <w:t xml:space="preserve"> the inclusion and exclusion criteria,</w:t>
      </w:r>
    </w:p>
    <w:p w:rsidR="003E1C37" w:rsidRDefault="003E1C37" w:rsidP="0003524F">
      <w:pPr>
        <w:pStyle w:val="ListParagraph"/>
        <w:numPr>
          <w:ilvl w:val="0"/>
          <w:numId w:val="5"/>
        </w:numPr>
        <w:spacing w:before="80" w:after="80"/>
        <w:jc w:val="both"/>
        <w:rPr>
          <w:rFonts w:cs="Arial"/>
          <w:szCs w:val="22"/>
          <w:lang w:val="en-NZ"/>
        </w:rPr>
      </w:pPr>
      <w:r>
        <w:rPr>
          <w:rFonts w:cs="Arial"/>
          <w:szCs w:val="22"/>
          <w:lang w:val="en-NZ"/>
        </w:rPr>
        <w:t xml:space="preserve">be clear as to what lifestyle restrictions </w:t>
      </w:r>
      <w:r w:rsidR="005765CC">
        <w:rPr>
          <w:rFonts w:cs="Arial"/>
          <w:szCs w:val="22"/>
          <w:lang w:val="en-NZ"/>
        </w:rPr>
        <w:t>will be</w:t>
      </w:r>
      <w:r>
        <w:rPr>
          <w:rFonts w:cs="Arial"/>
          <w:szCs w:val="22"/>
          <w:lang w:val="en-NZ"/>
        </w:rPr>
        <w:t xml:space="preserve"> in place (</w:t>
      </w:r>
      <w:r w:rsidR="005765CC">
        <w:rPr>
          <w:rFonts w:cs="Arial"/>
          <w:szCs w:val="22"/>
          <w:lang w:val="en-NZ"/>
        </w:rPr>
        <w:t xml:space="preserve">i.e. </w:t>
      </w:r>
      <w:r w:rsidR="00BE4111">
        <w:rPr>
          <w:rFonts w:cs="Arial"/>
          <w:szCs w:val="22"/>
          <w:lang w:val="en-NZ"/>
        </w:rPr>
        <w:t xml:space="preserve">the duration participants </w:t>
      </w:r>
      <w:r w:rsidR="005765CC">
        <w:rPr>
          <w:rFonts w:cs="Arial"/>
          <w:szCs w:val="22"/>
          <w:lang w:val="en-NZ"/>
        </w:rPr>
        <w:t xml:space="preserve">must </w:t>
      </w:r>
      <w:r>
        <w:rPr>
          <w:rFonts w:cs="Arial"/>
          <w:szCs w:val="22"/>
          <w:lang w:val="en-NZ"/>
        </w:rPr>
        <w:t>abstain from caffeine and alcohol),</w:t>
      </w:r>
    </w:p>
    <w:p w:rsidR="003E1C37" w:rsidRDefault="003E1C37" w:rsidP="0003524F">
      <w:pPr>
        <w:pStyle w:val="ListParagraph"/>
        <w:numPr>
          <w:ilvl w:val="0"/>
          <w:numId w:val="5"/>
        </w:numPr>
        <w:spacing w:before="80" w:after="80"/>
        <w:jc w:val="both"/>
        <w:rPr>
          <w:rFonts w:cs="Arial"/>
          <w:szCs w:val="22"/>
          <w:lang w:val="en-NZ"/>
        </w:rPr>
      </w:pPr>
      <w:r>
        <w:rPr>
          <w:rFonts w:cs="Arial"/>
          <w:szCs w:val="22"/>
          <w:lang w:val="en-NZ"/>
        </w:rPr>
        <w:t xml:space="preserve">include </w:t>
      </w:r>
      <w:r w:rsidR="00BE4111">
        <w:rPr>
          <w:rFonts w:cs="Arial"/>
          <w:szCs w:val="22"/>
          <w:lang w:val="en-NZ"/>
        </w:rPr>
        <w:t xml:space="preserve">specific </w:t>
      </w:r>
      <w:r>
        <w:rPr>
          <w:rFonts w:cs="Arial"/>
          <w:szCs w:val="22"/>
          <w:lang w:val="en-NZ"/>
        </w:rPr>
        <w:t xml:space="preserve">details regarding </w:t>
      </w:r>
      <w:r w:rsidR="005765CC">
        <w:rPr>
          <w:rFonts w:cs="Arial"/>
          <w:szCs w:val="22"/>
          <w:lang w:val="en-NZ"/>
        </w:rPr>
        <w:t xml:space="preserve">the </w:t>
      </w:r>
      <w:r>
        <w:rPr>
          <w:rFonts w:cs="Arial"/>
          <w:szCs w:val="22"/>
          <w:lang w:val="en-NZ"/>
        </w:rPr>
        <w:t>need for contraception</w:t>
      </w:r>
      <w:r w:rsidR="002B21A5">
        <w:rPr>
          <w:rFonts w:cs="Arial"/>
          <w:szCs w:val="22"/>
          <w:lang w:val="en-NZ"/>
        </w:rPr>
        <w:t>,</w:t>
      </w:r>
    </w:p>
    <w:p w:rsidR="002B21A5" w:rsidRDefault="002B21A5" w:rsidP="0003524F">
      <w:pPr>
        <w:pStyle w:val="ListParagraph"/>
        <w:numPr>
          <w:ilvl w:val="0"/>
          <w:numId w:val="5"/>
        </w:numPr>
        <w:spacing w:before="80" w:after="80"/>
        <w:jc w:val="both"/>
        <w:rPr>
          <w:rFonts w:cs="Arial"/>
          <w:szCs w:val="22"/>
          <w:lang w:val="en-NZ"/>
        </w:rPr>
      </w:pPr>
      <w:r>
        <w:rPr>
          <w:rFonts w:cs="Arial"/>
          <w:szCs w:val="22"/>
          <w:lang w:val="en-NZ"/>
        </w:rPr>
        <w:t xml:space="preserve">include </w:t>
      </w:r>
      <w:r w:rsidR="00BE4111">
        <w:rPr>
          <w:rFonts w:cs="Arial"/>
          <w:szCs w:val="22"/>
          <w:lang w:val="en-NZ"/>
        </w:rPr>
        <w:t xml:space="preserve">specific </w:t>
      </w:r>
      <w:r>
        <w:rPr>
          <w:rFonts w:cs="Arial"/>
          <w:szCs w:val="22"/>
          <w:lang w:val="en-NZ"/>
        </w:rPr>
        <w:t>details of participant remuneration,</w:t>
      </w:r>
    </w:p>
    <w:p w:rsidR="005765CC" w:rsidRDefault="005765CC" w:rsidP="0003524F">
      <w:pPr>
        <w:pStyle w:val="ListParagraph"/>
        <w:numPr>
          <w:ilvl w:val="0"/>
          <w:numId w:val="5"/>
        </w:numPr>
        <w:spacing w:before="80" w:after="80"/>
        <w:jc w:val="both"/>
        <w:rPr>
          <w:rFonts w:cs="Arial"/>
          <w:szCs w:val="22"/>
          <w:lang w:val="en-NZ"/>
        </w:rPr>
      </w:pPr>
      <w:proofErr w:type="gramStart"/>
      <w:r>
        <w:rPr>
          <w:rFonts w:cs="Arial"/>
          <w:szCs w:val="22"/>
          <w:lang w:val="en-NZ"/>
        </w:rPr>
        <w:t>please</w:t>
      </w:r>
      <w:proofErr w:type="gramEnd"/>
      <w:r>
        <w:rPr>
          <w:rFonts w:cs="Arial"/>
          <w:szCs w:val="22"/>
          <w:lang w:val="en-NZ"/>
        </w:rPr>
        <w:t xml:space="preserve"> include a compensation clause (for guidance refer to the Participant Information Sheet and Consent Form template available on </w:t>
      </w:r>
      <w:r w:rsidR="00450601">
        <w:rPr>
          <w:rFonts w:cs="Arial"/>
          <w:szCs w:val="22"/>
          <w:lang w:val="en-NZ"/>
        </w:rPr>
        <w:t>www.ethics.health.govt.nz).</w:t>
      </w:r>
    </w:p>
    <w:p w:rsidR="00E24E77" w:rsidRPr="00A54D54" w:rsidRDefault="00E24E77" w:rsidP="0003524F">
      <w:pPr>
        <w:jc w:val="both"/>
        <w:rPr>
          <w:lang w:val="en-NZ"/>
        </w:rPr>
      </w:pPr>
    </w:p>
    <w:p w:rsidR="00E24E77" w:rsidRPr="00A54D54" w:rsidRDefault="00E24E77" w:rsidP="0003524F">
      <w:pPr>
        <w:jc w:val="both"/>
        <w:rPr>
          <w:u w:val="single"/>
          <w:lang w:val="en-NZ"/>
        </w:rPr>
      </w:pPr>
      <w:r w:rsidRPr="00A54D54">
        <w:rPr>
          <w:u w:val="single"/>
          <w:lang w:val="en-NZ"/>
        </w:rPr>
        <w:t xml:space="preserve">Decision </w:t>
      </w:r>
    </w:p>
    <w:p w:rsidR="00E24E77" w:rsidRPr="00A54D54" w:rsidRDefault="00E24E77" w:rsidP="0003524F">
      <w:pPr>
        <w:jc w:val="both"/>
        <w:rPr>
          <w:lang w:val="en-NZ"/>
        </w:rPr>
      </w:pPr>
    </w:p>
    <w:p w:rsidR="00E24E77" w:rsidRPr="00A54D54" w:rsidRDefault="00E24E77" w:rsidP="0003524F">
      <w:pPr>
        <w:jc w:val="both"/>
        <w:rPr>
          <w:lang w:val="en-NZ"/>
        </w:rPr>
      </w:pPr>
      <w:r w:rsidRPr="00A54D54">
        <w:rPr>
          <w:lang w:val="en-NZ"/>
        </w:rPr>
        <w:t xml:space="preserve">This application was </w:t>
      </w:r>
      <w:r w:rsidRPr="00A54D54">
        <w:rPr>
          <w:i/>
          <w:lang w:val="en-NZ"/>
        </w:rPr>
        <w:t>provisionally approved</w:t>
      </w:r>
      <w:r w:rsidRPr="00A54D54">
        <w:rPr>
          <w:lang w:val="en-NZ"/>
        </w:rPr>
        <w:t xml:space="preserve"> by </w:t>
      </w:r>
      <w:r w:rsidRPr="00A54D54">
        <w:rPr>
          <w:rFonts w:cs="Arial"/>
          <w:szCs w:val="22"/>
          <w:lang w:val="en-NZ"/>
        </w:rPr>
        <w:t>consensus</w:t>
      </w:r>
      <w:r w:rsidRPr="00A54D54">
        <w:rPr>
          <w:lang w:val="en-NZ"/>
        </w:rPr>
        <w:t xml:space="preserve">, subject to the following information being received. </w:t>
      </w:r>
    </w:p>
    <w:p w:rsidR="00E24E77" w:rsidRPr="00A54D54" w:rsidRDefault="00E24E77" w:rsidP="0003524F">
      <w:pPr>
        <w:jc w:val="both"/>
        <w:rPr>
          <w:lang w:val="en-NZ"/>
        </w:rPr>
      </w:pPr>
    </w:p>
    <w:p w:rsidR="00450601" w:rsidRPr="00A54D54" w:rsidRDefault="00450601" w:rsidP="00450601">
      <w:pPr>
        <w:pStyle w:val="ListParagraph"/>
        <w:numPr>
          <w:ilvl w:val="0"/>
          <w:numId w:val="3"/>
        </w:numPr>
        <w:spacing w:before="80" w:after="80"/>
        <w:jc w:val="both"/>
        <w:rPr>
          <w:rFonts w:cs="Arial"/>
          <w:szCs w:val="22"/>
          <w:lang w:val="en-NZ"/>
        </w:rPr>
      </w:pPr>
      <w:r w:rsidRPr="00A54D54">
        <w:rPr>
          <w:rFonts w:cs="Arial"/>
          <w:szCs w:val="22"/>
          <w:lang w:val="en-NZ"/>
        </w:rPr>
        <w:t>Please amend the information sheet and consent form, taking into account the suggestions made by the Committee (</w:t>
      </w:r>
      <w:r w:rsidRPr="00A54D54">
        <w:rPr>
          <w:rFonts w:cs="Arial"/>
          <w:i/>
          <w:szCs w:val="22"/>
          <w:lang w:val="en-NZ"/>
        </w:rPr>
        <w:t>Ethical Guidelines for Intervention Studies</w:t>
      </w:r>
      <w:r w:rsidRPr="00A54D54">
        <w:rPr>
          <w:rFonts w:cs="Arial"/>
          <w:szCs w:val="22"/>
          <w:lang w:val="en-NZ"/>
        </w:rPr>
        <w:t xml:space="preserve"> </w:t>
      </w:r>
      <w:proofErr w:type="spellStart"/>
      <w:r w:rsidRPr="00A54D54">
        <w:rPr>
          <w:rFonts w:cs="Arial"/>
          <w:i/>
          <w:szCs w:val="22"/>
          <w:lang w:val="en-NZ"/>
        </w:rPr>
        <w:t>para</w:t>
      </w:r>
      <w:proofErr w:type="spellEnd"/>
      <w:r w:rsidRPr="00A54D54">
        <w:rPr>
          <w:rFonts w:cs="Arial"/>
          <w:i/>
          <w:szCs w:val="22"/>
          <w:lang w:val="en-NZ"/>
        </w:rPr>
        <w:t xml:space="preserve"> 6.22</w:t>
      </w:r>
      <w:r w:rsidRPr="00A54D54">
        <w:rPr>
          <w:rFonts w:cs="Arial"/>
          <w:szCs w:val="22"/>
          <w:lang w:val="en-NZ"/>
        </w:rPr>
        <w:t>).</w:t>
      </w:r>
    </w:p>
    <w:p w:rsidR="00E24E77" w:rsidRPr="00A54D54" w:rsidRDefault="00E24E77" w:rsidP="0003524F">
      <w:pPr>
        <w:jc w:val="both"/>
        <w:rPr>
          <w:lang w:val="en-NZ"/>
        </w:rPr>
      </w:pPr>
    </w:p>
    <w:p w:rsidR="00E24E77" w:rsidRPr="00A54D54" w:rsidRDefault="00E24E77" w:rsidP="00A54D54">
      <w:pPr>
        <w:jc w:val="both"/>
        <w:rPr>
          <w:lang w:val="en-NZ"/>
        </w:rPr>
      </w:pPr>
      <w:r w:rsidRPr="00A54D54">
        <w:rPr>
          <w:lang w:val="en-NZ"/>
        </w:rPr>
        <w:t>This following information will be reviewed, and a final decision made on the application, by</w:t>
      </w:r>
      <w:r w:rsidR="00450601" w:rsidRPr="00A54D54">
        <w:rPr>
          <w:lang w:val="en-NZ"/>
        </w:rPr>
        <w:t xml:space="preserve"> Dr</w:t>
      </w:r>
      <w:r w:rsidR="0003524F" w:rsidRPr="00A54D54">
        <w:rPr>
          <w:lang w:val="en-NZ"/>
        </w:rPr>
        <w:t xml:space="preserve"> Dean</w:t>
      </w:r>
      <w:r w:rsidR="00814AAA" w:rsidRPr="00A54D54">
        <w:rPr>
          <w:lang w:val="en-NZ"/>
        </w:rPr>
        <w:t xml:space="preserve"> </w:t>
      </w:r>
      <w:r w:rsidR="00450601" w:rsidRPr="00A54D54">
        <w:rPr>
          <w:lang w:val="en-NZ"/>
        </w:rPr>
        <w:t xml:space="preserve">Quinn </w:t>
      </w:r>
      <w:r w:rsidR="00814AAA" w:rsidRPr="00A54D54">
        <w:rPr>
          <w:lang w:val="en-NZ"/>
        </w:rPr>
        <w:t xml:space="preserve">and </w:t>
      </w:r>
      <w:r w:rsidR="00450601" w:rsidRPr="00A54D54">
        <w:rPr>
          <w:lang w:val="en-NZ"/>
        </w:rPr>
        <w:t xml:space="preserve">Dr </w:t>
      </w:r>
      <w:r w:rsidR="00814AAA" w:rsidRPr="00A54D54">
        <w:rPr>
          <w:lang w:val="en-NZ"/>
        </w:rPr>
        <w:t>Lynne</w:t>
      </w:r>
      <w:r w:rsidR="00450601" w:rsidRPr="00A54D54">
        <w:rPr>
          <w:lang w:val="en-NZ"/>
        </w:rPr>
        <w:t xml:space="preserve"> Russell</w:t>
      </w:r>
      <w:r w:rsidR="0003524F" w:rsidRPr="00A54D54">
        <w:rPr>
          <w:lang w:val="en-NZ"/>
        </w:rPr>
        <w:t>.</w:t>
      </w:r>
    </w:p>
    <w:p w:rsidR="0003524F" w:rsidRDefault="0003524F">
      <w:r>
        <w:br w:type="page"/>
      </w:r>
    </w:p>
    <w:p w:rsidR="00C97EAA" w:rsidRPr="00960BFE" w:rsidRDefault="00C97EAA">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rPr>
                <w:b/>
              </w:rPr>
              <w:t>13/CEN/71</w:t>
            </w:r>
            <w:r w:rsidRPr="00960BFE">
              <w:t xml:space="preserve">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Title: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The effect of remote ischaemic preconditioning on the late immune response and nervous system.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Principal Investigator: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Ms </w:t>
            </w:r>
            <w:proofErr w:type="spellStart"/>
            <w:r w:rsidRPr="00960BFE">
              <w:t>Jenni</w:t>
            </w:r>
            <w:proofErr w:type="spellEnd"/>
            <w:r w:rsidRPr="00960BFE">
              <w:t xml:space="preserve"> Williams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Sponsor: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Victoria University of Wellington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Clock Start Date: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16 May 2013 </w:t>
            </w:r>
          </w:p>
        </w:tc>
      </w:tr>
    </w:tbl>
    <w:p w:rsidR="00C97EAA" w:rsidRPr="00960BFE" w:rsidRDefault="00AC594B">
      <w:pPr>
        <w:autoSpaceDE w:val="0"/>
        <w:autoSpaceDN w:val="0"/>
        <w:adjustRightInd w:val="0"/>
      </w:pPr>
      <w:r w:rsidRPr="00960BFE">
        <w:t xml:space="preserve"> </w:t>
      </w:r>
    </w:p>
    <w:p w:rsidR="00987913" w:rsidRPr="00987913" w:rsidRDefault="00AC594B" w:rsidP="00D504BE">
      <w:pPr>
        <w:autoSpaceDE w:val="0"/>
        <w:autoSpaceDN w:val="0"/>
        <w:adjustRightInd w:val="0"/>
        <w:jc w:val="both"/>
        <w:rPr>
          <w:sz w:val="20"/>
          <w:lang w:val="en-NZ"/>
        </w:rPr>
      </w:pPr>
      <w:r w:rsidRPr="00960BFE">
        <w:t xml:space="preserve">Ms </w:t>
      </w:r>
      <w:proofErr w:type="spellStart"/>
      <w:r w:rsidRPr="00960BFE">
        <w:t>Jenni</w:t>
      </w:r>
      <w:proofErr w:type="spellEnd"/>
      <w:r w:rsidRPr="00960BFE">
        <w:t xml:space="preserve"> Williams</w:t>
      </w:r>
      <w:r w:rsidR="00397D16">
        <w:t xml:space="preserve"> and Associate Professor Anne La </w:t>
      </w:r>
      <w:proofErr w:type="spellStart"/>
      <w:r w:rsidR="00397D16">
        <w:t>Flamme</w:t>
      </w:r>
      <w:proofErr w:type="spellEnd"/>
      <w:r w:rsidRPr="00960BFE">
        <w:t xml:space="preserve"> </w:t>
      </w:r>
      <w:r w:rsidR="00987913" w:rsidRPr="00AC594B">
        <w:rPr>
          <w:lang w:val="en-NZ"/>
        </w:rPr>
        <w:t>w</w:t>
      </w:r>
      <w:r w:rsidR="00397D16">
        <w:rPr>
          <w:lang w:val="en-NZ"/>
        </w:rPr>
        <w:t>ere</w:t>
      </w:r>
      <w:r w:rsidR="00987913" w:rsidRPr="00AC594B">
        <w:rPr>
          <w:lang w:val="en-NZ"/>
        </w:rPr>
        <w:t xml:space="preserve"> present </w:t>
      </w:r>
      <w:r w:rsidR="00DC62A5" w:rsidRPr="00AC594B">
        <w:rPr>
          <w:rFonts w:cs="Arial"/>
          <w:szCs w:val="22"/>
          <w:lang w:val="en-NZ"/>
        </w:rPr>
        <w:t>in person</w:t>
      </w:r>
      <w:r w:rsidR="00DC62A5" w:rsidRPr="00AC594B">
        <w:rPr>
          <w:lang w:val="en-NZ"/>
        </w:rPr>
        <w:t xml:space="preserve"> </w:t>
      </w:r>
      <w:r w:rsidR="00987913" w:rsidRPr="00AC594B">
        <w:rPr>
          <w:lang w:val="en-NZ"/>
        </w:rPr>
        <w:t xml:space="preserve">for discussion </w:t>
      </w:r>
      <w:r w:rsidR="00987913" w:rsidRPr="00987913">
        <w:rPr>
          <w:lang w:val="en-NZ"/>
        </w:rPr>
        <w:t>of this application.</w:t>
      </w:r>
    </w:p>
    <w:p w:rsidR="00987913" w:rsidRPr="00960BFE" w:rsidRDefault="00987913" w:rsidP="00D504BE">
      <w:pPr>
        <w:autoSpaceDE w:val="0"/>
        <w:autoSpaceDN w:val="0"/>
        <w:adjustRightInd w:val="0"/>
        <w:jc w:val="both"/>
        <w:rPr>
          <w:u w:val="single"/>
          <w:lang w:val="en-NZ"/>
        </w:rPr>
      </w:pPr>
    </w:p>
    <w:p w:rsidR="00E24E77" w:rsidRPr="00FD2B1E" w:rsidRDefault="00E24E77" w:rsidP="00D504BE">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D504BE">
      <w:pPr>
        <w:autoSpaceDE w:val="0"/>
        <w:autoSpaceDN w:val="0"/>
        <w:adjustRightInd w:val="0"/>
        <w:jc w:val="both"/>
        <w:rPr>
          <w:b/>
          <w:lang w:val="en-NZ"/>
        </w:rPr>
      </w:pPr>
    </w:p>
    <w:p w:rsidR="00E24E77" w:rsidRPr="00960BFE" w:rsidRDefault="00E24E77" w:rsidP="00D504BE">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D504BE">
      <w:pPr>
        <w:autoSpaceDE w:val="0"/>
        <w:autoSpaceDN w:val="0"/>
        <w:adjustRightInd w:val="0"/>
        <w:jc w:val="both"/>
        <w:rPr>
          <w:lang w:val="en-NZ"/>
        </w:rPr>
      </w:pPr>
    </w:p>
    <w:p w:rsidR="00E24E77" w:rsidRPr="00960BFE" w:rsidRDefault="00E24E77" w:rsidP="00D504BE">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D504BE">
      <w:pPr>
        <w:autoSpaceDE w:val="0"/>
        <w:autoSpaceDN w:val="0"/>
        <w:adjustRightInd w:val="0"/>
        <w:jc w:val="both"/>
        <w:rPr>
          <w:lang w:val="en-NZ"/>
        </w:rPr>
      </w:pPr>
    </w:p>
    <w:p w:rsidR="00E24E77" w:rsidRPr="00FD2B1E" w:rsidRDefault="00E24E77" w:rsidP="00D504BE">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D504BE">
      <w:pPr>
        <w:autoSpaceDE w:val="0"/>
        <w:autoSpaceDN w:val="0"/>
        <w:adjustRightInd w:val="0"/>
        <w:jc w:val="both"/>
        <w:rPr>
          <w:b/>
          <w:lang w:val="en-NZ"/>
        </w:rPr>
      </w:pPr>
    </w:p>
    <w:p w:rsidR="00E24E77" w:rsidRPr="00960BFE" w:rsidRDefault="00E24E77" w:rsidP="00D504BE">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D504BE">
      <w:pPr>
        <w:autoSpaceDE w:val="0"/>
        <w:autoSpaceDN w:val="0"/>
        <w:adjustRightInd w:val="0"/>
        <w:jc w:val="both"/>
        <w:rPr>
          <w:lang w:val="en-NZ"/>
        </w:rPr>
      </w:pPr>
    </w:p>
    <w:p w:rsidR="00397D16" w:rsidRDefault="00397D16" w:rsidP="00D504BE">
      <w:pPr>
        <w:numPr>
          <w:ilvl w:val="0"/>
          <w:numId w:val="3"/>
        </w:numPr>
        <w:spacing w:before="80" w:after="80"/>
        <w:jc w:val="both"/>
        <w:rPr>
          <w:rFonts w:cs="Arial"/>
          <w:szCs w:val="22"/>
          <w:lang w:val="en-NZ"/>
        </w:rPr>
      </w:pPr>
      <w:r>
        <w:rPr>
          <w:rFonts w:cs="Arial"/>
          <w:szCs w:val="22"/>
          <w:lang w:val="en-NZ"/>
        </w:rPr>
        <w:t xml:space="preserve">The Committee noted that this study does not involve the establishment or maintenance of a tissue bank as </w:t>
      </w:r>
      <w:r w:rsidR="0067793F">
        <w:rPr>
          <w:rFonts w:cs="Arial"/>
          <w:szCs w:val="22"/>
          <w:lang w:val="en-NZ"/>
        </w:rPr>
        <w:t>was initially stated in the application form.</w:t>
      </w:r>
    </w:p>
    <w:p w:rsidR="00397D16" w:rsidRDefault="00D504BE" w:rsidP="00D504BE">
      <w:pPr>
        <w:numPr>
          <w:ilvl w:val="0"/>
          <w:numId w:val="3"/>
        </w:numPr>
        <w:spacing w:before="80" w:after="80"/>
        <w:jc w:val="both"/>
        <w:rPr>
          <w:rFonts w:cs="Arial"/>
          <w:szCs w:val="22"/>
          <w:lang w:val="en-NZ"/>
        </w:rPr>
      </w:pPr>
      <w:r>
        <w:rPr>
          <w:rFonts w:cs="Arial"/>
          <w:szCs w:val="22"/>
          <w:lang w:val="en-NZ"/>
        </w:rPr>
        <w:t xml:space="preserve">The Committee noted that approval was granted from the Wellington Medical Research Foundation, who </w:t>
      </w:r>
      <w:r w:rsidR="0067793F">
        <w:rPr>
          <w:rFonts w:cs="Arial"/>
          <w:szCs w:val="22"/>
          <w:lang w:val="en-NZ"/>
        </w:rPr>
        <w:t>has</w:t>
      </w:r>
      <w:r>
        <w:rPr>
          <w:rFonts w:cs="Arial"/>
          <w:szCs w:val="22"/>
          <w:lang w:val="en-NZ"/>
        </w:rPr>
        <w:t xml:space="preserve"> conducted peer review. </w:t>
      </w:r>
      <w:r w:rsidR="0067793F">
        <w:rPr>
          <w:rFonts w:cs="Arial"/>
          <w:szCs w:val="22"/>
          <w:lang w:val="en-NZ"/>
        </w:rPr>
        <w:t xml:space="preserve">The Committee requested a </w:t>
      </w:r>
      <w:r>
        <w:rPr>
          <w:rFonts w:cs="Arial"/>
          <w:szCs w:val="22"/>
          <w:lang w:val="en-NZ"/>
        </w:rPr>
        <w:t>copy of the funding approval.</w:t>
      </w:r>
    </w:p>
    <w:p w:rsidR="00D504BE" w:rsidRDefault="00D504BE" w:rsidP="00D504BE">
      <w:pPr>
        <w:numPr>
          <w:ilvl w:val="0"/>
          <w:numId w:val="3"/>
        </w:numPr>
        <w:spacing w:before="80" w:after="80"/>
        <w:jc w:val="both"/>
        <w:rPr>
          <w:rFonts w:cs="Arial"/>
          <w:szCs w:val="22"/>
          <w:lang w:val="en-NZ"/>
        </w:rPr>
      </w:pPr>
      <w:r>
        <w:rPr>
          <w:rFonts w:cs="Arial"/>
          <w:szCs w:val="22"/>
          <w:lang w:val="en-NZ"/>
        </w:rPr>
        <w:t xml:space="preserve">The Committee queried why ethnicity data will not be collected and suggested this is done. Ms Williams explained that based on the sample size this would not be statistically significant, but this </w:t>
      </w:r>
      <w:r w:rsidR="0067793F">
        <w:rPr>
          <w:rFonts w:cs="Arial"/>
          <w:szCs w:val="22"/>
          <w:lang w:val="en-NZ"/>
        </w:rPr>
        <w:t>can</w:t>
      </w:r>
      <w:r>
        <w:rPr>
          <w:rFonts w:cs="Arial"/>
          <w:szCs w:val="22"/>
          <w:lang w:val="en-NZ"/>
        </w:rPr>
        <w:t xml:space="preserve"> be collected as per the Committee’s suggestion.</w:t>
      </w:r>
    </w:p>
    <w:p w:rsidR="00FC1103" w:rsidRPr="003E1C37" w:rsidRDefault="0067793F" w:rsidP="00D504BE">
      <w:pPr>
        <w:numPr>
          <w:ilvl w:val="0"/>
          <w:numId w:val="3"/>
        </w:numPr>
        <w:spacing w:before="80" w:after="80"/>
        <w:jc w:val="both"/>
        <w:rPr>
          <w:rFonts w:cs="Arial"/>
          <w:szCs w:val="22"/>
          <w:lang w:val="en-NZ"/>
        </w:rPr>
      </w:pPr>
      <w:r>
        <w:rPr>
          <w:rFonts w:cs="Arial"/>
          <w:szCs w:val="22"/>
          <w:lang w:val="en-NZ"/>
        </w:rPr>
        <w:t>The Committee raised the issue of Maori Consultation. Please note that a</w:t>
      </w:r>
      <w:r w:rsidR="003E1C37" w:rsidRPr="003E1C37">
        <w:rPr>
          <w:rFonts w:cs="Arial"/>
          <w:szCs w:val="22"/>
          <w:lang w:val="en-NZ"/>
        </w:rPr>
        <w:t>s a general rule, consultation should take place if Māori are to be involved as participants in</w:t>
      </w:r>
      <w:r w:rsidR="003E1C37">
        <w:rPr>
          <w:rFonts w:cs="Arial"/>
          <w:szCs w:val="22"/>
          <w:lang w:val="en-NZ"/>
        </w:rPr>
        <w:t xml:space="preserve"> </w:t>
      </w:r>
      <w:r w:rsidR="003E1C37" w:rsidRPr="003E1C37">
        <w:rPr>
          <w:rFonts w:cs="Arial"/>
          <w:szCs w:val="22"/>
          <w:lang w:val="en-NZ"/>
        </w:rPr>
        <w:t>a project or the project relates to a health issue of importance to Māori</w:t>
      </w:r>
      <w:r>
        <w:rPr>
          <w:rFonts w:cs="Arial"/>
          <w:szCs w:val="22"/>
          <w:lang w:val="en-NZ"/>
        </w:rPr>
        <w:t xml:space="preserve"> (refer to the HRC Guidelines for Researchers on Health Research Involving Māori). </w:t>
      </w:r>
    </w:p>
    <w:p w:rsidR="00E24E77" w:rsidRPr="00A54D54" w:rsidRDefault="00E24E77" w:rsidP="00D504BE">
      <w:pPr>
        <w:jc w:val="both"/>
        <w:rPr>
          <w:lang w:val="en-NZ"/>
        </w:rPr>
      </w:pPr>
    </w:p>
    <w:p w:rsidR="00E24E77" w:rsidRPr="00A54D54" w:rsidRDefault="00E24E77" w:rsidP="00D504BE">
      <w:pPr>
        <w:jc w:val="both"/>
        <w:rPr>
          <w:u w:val="single"/>
          <w:lang w:val="en-NZ"/>
        </w:rPr>
      </w:pPr>
      <w:r w:rsidRPr="00A54D54">
        <w:rPr>
          <w:u w:val="single"/>
          <w:lang w:val="en-NZ"/>
        </w:rPr>
        <w:t xml:space="preserve">Decision </w:t>
      </w:r>
    </w:p>
    <w:p w:rsidR="00E24E77" w:rsidRPr="00A54D54" w:rsidRDefault="00E24E77" w:rsidP="00D504BE">
      <w:pPr>
        <w:jc w:val="both"/>
        <w:rPr>
          <w:lang w:val="en-NZ"/>
        </w:rPr>
      </w:pPr>
    </w:p>
    <w:p w:rsidR="00E24E77" w:rsidRPr="00A54D54" w:rsidRDefault="00E24E77" w:rsidP="00D504BE">
      <w:pPr>
        <w:jc w:val="both"/>
        <w:rPr>
          <w:lang w:val="en-NZ"/>
        </w:rPr>
      </w:pPr>
      <w:r w:rsidRPr="00A54D54">
        <w:rPr>
          <w:lang w:val="en-NZ"/>
        </w:rPr>
        <w:t xml:space="preserve">This application was </w:t>
      </w:r>
      <w:r w:rsidRPr="00A54D54">
        <w:rPr>
          <w:i/>
          <w:lang w:val="en-NZ"/>
        </w:rPr>
        <w:t>approved</w:t>
      </w:r>
      <w:r w:rsidRPr="00A54D54">
        <w:rPr>
          <w:lang w:val="en-NZ"/>
        </w:rPr>
        <w:t xml:space="preserve"> by </w:t>
      </w:r>
      <w:r w:rsidRPr="00A54D54">
        <w:rPr>
          <w:rFonts w:cs="Arial"/>
          <w:szCs w:val="22"/>
          <w:lang w:val="en-NZ"/>
        </w:rPr>
        <w:t>consensus</w:t>
      </w:r>
      <w:r w:rsidRPr="00A54D54">
        <w:rPr>
          <w:lang w:val="en-NZ"/>
        </w:rPr>
        <w:t>.</w:t>
      </w:r>
    </w:p>
    <w:p w:rsidR="00C97EAA" w:rsidRPr="00960BFE" w:rsidRDefault="00AC594B" w:rsidP="00D504BE">
      <w:pPr>
        <w:autoSpaceDE w:val="0"/>
        <w:autoSpaceDN w:val="0"/>
        <w:adjustRightInd w:val="0"/>
        <w:jc w:val="both"/>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rPr>
                <w:b/>
              </w:rPr>
              <w:t>13/CEN/72</w:t>
            </w:r>
            <w:r w:rsidRPr="00960BFE">
              <w:t xml:space="preserve">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Title: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 Effect of early exercise engagement on the health of stroke patients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Principal Investigator: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Dr James Faulkner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Sponsor: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Massey University </w:t>
            </w:r>
          </w:p>
        </w:tc>
      </w:tr>
      <w:tr w:rsidR="003B5C19" w:rsidRPr="00960BFE" w:rsidTr="003B5C19">
        <w:trPr>
          <w:trHeight w:val="280"/>
        </w:trPr>
        <w:tc>
          <w:tcPr>
            <w:tcW w:w="966" w:type="dxa"/>
            <w:tcBorders>
              <w:top w:val="nil"/>
              <w:left w:val="nil"/>
              <w:bottom w:val="nil"/>
              <w:right w:val="nil"/>
            </w:tcBorders>
          </w:tcPr>
          <w:p w:rsidR="003B5C19" w:rsidRPr="00960BFE" w:rsidRDefault="003B5C19">
            <w:pPr>
              <w:autoSpaceDE w:val="0"/>
              <w:autoSpaceDN w:val="0"/>
              <w:adjustRightInd w:val="0"/>
            </w:pPr>
            <w:r w:rsidRPr="00960BFE">
              <w:t xml:space="preserve"> </w:t>
            </w:r>
          </w:p>
        </w:tc>
        <w:tc>
          <w:tcPr>
            <w:tcW w:w="2575" w:type="dxa"/>
            <w:tcBorders>
              <w:top w:val="nil"/>
              <w:left w:val="nil"/>
              <w:bottom w:val="nil"/>
              <w:right w:val="nil"/>
            </w:tcBorders>
          </w:tcPr>
          <w:p w:rsidR="003B5C19" w:rsidRPr="00960BFE" w:rsidRDefault="003B5C19">
            <w:pPr>
              <w:autoSpaceDE w:val="0"/>
              <w:autoSpaceDN w:val="0"/>
              <w:adjustRightInd w:val="0"/>
            </w:pPr>
            <w:r w:rsidRPr="00960BFE">
              <w:t xml:space="preserve">Clock Start Date: </w:t>
            </w:r>
          </w:p>
        </w:tc>
        <w:tc>
          <w:tcPr>
            <w:tcW w:w="6459" w:type="dxa"/>
            <w:tcBorders>
              <w:top w:val="nil"/>
              <w:left w:val="nil"/>
              <w:bottom w:val="nil"/>
              <w:right w:val="nil"/>
            </w:tcBorders>
          </w:tcPr>
          <w:p w:rsidR="003B5C19" w:rsidRPr="00960BFE" w:rsidRDefault="003B5C19">
            <w:pPr>
              <w:autoSpaceDE w:val="0"/>
              <w:autoSpaceDN w:val="0"/>
              <w:adjustRightInd w:val="0"/>
            </w:pPr>
            <w:r w:rsidRPr="00960BFE">
              <w:t xml:space="preserve">16 May 2013 </w:t>
            </w:r>
          </w:p>
        </w:tc>
      </w:tr>
    </w:tbl>
    <w:p w:rsidR="00C97EAA" w:rsidRPr="00960BFE" w:rsidRDefault="00AC594B">
      <w:pPr>
        <w:autoSpaceDE w:val="0"/>
        <w:autoSpaceDN w:val="0"/>
        <w:adjustRightInd w:val="0"/>
      </w:pPr>
      <w:r w:rsidRPr="00960BFE">
        <w:t xml:space="preserve"> </w:t>
      </w:r>
    </w:p>
    <w:p w:rsidR="00987913" w:rsidRPr="00987913" w:rsidRDefault="008D543C" w:rsidP="001B0E92">
      <w:pPr>
        <w:autoSpaceDE w:val="0"/>
        <w:autoSpaceDN w:val="0"/>
        <w:adjustRightInd w:val="0"/>
        <w:jc w:val="both"/>
        <w:rPr>
          <w:sz w:val="20"/>
          <w:lang w:val="en-NZ"/>
        </w:rPr>
      </w:pPr>
      <w:r w:rsidRPr="008D543C">
        <w:rPr>
          <w:rFonts w:cs="Arial"/>
          <w:szCs w:val="22"/>
          <w:lang w:val="en-NZ"/>
        </w:rPr>
        <w:t xml:space="preserve">The CI </w:t>
      </w:r>
      <w:r w:rsidR="00987913" w:rsidRPr="008D543C">
        <w:rPr>
          <w:lang w:val="en-NZ"/>
        </w:rPr>
        <w:t>was</w:t>
      </w:r>
      <w:r w:rsidRPr="008D543C">
        <w:rPr>
          <w:lang w:val="en-NZ"/>
        </w:rPr>
        <w:t xml:space="preserve"> not</w:t>
      </w:r>
      <w:r w:rsidR="00987913" w:rsidRPr="008D543C">
        <w:rPr>
          <w:lang w:val="en-NZ"/>
        </w:rPr>
        <w:t xml:space="preserve"> </w:t>
      </w:r>
      <w:r w:rsidR="00987913" w:rsidRPr="00987913">
        <w:rPr>
          <w:lang w:val="en-NZ"/>
        </w:rPr>
        <w:t>present for discussion of this application.</w:t>
      </w:r>
    </w:p>
    <w:p w:rsidR="00987913" w:rsidRPr="00960BFE" w:rsidRDefault="00987913" w:rsidP="001B0E92">
      <w:pPr>
        <w:autoSpaceDE w:val="0"/>
        <w:autoSpaceDN w:val="0"/>
        <w:adjustRightInd w:val="0"/>
        <w:jc w:val="both"/>
        <w:rPr>
          <w:u w:val="single"/>
          <w:lang w:val="en-NZ"/>
        </w:rPr>
      </w:pPr>
    </w:p>
    <w:p w:rsidR="00E24E77" w:rsidRPr="00FD2B1E" w:rsidRDefault="00E24E77" w:rsidP="001B0E92">
      <w:pPr>
        <w:autoSpaceDE w:val="0"/>
        <w:autoSpaceDN w:val="0"/>
        <w:adjustRightInd w:val="0"/>
        <w:jc w:val="both"/>
        <w:rPr>
          <w:u w:val="single"/>
          <w:lang w:val="en-NZ"/>
        </w:rPr>
      </w:pPr>
      <w:r w:rsidRPr="00FD2B1E">
        <w:rPr>
          <w:u w:val="single"/>
          <w:lang w:val="en-NZ"/>
        </w:rPr>
        <w:t>Potential conflicts of interest</w:t>
      </w:r>
    </w:p>
    <w:p w:rsidR="00E24E77" w:rsidRPr="008869BB" w:rsidRDefault="00E24E77" w:rsidP="001B0E92">
      <w:pPr>
        <w:autoSpaceDE w:val="0"/>
        <w:autoSpaceDN w:val="0"/>
        <w:adjustRightInd w:val="0"/>
        <w:jc w:val="both"/>
        <w:rPr>
          <w:b/>
          <w:lang w:val="en-NZ"/>
        </w:rPr>
      </w:pPr>
    </w:p>
    <w:p w:rsidR="00E24E77" w:rsidRPr="00960BFE" w:rsidRDefault="00E24E77" w:rsidP="001B0E92">
      <w:pPr>
        <w:autoSpaceDE w:val="0"/>
        <w:autoSpaceDN w:val="0"/>
        <w:adjustRightInd w:val="0"/>
        <w:jc w:val="both"/>
        <w:rPr>
          <w:lang w:val="en-NZ"/>
        </w:rPr>
      </w:pPr>
      <w:r w:rsidRPr="00960BFE">
        <w:rPr>
          <w:lang w:val="en-NZ"/>
        </w:rPr>
        <w:t>The Chair asked members to declare any potential conflicts of interest related to this application.</w:t>
      </w:r>
    </w:p>
    <w:p w:rsidR="00E24E77" w:rsidRPr="00960BFE" w:rsidRDefault="00E24E77" w:rsidP="001B0E92">
      <w:pPr>
        <w:autoSpaceDE w:val="0"/>
        <w:autoSpaceDN w:val="0"/>
        <w:adjustRightInd w:val="0"/>
        <w:jc w:val="both"/>
        <w:rPr>
          <w:lang w:val="en-NZ"/>
        </w:rPr>
      </w:pPr>
    </w:p>
    <w:p w:rsidR="00E24E77" w:rsidRPr="00960BFE" w:rsidRDefault="00E24E77" w:rsidP="001B0E92">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1B0E92">
      <w:pPr>
        <w:autoSpaceDE w:val="0"/>
        <w:autoSpaceDN w:val="0"/>
        <w:adjustRightInd w:val="0"/>
        <w:jc w:val="both"/>
        <w:rPr>
          <w:lang w:val="en-NZ"/>
        </w:rPr>
      </w:pPr>
    </w:p>
    <w:p w:rsidR="00E24E77" w:rsidRPr="00FD2B1E" w:rsidRDefault="00E24E77" w:rsidP="001B0E92">
      <w:pPr>
        <w:autoSpaceDE w:val="0"/>
        <w:autoSpaceDN w:val="0"/>
        <w:adjustRightInd w:val="0"/>
        <w:jc w:val="both"/>
        <w:rPr>
          <w:u w:val="single"/>
          <w:lang w:val="en-NZ"/>
        </w:rPr>
      </w:pPr>
      <w:r w:rsidRPr="00960BFE">
        <w:rPr>
          <w:u w:val="single"/>
          <w:lang w:val="en-NZ"/>
        </w:rPr>
        <w:t>Summary of ethical issues</w:t>
      </w:r>
    </w:p>
    <w:p w:rsidR="00E24E77" w:rsidRPr="008869BB" w:rsidRDefault="00E24E77" w:rsidP="001B0E92">
      <w:pPr>
        <w:autoSpaceDE w:val="0"/>
        <w:autoSpaceDN w:val="0"/>
        <w:adjustRightInd w:val="0"/>
        <w:jc w:val="both"/>
        <w:rPr>
          <w:b/>
          <w:lang w:val="en-NZ"/>
        </w:rPr>
      </w:pPr>
    </w:p>
    <w:p w:rsidR="00E24E77" w:rsidRPr="00960BFE" w:rsidRDefault="00E24E77" w:rsidP="001B0E92">
      <w:pPr>
        <w:autoSpaceDE w:val="0"/>
        <w:autoSpaceDN w:val="0"/>
        <w:adjustRightInd w:val="0"/>
        <w:jc w:val="both"/>
        <w:rPr>
          <w:lang w:val="en-NZ"/>
        </w:rPr>
      </w:pPr>
      <w:r w:rsidRPr="00960BFE">
        <w:rPr>
          <w:lang w:val="en-NZ"/>
        </w:rPr>
        <w:t xml:space="preserve">The main ethical issues considered by the Committee were as follows. </w:t>
      </w:r>
    </w:p>
    <w:p w:rsidR="00E24E77" w:rsidRPr="00960BFE" w:rsidRDefault="00E24E77" w:rsidP="001B0E92">
      <w:pPr>
        <w:autoSpaceDE w:val="0"/>
        <w:autoSpaceDN w:val="0"/>
        <w:adjustRightInd w:val="0"/>
        <w:jc w:val="both"/>
        <w:rPr>
          <w:lang w:val="en-NZ"/>
        </w:rPr>
      </w:pPr>
    </w:p>
    <w:p w:rsidR="00FC1103" w:rsidRDefault="008D543C" w:rsidP="001B0E92">
      <w:pPr>
        <w:numPr>
          <w:ilvl w:val="0"/>
          <w:numId w:val="3"/>
        </w:numPr>
        <w:spacing w:before="80" w:after="80"/>
        <w:jc w:val="both"/>
        <w:rPr>
          <w:rFonts w:cs="Arial"/>
          <w:szCs w:val="22"/>
          <w:lang w:val="en-NZ"/>
        </w:rPr>
      </w:pPr>
      <w:r>
        <w:rPr>
          <w:rFonts w:cs="Arial"/>
          <w:szCs w:val="22"/>
          <w:lang w:val="en-NZ"/>
        </w:rPr>
        <w:t xml:space="preserve">Research strongly suggests </w:t>
      </w:r>
      <w:r w:rsidR="007363F7">
        <w:rPr>
          <w:rFonts w:cs="Arial"/>
          <w:szCs w:val="22"/>
          <w:lang w:val="en-NZ"/>
        </w:rPr>
        <w:t xml:space="preserve">that </w:t>
      </w:r>
      <w:r>
        <w:rPr>
          <w:rFonts w:cs="Arial"/>
          <w:szCs w:val="22"/>
          <w:lang w:val="en-NZ"/>
        </w:rPr>
        <w:t>rehabilitation of stoke patients should be started early, but there is limited evidence available to guide standard practice.</w:t>
      </w:r>
    </w:p>
    <w:p w:rsidR="008D543C" w:rsidRDefault="007363F7" w:rsidP="001B0E92">
      <w:pPr>
        <w:numPr>
          <w:ilvl w:val="0"/>
          <w:numId w:val="3"/>
        </w:numPr>
        <w:spacing w:before="80" w:after="80"/>
        <w:jc w:val="both"/>
        <w:rPr>
          <w:rFonts w:cs="Arial"/>
          <w:szCs w:val="22"/>
          <w:lang w:val="en-NZ"/>
        </w:rPr>
      </w:pPr>
      <w:r>
        <w:rPr>
          <w:rFonts w:cs="Arial"/>
          <w:szCs w:val="22"/>
          <w:lang w:val="en-NZ"/>
        </w:rPr>
        <w:t>If researchers</w:t>
      </w:r>
      <w:r w:rsidR="008D543C">
        <w:rPr>
          <w:rFonts w:cs="Arial"/>
          <w:szCs w:val="22"/>
          <w:lang w:val="en-NZ"/>
        </w:rPr>
        <w:t xml:space="preserve"> intend to use tissue samples for future unspecified research then please provide a separate </w:t>
      </w:r>
      <w:r w:rsidR="001B0E92">
        <w:rPr>
          <w:rFonts w:cs="Arial"/>
          <w:szCs w:val="22"/>
          <w:lang w:val="en-NZ"/>
        </w:rPr>
        <w:t xml:space="preserve">detailed </w:t>
      </w:r>
      <w:r w:rsidR="008D543C">
        <w:rPr>
          <w:rFonts w:cs="Arial"/>
          <w:szCs w:val="22"/>
          <w:lang w:val="en-NZ"/>
        </w:rPr>
        <w:t xml:space="preserve">participant information sheet </w:t>
      </w:r>
      <w:r w:rsidR="001B0E92">
        <w:rPr>
          <w:rFonts w:cs="Arial"/>
          <w:szCs w:val="22"/>
          <w:lang w:val="en-NZ"/>
        </w:rPr>
        <w:t>(not only</w:t>
      </w:r>
      <w:r w:rsidR="008D543C">
        <w:rPr>
          <w:rFonts w:cs="Arial"/>
          <w:szCs w:val="22"/>
          <w:lang w:val="en-NZ"/>
        </w:rPr>
        <w:t xml:space="preserve"> consent form</w:t>
      </w:r>
      <w:r w:rsidR="001B0E92">
        <w:rPr>
          <w:rFonts w:cs="Arial"/>
          <w:szCs w:val="22"/>
          <w:lang w:val="en-NZ"/>
        </w:rPr>
        <w:t>)</w:t>
      </w:r>
      <w:r w:rsidR="008D543C">
        <w:rPr>
          <w:rFonts w:cs="Arial"/>
          <w:szCs w:val="22"/>
          <w:lang w:val="en-NZ"/>
        </w:rPr>
        <w:t xml:space="preserve"> for the</w:t>
      </w:r>
      <w:r w:rsidR="001B0E92">
        <w:rPr>
          <w:rFonts w:cs="Arial"/>
          <w:szCs w:val="22"/>
          <w:lang w:val="en-NZ"/>
        </w:rPr>
        <w:t xml:space="preserve"> optional</w:t>
      </w:r>
      <w:r w:rsidR="008D543C">
        <w:rPr>
          <w:rFonts w:cs="Arial"/>
          <w:szCs w:val="22"/>
          <w:lang w:val="en-NZ"/>
        </w:rPr>
        <w:t xml:space="preserve"> use of tissue for future unspecified research</w:t>
      </w:r>
      <w:r w:rsidR="001B0E92">
        <w:rPr>
          <w:rFonts w:cs="Arial"/>
          <w:szCs w:val="22"/>
          <w:lang w:val="en-NZ"/>
        </w:rPr>
        <w:t xml:space="preserve"> </w:t>
      </w:r>
      <w:r>
        <w:rPr>
          <w:rFonts w:cs="Arial"/>
          <w:szCs w:val="22"/>
          <w:lang w:val="en-NZ"/>
        </w:rPr>
        <w:t>(</w:t>
      </w:r>
      <w:r w:rsidRPr="00740B78">
        <w:rPr>
          <w:rFonts w:cs="Arial"/>
          <w:i/>
          <w:szCs w:val="22"/>
          <w:lang w:val="en-NZ"/>
        </w:rPr>
        <w:t>Guidelines for the Use of Human Tissue for Future Unspecified Research Purposes</w:t>
      </w:r>
      <w:r>
        <w:rPr>
          <w:rFonts w:cs="Arial"/>
          <w:i/>
          <w:szCs w:val="22"/>
          <w:lang w:val="en-NZ"/>
        </w:rPr>
        <w:t>)</w:t>
      </w:r>
      <w:r>
        <w:rPr>
          <w:rFonts w:cs="Arial"/>
          <w:szCs w:val="22"/>
          <w:lang w:val="en-NZ"/>
        </w:rPr>
        <w:t>.</w:t>
      </w:r>
    </w:p>
    <w:p w:rsidR="001B0E92" w:rsidRPr="001B0E92" w:rsidRDefault="008D543C" w:rsidP="001B0E92">
      <w:pPr>
        <w:numPr>
          <w:ilvl w:val="0"/>
          <w:numId w:val="3"/>
        </w:numPr>
        <w:spacing w:before="80" w:after="80"/>
        <w:jc w:val="both"/>
        <w:rPr>
          <w:rFonts w:cs="Arial"/>
          <w:i/>
          <w:szCs w:val="22"/>
          <w:lang w:val="en-NZ"/>
        </w:rPr>
      </w:pPr>
      <w:r>
        <w:rPr>
          <w:rFonts w:cs="Arial"/>
          <w:szCs w:val="22"/>
          <w:lang w:val="en-NZ"/>
        </w:rPr>
        <w:t xml:space="preserve">Please provide evidence of </w:t>
      </w:r>
      <w:r w:rsidRPr="008D543C">
        <w:rPr>
          <w:rFonts w:cs="Arial"/>
          <w:szCs w:val="22"/>
          <w:u w:val="single"/>
          <w:lang w:val="en-NZ"/>
        </w:rPr>
        <w:t>independent</w:t>
      </w:r>
      <w:r w:rsidR="001B0E92">
        <w:rPr>
          <w:rFonts w:cs="Arial"/>
          <w:szCs w:val="22"/>
          <w:lang w:val="en-NZ"/>
        </w:rPr>
        <w:t xml:space="preserve"> peer review</w:t>
      </w:r>
      <w:r w:rsidR="007363F7">
        <w:rPr>
          <w:rFonts w:cs="Arial"/>
          <w:szCs w:val="22"/>
          <w:lang w:val="en-NZ"/>
        </w:rPr>
        <w:t>. Please refer to appendix 1 of the NEAC Guidelines for Intervention Studies for guidance on the features of robust peer review.</w:t>
      </w:r>
    </w:p>
    <w:p w:rsidR="001B0E92" w:rsidRDefault="007363F7" w:rsidP="001B0E92">
      <w:pPr>
        <w:numPr>
          <w:ilvl w:val="0"/>
          <w:numId w:val="3"/>
        </w:numPr>
        <w:spacing w:before="80" w:after="80"/>
        <w:jc w:val="both"/>
        <w:rPr>
          <w:rFonts w:cs="Arial"/>
          <w:szCs w:val="22"/>
          <w:lang w:val="en-NZ"/>
        </w:rPr>
      </w:pPr>
      <w:r>
        <w:rPr>
          <w:rFonts w:cs="Arial"/>
          <w:szCs w:val="22"/>
          <w:lang w:val="en-NZ"/>
        </w:rPr>
        <w:t>Please c</w:t>
      </w:r>
      <w:r w:rsidR="001B0E92">
        <w:rPr>
          <w:rFonts w:cs="Arial"/>
          <w:szCs w:val="22"/>
          <w:lang w:val="en-NZ"/>
        </w:rPr>
        <w:t>larify what medical oversight will be available for the study</w:t>
      </w:r>
      <w:r>
        <w:rPr>
          <w:rFonts w:cs="Arial"/>
          <w:szCs w:val="22"/>
          <w:lang w:val="en-NZ"/>
        </w:rPr>
        <w:t>.</w:t>
      </w:r>
      <w:r w:rsidR="001B0E92">
        <w:rPr>
          <w:rFonts w:cs="Arial"/>
          <w:szCs w:val="22"/>
          <w:lang w:val="en-NZ"/>
        </w:rPr>
        <w:t xml:space="preserve"> </w:t>
      </w:r>
    </w:p>
    <w:p w:rsidR="00FC1103" w:rsidRDefault="00FC1103" w:rsidP="001B0E92">
      <w:pPr>
        <w:numPr>
          <w:ilvl w:val="0"/>
          <w:numId w:val="3"/>
        </w:numPr>
        <w:spacing w:before="80" w:after="80"/>
        <w:jc w:val="both"/>
        <w:rPr>
          <w:rFonts w:cs="Arial"/>
          <w:szCs w:val="22"/>
          <w:lang w:val="en-NZ"/>
        </w:rPr>
      </w:pPr>
      <w:r w:rsidRPr="00DD2564">
        <w:rPr>
          <w:rFonts w:cs="Arial"/>
          <w:szCs w:val="22"/>
          <w:lang w:val="en-NZ"/>
        </w:rPr>
        <w:t>The Committee requested the following changes to the Participant Information Sheet and Consent Form:</w:t>
      </w:r>
    </w:p>
    <w:p w:rsidR="008D543C" w:rsidRDefault="007363F7" w:rsidP="001B0E92">
      <w:pPr>
        <w:pStyle w:val="ListParagraph"/>
        <w:numPr>
          <w:ilvl w:val="0"/>
          <w:numId w:val="5"/>
        </w:numPr>
        <w:spacing w:before="80" w:after="80"/>
        <w:jc w:val="both"/>
        <w:rPr>
          <w:rFonts w:cs="Arial"/>
          <w:szCs w:val="22"/>
          <w:lang w:val="en-NZ"/>
        </w:rPr>
      </w:pPr>
      <w:r>
        <w:rPr>
          <w:rFonts w:cs="Arial"/>
          <w:szCs w:val="22"/>
          <w:lang w:val="en-NZ"/>
        </w:rPr>
        <w:t>p</w:t>
      </w:r>
      <w:r w:rsidR="008D543C">
        <w:rPr>
          <w:rFonts w:cs="Arial"/>
          <w:szCs w:val="22"/>
          <w:lang w:val="en-NZ"/>
        </w:rPr>
        <w:t xml:space="preserve">lease clarify </w:t>
      </w:r>
      <w:r>
        <w:rPr>
          <w:rFonts w:cs="Arial"/>
          <w:szCs w:val="22"/>
          <w:lang w:val="en-NZ"/>
        </w:rPr>
        <w:t xml:space="preserve">that </w:t>
      </w:r>
      <w:proofErr w:type="spellStart"/>
      <w:r w:rsidR="008D543C">
        <w:rPr>
          <w:rFonts w:cs="Arial"/>
          <w:szCs w:val="22"/>
          <w:lang w:val="en-NZ"/>
        </w:rPr>
        <w:t>wh</w:t>
      </w:r>
      <w:r>
        <w:rPr>
          <w:rFonts w:cs="Arial"/>
          <w:szCs w:val="22"/>
          <w:lang w:val="en-NZ"/>
        </w:rPr>
        <w:t>ā</w:t>
      </w:r>
      <w:r w:rsidR="008D543C">
        <w:rPr>
          <w:rFonts w:cs="Arial"/>
          <w:szCs w:val="22"/>
          <w:lang w:val="en-NZ"/>
        </w:rPr>
        <w:t>nau</w:t>
      </w:r>
      <w:proofErr w:type="spellEnd"/>
      <w:r w:rsidR="008D543C">
        <w:rPr>
          <w:rFonts w:cs="Arial"/>
          <w:szCs w:val="22"/>
          <w:lang w:val="en-NZ"/>
        </w:rPr>
        <w:t xml:space="preserve"> health information</w:t>
      </w:r>
      <w:r>
        <w:rPr>
          <w:rFonts w:cs="Arial"/>
          <w:szCs w:val="22"/>
          <w:lang w:val="en-NZ"/>
        </w:rPr>
        <w:t xml:space="preserve"> will also be collected during the study,</w:t>
      </w:r>
    </w:p>
    <w:p w:rsidR="008D543C" w:rsidRPr="001B0E92" w:rsidRDefault="007363F7" w:rsidP="001B0E92">
      <w:pPr>
        <w:pStyle w:val="ListParagraph"/>
        <w:numPr>
          <w:ilvl w:val="0"/>
          <w:numId w:val="5"/>
        </w:numPr>
        <w:spacing w:before="80" w:after="80"/>
        <w:jc w:val="both"/>
        <w:rPr>
          <w:rFonts w:cs="Arial"/>
          <w:szCs w:val="22"/>
          <w:lang w:val="en-NZ"/>
        </w:rPr>
      </w:pPr>
      <w:proofErr w:type="gramStart"/>
      <w:r>
        <w:rPr>
          <w:rFonts w:cs="Arial"/>
          <w:szCs w:val="22"/>
          <w:lang w:val="en-NZ"/>
        </w:rPr>
        <w:t>i</w:t>
      </w:r>
      <w:r w:rsidR="008D543C">
        <w:rPr>
          <w:rFonts w:cs="Arial"/>
          <w:szCs w:val="22"/>
          <w:lang w:val="en-NZ"/>
        </w:rPr>
        <w:t>nclude</w:t>
      </w:r>
      <w:proofErr w:type="gramEnd"/>
      <w:r w:rsidR="008D543C">
        <w:rPr>
          <w:rFonts w:cs="Arial"/>
          <w:szCs w:val="22"/>
          <w:lang w:val="en-NZ"/>
        </w:rPr>
        <w:t xml:space="preserve"> M</w:t>
      </w:r>
      <w:r>
        <w:rPr>
          <w:rFonts w:cs="Arial"/>
          <w:szCs w:val="22"/>
          <w:lang w:val="en-NZ"/>
        </w:rPr>
        <w:t>ā</w:t>
      </w:r>
      <w:r w:rsidR="008D543C">
        <w:rPr>
          <w:rFonts w:cs="Arial"/>
          <w:szCs w:val="22"/>
          <w:lang w:val="en-NZ"/>
        </w:rPr>
        <w:t>ori</w:t>
      </w:r>
      <w:r>
        <w:rPr>
          <w:rFonts w:cs="Arial"/>
          <w:szCs w:val="22"/>
          <w:lang w:val="en-NZ"/>
        </w:rPr>
        <w:t xml:space="preserve"> support</w:t>
      </w:r>
      <w:r w:rsidR="008D543C">
        <w:rPr>
          <w:rFonts w:cs="Arial"/>
          <w:szCs w:val="22"/>
          <w:lang w:val="en-NZ"/>
        </w:rPr>
        <w:t xml:space="preserve"> contact details</w:t>
      </w:r>
      <w:r>
        <w:rPr>
          <w:rFonts w:cs="Arial"/>
          <w:szCs w:val="22"/>
          <w:lang w:val="en-NZ"/>
        </w:rPr>
        <w:t>.</w:t>
      </w:r>
    </w:p>
    <w:p w:rsidR="00E24E77" w:rsidRPr="00A54D54" w:rsidRDefault="00E24E77" w:rsidP="001B0E92">
      <w:pPr>
        <w:jc w:val="both"/>
        <w:rPr>
          <w:lang w:val="en-NZ"/>
        </w:rPr>
      </w:pPr>
    </w:p>
    <w:p w:rsidR="00E24E77" w:rsidRPr="00FD2B1E" w:rsidRDefault="00E24E77" w:rsidP="001B0E92">
      <w:pPr>
        <w:jc w:val="both"/>
        <w:rPr>
          <w:u w:val="single"/>
          <w:lang w:val="en-NZ"/>
        </w:rPr>
      </w:pPr>
      <w:r w:rsidRPr="00FD2B1E">
        <w:rPr>
          <w:u w:val="single"/>
          <w:lang w:val="en-NZ"/>
        </w:rPr>
        <w:t xml:space="preserve">Decision </w:t>
      </w:r>
    </w:p>
    <w:p w:rsidR="00E24E77" w:rsidRPr="00960BFE" w:rsidRDefault="00E24E77" w:rsidP="001B0E92">
      <w:pPr>
        <w:jc w:val="both"/>
        <w:rPr>
          <w:lang w:val="en-NZ"/>
        </w:rPr>
      </w:pPr>
    </w:p>
    <w:p w:rsidR="00E24E77" w:rsidRPr="00960BFE" w:rsidRDefault="00E24E77" w:rsidP="001B0E92">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1B0E92">
        <w:rPr>
          <w:rFonts w:cs="Arial"/>
          <w:szCs w:val="22"/>
          <w:lang w:val="en-NZ"/>
        </w:rPr>
        <w:t>consensus</w:t>
      </w:r>
      <w:r w:rsidRPr="00960BFE">
        <w:rPr>
          <w:lang w:val="en-NZ"/>
        </w:rPr>
        <w:t xml:space="preserve">, subject to the following information being received. </w:t>
      </w:r>
    </w:p>
    <w:p w:rsidR="00E24E77" w:rsidRPr="00960BFE" w:rsidRDefault="00E24E77" w:rsidP="001B0E92">
      <w:pPr>
        <w:jc w:val="both"/>
        <w:rPr>
          <w:lang w:val="en-NZ"/>
        </w:rPr>
      </w:pPr>
    </w:p>
    <w:p w:rsidR="007363F7" w:rsidRPr="005154E8" w:rsidRDefault="007363F7" w:rsidP="007363F7">
      <w:pPr>
        <w:numPr>
          <w:ilvl w:val="0"/>
          <w:numId w:val="3"/>
        </w:numPr>
        <w:spacing w:before="80" w:after="80"/>
        <w:jc w:val="both"/>
        <w:rPr>
          <w:rFonts w:cs="Arial"/>
          <w:szCs w:val="22"/>
          <w:lang w:val="en-NZ"/>
        </w:rPr>
      </w:pPr>
      <w:r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xml:space="preserve"> (</w:t>
      </w:r>
      <w:r w:rsidRPr="00740B78">
        <w:rPr>
          <w:rFonts w:cs="Arial"/>
          <w:i/>
          <w:szCs w:val="22"/>
          <w:lang w:val="en-NZ"/>
        </w:rPr>
        <w:t xml:space="preserve">Guidelines for the Use of Human Tissue for Future Unspecified Research Purposes, </w:t>
      </w:r>
      <w:proofErr w:type="spellStart"/>
      <w:r w:rsidRPr="00740B78">
        <w:rPr>
          <w:rFonts w:cs="Arial"/>
          <w:i/>
          <w:szCs w:val="22"/>
          <w:lang w:val="en-NZ"/>
        </w:rPr>
        <w:t>para</w:t>
      </w:r>
      <w:proofErr w:type="spellEnd"/>
      <w:r w:rsidRPr="00740B78">
        <w:rPr>
          <w:rFonts w:cs="Arial"/>
          <w:i/>
          <w:szCs w:val="22"/>
          <w:lang w:val="en-NZ"/>
        </w:rPr>
        <w:t xml:space="preserve"> 2</w:t>
      </w:r>
      <w:r>
        <w:rPr>
          <w:rFonts w:cs="Arial"/>
          <w:szCs w:val="22"/>
          <w:lang w:val="en-NZ"/>
        </w:rPr>
        <w:t>).</w:t>
      </w:r>
    </w:p>
    <w:p w:rsidR="007363F7" w:rsidRPr="006C2CEC" w:rsidRDefault="007363F7" w:rsidP="007363F7">
      <w:pPr>
        <w:pStyle w:val="ListParagraph"/>
        <w:numPr>
          <w:ilvl w:val="0"/>
          <w:numId w:val="3"/>
        </w:numPr>
        <w:jc w:val="both"/>
      </w:pPr>
      <w:r>
        <w:rPr>
          <w:rFonts w:cs="Arial"/>
          <w:szCs w:val="22"/>
          <w:lang w:val="en-NZ"/>
        </w:rPr>
        <w:t xml:space="preserve">Please provide evidence of favourable independent peer review of the study protocol </w:t>
      </w:r>
      <w:r>
        <w:t>(</w:t>
      </w:r>
      <w:r w:rsidRPr="00AB7213">
        <w:rPr>
          <w:rFonts w:cs="Arial"/>
          <w:i/>
          <w:szCs w:val="22"/>
          <w:lang w:val="en-NZ"/>
        </w:rPr>
        <w:t>Ethical Guidelines for Intervention Studies</w:t>
      </w:r>
      <w:r w:rsidRPr="00014F2C">
        <w:rPr>
          <w:rFonts w:cs="Arial"/>
          <w:szCs w:val="22"/>
          <w:lang w:val="en-NZ"/>
        </w:rPr>
        <w:t xml:space="preserve"> </w:t>
      </w:r>
      <w:r>
        <w:rPr>
          <w:rFonts w:cs="Arial"/>
          <w:szCs w:val="22"/>
          <w:lang w:val="en-NZ"/>
        </w:rPr>
        <w:t>Appendix 1)</w:t>
      </w:r>
      <w:r w:rsidRPr="00014F2C">
        <w:rPr>
          <w:rFonts w:cs="Arial"/>
          <w:szCs w:val="22"/>
          <w:lang w:val="en-NZ"/>
        </w:rPr>
        <w:t>.</w:t>
      </w:r>
    </w:p>
    <w:p w:rsidR="007363F7" w:rsidRPr="007363F7" w:rsidRDefault="007363F7" w:rsidP="007363F7">
      <w:pPr>
        <w:pStyle w:val="ListParagraph"/>
        <w:numPr>
          <w:ilvl w:val="0"/>
          <w:numId w:val="3"/>
        </w:numPr>
        <w:spacing w:before="80" w:after="80"/>
        <w:jc w:val="both"/>
        <w:rPr>
          <w:rFonts w:cs="Arial"/>
          <w:szCs w:val="22"/>
          <w:lang w:val="en-NZ"/>
        </w:rPr>
      </w:pPr>
      <w:r>
        <w:rPr>
          <w:rFonts w:cs="Arial"/>
          <w:szCs w:val="22"/>
          <w:lang w:val="en-NZ"/>
        </w:rPr>
        <w:t>Please clarify what medical oversight will be available for the study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w:t>
      </w:r>
      <w:r>
        <w:rPr>
          <w:rFonts w:cs="Arial"/>
          <w:i/>
          <w:szCs w:val="22"/>
          <w:lang w:val="en-NZ"/>
        </w:rPr>
        <w:t>66</w:t>
      </w:r>
      <w:r>
        <w:rPr>
          <w:rFonts w:cs="Arial"/>
          <w:szCs w:val="22"/>
          <w:lang w:val="en-NZ"/>
        </w:rPr>
        <w:t>).</w:t>
      </w:r>
    </w:p>
    <w:p w:rsidR="007363F7" w:rsidRPr="00C75F2A" w:rsidRDefault="007363F7" w:rsidP="007363F7">
      <w:pPr>
        <w:pStyle w:val="ListParagraph"/>
        <w:numPr>
          <w:ilvl w:val="0"/>
          <w:numId w:val="3"/>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rsidR="00E24E77" w:rsidRPr="00FD2B1E" w:rsidRDefault="00E24E77" w:rsidP="001B0E92">
      <w:pPr>
        <w:jc w:val="both"/>
        <w:rPr>
          <w:lang w:val="en-NZ"/>
        </w:rPr>
      </w:pPr>
      <w:r w:rsidRPr="00960BFE">
        <w:rPr>
          <w:lang w:val="en-NZ"/>
        </w:rPr>
        <w:t>This following information will be reviewed, and a final decision made on the application, by</w:t>
      </w:r>
      <w:r w:rsidR="001B0E92">
        <w:rPr>
          <w:lang w:val="en-NZ"/>
        </w:rPr>
        <w:t xml:space="preserve"> </w:t>
      </w:r>
      <w:r w:rsidR="007363F7">
        <w:rPr>
          <w:lang w:val="en-NZ"/>
        </w:rPr>
        <w:t xml:space="preserve">Ms </w:t>
      </w:r>
      <w:r w:rsidR="001B0E92">
        <w:rPr>
          <w:lang w:val="en-NZ"/>
        </w:rPr>
        <w:t>Sandy</w:t>
      </w:r>
      <w:r w:rsidR="007363F7">
        <w:rPr>
          <w:lang w:val="en-NZ"/>
        </w:rPr>
        <w:t xml:space="preserve"> Gill</w:t>
      </w:r>
      <w:r w:rsidR="001B0E92">
        <w:rPr>
          <w:lang w:val="en-NZ"/>
        </w:rPr>
        <w:t xml:space="preserve"> and </w:t>
      </w:r>
      <w:r w:rsidR="007363F7">
        <w:rPr>
          <w:lang w:val="en-NZ"/>
        </w:rPr>
        <w:t xml:space="preserve">Dr </w:t>
      </w:r>
      <w:r w:rsidR="001B0E92">
        <w:rPr>
          <w:lang w:val="en-NZ"/>
        </w:rPr>
        <w:t>Angela</w:t>
      </w:r>
      <w:r w:rsidR="007363F7">
        <w:rPr>
          <w:lang w:val="en-NZ"/>
        </w:rPr>
        <w:t xml:space="preserve"> </w:t>
      </w:r>
      <w:proofErr w:type="spellStart"/>
      <w:r w:rsidR="007363F7">
        <w:rPr>
          <w:lang w:val="en-NZ"/>
        </w:rPr>
        <w:t>Ballantyne</w:t>
      </w:r>
      <w:proofErr w:type="spellEnd"/>
      <w:r w:rsidR="001B0E92">
        <w:rPr>
          <w:lang w:val="en-NZ"/>
        </w:rPr>
        <w:t>.</w:t>
      </w:r>
    </w:p>
    <w:p w:rsidR="00E24E77" w:rsidRDefault="00E24E77" w:rsidP="00E24E77">
      <w:pPr>
        <w:pStyle w:val="Heading2"/>
        <w:pBdr>
          <w:bottom w:val="single" w:sz="12" w:space="1" w:color="auto"/>
        </w:pBdr>
      </w:pPr>
      <w:r>
        <w:lastRenderedPageBreak/>
        <w:t>General business</w:t>
      </w:r>
    </w:p>
    <w:p w:rsidR="00E24E77" w:rsidRDefault="00E24E77" w:rsidP="00E24E77">
      <w:bookmarkStart w:id="0" w:name="_GoBack"/>
      <w:bookmarkEnd w:id="0"/>
    </w:p>
    <w:p w:rsidR="00DC62A5" w:rsidRPr="00184D6C" w:rsidRDefault="00E24E77" w:rsidP="009F1521">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Default="00DC62A5" w:rsidP="005D4E8F">
      <w:pPr>
        <w:ind w:left="720"/>
      </w:pPr>
    </w:p>
    <w:p w:rsidR="00E24E77" w:rsidRDefault="00E24E77" w:rsidP="009F1521">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25 June 2013,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Terrace Conference Centre, 114 The Terrace, Wellington, 6011</w:t>
            </w:r>
          </w:p>
        </w:tc>
      </w:tr>
    </w:tbl>
    <w:p w:rsidR="008444A3" w:rsidRDefault="008444A3" w:rsidP="008444A3">
      <w:pPr>
        <w:ind w:left="105"/>
      </w:pPr>
    </w:p>
    <w:p w:rsidR="008444A3" w:rsidRDefault="008444A3" w:rsidP="008444A3">
      <w:pPr>
        <w:ind w:left="465"/>
      </w:pPr>
      <w:r>
        <w:tab/>
      </w:r>
      <w:r w:rsidR="00814AAA">
        <w:t>No</w:t>
      </w:r>
      <w:r>
        <w:t xml:space="preserve"> members tendered apologies for this meeting.</w:t>
      </w:r>
    </w:p>
    <w:p w:rsidR="008444A3" w:rsidRDefault="008444A3" w:rsidP="008444A3">
      <w:pPr>
        <w:ind w:left="465"/>
      </w:pPr>
    </w:p>
    <w:p w:rsidR="00C06097" w:rsidRPr="00121262" w:rsidRDefault="00E24E77" w:rsidP="00770A9F">
      <w:r>
        <w:t>The meeting closed at</w:t>
      </w:r>
      <w:r w:rsidR="00F33CF3">
        <w:t xml:space="preserve"> 4:05 pm</w:t>
      </w:r>
      <w:r>
        <w:t>.</w:t>
      </w:r>
    </w:p>
    <w:sectPr w:rsidR="00C06097" w:rsidRPr="00121262"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38D" w:rsidRDefault="001D538D">
      <w:r>
        <w:separator/>
      </w:r>
    </w:p>
  </w:endnote>
  <w:endnote w:type="continuationSeparator" w:id="0">
    <w:p w:rsidR="001D538D" w:rsidRDefault="001D5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4EC" w:rsidRDefault="000404EC"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404EC" w:rsidRDefault="000404EC"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0404EC" w:rsidRPr="00977E7F" w:rsidTr="0081053D">
      <w:trPr>
        <w:trHeight w:val="282"/>
      </w:trPr>
      <w:tc>
        <w:tcPr>
          <w:tcW w:w="8623" w:type="dxa"/>
        </w:tcPr>
        <w:p w:rsidR="000404EC" w:rsidRPr="00977E7F" w:rsidRDefault="000404E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28 May 2013</w:t>
          </w:r>
        </w:p>
      </w:tc>
      <w:tc>
        <w:tcPr>
          <w:tcW w:w="1638" w:type="dxa"/>
        </w:tcPr>
        <w:p w:rsidR="000404EC" w:rsidRPr="00977E7F" w:rsidRDefault="000404E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16D89">
            <w:rPr>
              <w:rStyle w:val="PageNumber"/>
              <w:rFonts w:cs="Arial"/>
              <w:noProof/>
              <w:sz w:val="16"/>
              <w:szCs w:val="16"/>
            </w:rPr>
            <w:t>15</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16D89">
            <w:rPr>
              <w:rStyle w:val="PageNumber"/>
              <w:rFonts w:cs="Arial"/>
              <w:noProof/>
              <w:sz w:val="16"/>
              <w:szCs w:val="16"/>
            </w:rPr>
            <w:t>15</w:t>
          </w:r>
          <w:r w:rsidRPr="002A365B">
            <w:rPr>
              <w:rStyle w:val="PageNumber"/>
              <w:rFonts w:cs="Arial"/>
              <w:sz w:val="16"/>
              <w:szCs w:val="16"/>
            </w:rPr>
            <w:fldChar w:fldCharType="end"/>
          </w:r>
        </w:p>
      </w:tc>
    </w:tr>
  </w:tbl>
  <w:p w:rsidR="000404EC" w:rsidRPr="00BF6505" w:rsidRDefault="000404EC"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0404EC" w:rsidRPr="00977E7F" w:rsidTr="0081053D">
      <w:trPr>
        <w:trHeight w:val="283"/>
      </w:trPr>
      <w:tc>
        <w:tcPr>
          <w:tcW w:w="8585" w:type="dxa"/>
        </w:tcPr>
        <w:p w:rsidR="000404EC" w:rsidRPr="00977E7F" w:rsidRDefault="000404E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28 May 2013</w:t>
          </w:r>
        </w:p>
      </w:tc>
      <w:tc>
        <w:tcPr>
          <w:tcW w:w="1631" w:type="dxa"/>
        </w:tcPr>
        <w:p w:rsidR="000404EC" w:rsidRPr="00977E7F" w:rsidRDefault="000404E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16D89">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16D89">
            <w:rPr>
              <w:rStyle w:val="PageNumber"/>
              <w:rFonts w:cs="Arial"/>
              <w:noProof/>
              <w:sz w:val="16"/>
              <w:szCs w:val="16"/>
            </w:rPr>
            <w:t>15</w:t>
          </w:r>
          <w:r w:rsidRPr="002A365B">
            <w:rPr>
              <w:rStyle w:val="PageNumber"/>
              <w:rFonts w:cs="Arial"/>
              <w:sz w:val="16"/>
              <w:szCs w:val="16"/>
            </w:rPr>
            <w:fldChar w:fldCharType="end"/>
          </w:r>
        </w:p>
      </w:tc>
    </w:tr>
  </w:tbl>
  <w:p w:rsidR="000404EC" w:rsidRPr="00C91F3F" w:rsidRDefault="000404EC"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38D" w:rsidRDefault="001D538D">
      <w:r>
        <w:separator/>
      </w:r>
    </w:p>
  </w:footnote>
  <w:footnote w:type="continuationSeparator" w:id="0">
    <w:p w:rsidR="001D538D" w:rsidRDefault="001D5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0404EC" w:rsidTr="00987913">
      <w:trPr>
        <w:trHeight w:val="1079"/>
      </w:trPr>
      <w:tc>
        <w:tcPr>
          <w:tcW w:w="1914" w:type="dxa"/>
          <w:tcBorders>
            <w:bottom w:val="single" w:sz="4" w:space="0" w:color="auto"/>
          </w:tcBorders>
        </w:tcPr>
        <w:p w:rsidR="000404EC" w:rsidRPr="00987913" w:rsidRDefault="000404EC"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0404EC" w:rsidRPr="00987913" w:rsidRDefault="000404EC" w:rsidP="00987913">
          <w:pPr>
            <w:pStyle w:val="Heading1"/>
          </w:pPr>
          <w:r>
            <w:tab/>
            <w:t>Minutes</w:t>
          </w:r>
        </w:p>
      </w:tc>
    </w:tr>
  </w:tbl>
  <w:p w:rsidR="000404EC" w:rsidRDefault="000404EC"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34A8E"/>
    <w:multiLevelType w:val="hybridMultilevel"/>
    <w:tmpl w:val="F3386D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DF61605"/>
    <w:multiLevelType w:val="hybridMultilevel"/>
    <w:tmpl w:val="CF0A5662"/>
    <w:lvl w:ilvl="0" w:tplc="8494B5E0">
      <w:numFmt w:val="bullet"/>
      <w:lvlText w:val="-"/>
      <w:lvlJc w:val="left"/>
      <w:pPr>
        <w:ind w:left="1800" w:hanging="360"/>
      </w:pPr>
      <w:rPr>
        <w:rFonts w:ascii="Arial" w:eastAsia="Times New Roman" w:hAnsi="Arial" w:cs="Aria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820461C"/>
    <w:multiLevelType w:val="hybridMultilevel"/>
    <w:tmpl w:val="A5C28260"/>
    <w:lvl w:ilvl="0" w:tplc="8494B5E0">
      <w:numFmt w:val="bullet"/>
      <w:lvlText w:val="-"/>
      <w:lvlJc w:val="left"/>
      <w:pPr>
        <w:ind w:left="108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5B8F5230"/>
    <w:multiLevelType w:val="hybridMultilevel"/>
    <w:tmpl w:val="6722E9A6"/>
    <w:lvl w:ilvl="0" w:tplc="8494B5E0">
      <w:numFmt w:val="bullet"/>
      <w:lvlText w:val="-"/>
      <w:lvlJc w:val="left"/>
      <w:pPr>
        <w:ind w:left="108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694A0A0B"/>
    <w:multiLevelType w:val="hybridMultilevel"/>
    <w:tmpl w:val="8DF8E12A"/>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6E6B511B"/>
    <w:multiLevelType w:val="hybridMultilevel"/>
    <w:tmpl w:val="C27ECDCA"/>
    <w:lvl w:ilvl="0" w:tplc="8494B5E0">
      <w:numFmt w:val="bullet"/>
      <w:lvlText w:val="-"/>
      <w:lvlJc w:val="left"/>
      <w:pPr>
        <w:ind w:left="1080" w:hanging="360"/>
      </w:pPr>
      <w:rPr>
        <w:rFonts w:ascii="Arial" w:eastAsia="Times New Roman" w:hAnsi="Arial" w:cs="Aria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6"/>
  </w:num>
  <w:num w:numId="4">
    <w:abstractNumId w:val="7"/>
  </w:num>
  <w:num w:numId="5">
    <w:abstractNumId w:val="5"/>
  </w:num>
  <w:num w:numId="6">
    <w:abstractNumId w:val="1"/>
  </w:num>
  <w:num w:numId="7">
    <w:abstractNumId w:val="4"/>
  </w:num>
  <w:num w:numId="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4BE1"/>
    <w:rsid w:val="00030E73"/>
    <w:rsid w:val="00031082"/>
    <w:rsid w:val="0003524F"/>
    <w:rsid w:val="000404EC"/>
    <w:rsid w:val="00051E22"/>
    <w:rsid w:val="000732A9"/>
    <w:rsid w:val="00082758"/>
    <w:rsid w:val="000B2F36"/>
    <w:rsid w:val="000B7BA3"/>
    <w:rsid w:val="000D0CE7"/>
    <w:rsid w:val="000F2F24"/>
    <w:rsid w:val="0011026E"/>
    <w:rsid w:val="00121262"/>
    <w:rsid w:val="001260F1"/>
    <w:rsid w:val="00142A63"/>
    <w:rsid w:val="00184D6C"/>
    <w:rsid w:val="001853FE"/>
    <w:rsid w:val="0018623C"/>
    <w:rsid w:val="001A3A93"/>
    <w:rsid w:val="001A422A"/>
    <w:rsid w:val="001B0E92"/>
    <w:rsid w:val="001B6362"/>
    <w:rsid w:val="001C11CD"/>
    <w:rsid w:val="001D538D"/>
    <w:rsid w:val="001E29B4"/>
    <w:rsid w:val="001F3A91"/>
    <w:rsid w:val="00201067"/>
    <w:rsid w:val="00203EDC"/>
    <w:rsid w:val="00204AC4"/>
    <w:rsid w:val="002070A8"/>
    <w:rsid w:val="00243A5D"/>
    <w:rsid w:val="0025574F"/>
    <w:rsid w:val="00276B34"/>
    <w:rsid w:val="00285CB4"/>
    <w:rsid w:val="002A365B"/>
    <w:rsid w:val="002B21A5"/>
    <w:rsid w:val="00344F77"/>
    <w:rsid w:val="00375C2D"/>
    <w:rsid w:val="00381DF9"/>
    <w:rsid w:val="00397D16"/>
    <w:rsid w:val="003A5713"/>
    <w:rsid w:val="003A5D1E"/>
    <w:rsid w:val="003B5C19"/>
    <w:rsid w:val="003D1D83"/>
    <w:rsid w:val="003E1C37"/>
    <w:rsid w:val="003E3E13"/>
    <w:rsid w:val="00404347"/>
    <w:rsid w:val="00415ABA"/>
    <w:rsid w:val="00435DD0"/>
    <w:rsid w:val="00436F07"/>
    <w:rsid w:val="00450601"/>
    <w:rsid w:val="00457752"/>
    <w:rsid w:val="0047482A"/>
    <w:rsid w:val="0048383A"/>
    <w:rsid w:val="004B1081"/>
    <w:rsid w:val="004B7466"/>
    <w:rsid w:val="004C24F7"/>
    <w:rsid w:val="004D7651"/>
    <w:rsid w:val="004E4133"/>
    <w:rsid w:val="00501A66"/>
    <w:rsid w:val="005154E8"/>
    <w:rsid w:val="00522B40"/>
    <w:rsid w:val="005765CC"/>
    <w:rsid w:val="005866BA"/>
    <w:rsid w:val="00593C77"/>
    <w:rsid w:val="00595113"/>
    <w:rsid w:val="005B3A08"/>
    <w:rsid w:val="005D3F05"/>
    <w:rsid w:val="005D4E8F"/>
    <w:rsid w:val="005D669D"/>
    <w:rsid w:val="005F04A9"/>
    <w:rsid w:val="00666481"/>
    <w:rsid w:val="0067793F"/>
    <w:rsid w:val="00680B7B"/>
    <w:rsid w:val="006A496D"/>
    <w:rsid w:val="006B1823"/>
    <w:rsid w:val="006C4833"/>
    <w:rsid w:val="006C6196"/>
    <w:rsid w:val="006D4840"/>
    <w:rsid w:val="0071071C"/>
    <w:rsid w:val="0072793E"/>
    <w:rsid w:val="007363F7"/>
    <w:rsid w:val="00740B78"/>
    <w:rsid w:val="00741B5A"/>
    <w:rsid w:val="007433D6"/>
    <w:rsid w:val="007457C8"/>
    <w:rsid w:val="0075262B"/>
    <w:rsid w:val="00753E2C"/>
    <w:rsid w:val="00770A9F"/>
    <w:rsid w:val="00780C9C"/>
    <w:rsid w:val="00795EDD"/>
    <w:rsid w:val="007A6B47"/>
    <w:rsid w:val="007C158F"/>
    <w:rsid w:val="007D5756"/>
    <w:rsid w:val="007F56D5"/>
    <w:rsid w:val="007F60B2"/>
    <w:rsid w:val="00800E31"/>
    <w:rsid w:val="0081053D"/>
    <w:rsid w:val="00814AAA"/>
    <w:rsid w:val="00826455"/>
    <w:rsid w:val="00841276"/>
    <w:rsid w:val="008444A3"/>
    <w:rsid w:val="008869BB"/>
    <w:rsid w:val="0088735C"/>
    <w:rsid w:val="00894BEA"/>
    <w:rsid w:val="008D543C"/>
    <w:rsid w:val="008D61B5"/>
    <w:rsid w:val="008E26A8"/>
    <w:rsid w:val="008F6EE6"/>
    <w:rsid w:val="008F7153"/>
    <w:rsid w:val="00911213"/>
    <w:rsid w:val="00914F2E"/>
    <w:rsid w:val="0091534E"/>
    <w:rsid w:val="00932E8C"/>
    <w:rsid w:val="00946B92"/>
    <w:rsid w:val="009513F0"/>
    <w:rsid w:val="00960BFE"/>
    <w:rsid w:val="00965308"/>
    <w:rsid w:val="009706C6"/>
    <w:rsid w:val="00977E7F"/>
    <w:rsid w:val="0098032A"/>
    <w:rsid w:val="00987913"/>
    <w:rsid w:val="00987A4A"/>
    <w:rsid w:val="009C51DB"/>
    <w:rsid w:val="009D45B7"/>
    <w:rsid w:val="009F0856"/>
    <w:rsid w:val="009F1521"/>
    <w:rsid w:val="00A51639"/>
    <w:rsid w:val="00A54D54"/>
    <w:rsid w:val="00A663C9"/>
    <w:rsid w:val="00A723C2"/>
    <w:rsid w:val="00A84630"/>
    <w:rsid w:val="00A863CC"/>
    <w:rsid w:val="00A92ADA"/>
    <w:rsid w:val="00A9572D"/>
    <w:rsid w:val="00AA79BD"/>
    <w:rsid w:val="00AB51B7"/>
    <w:rsid w:val="00AC594B"/>
    <w:rsid w:val="00B100BD"/>
    <w:rsid w:val="00B13B86"/>
    <w:rsid w:val="00B31AB2"/>
    <w:rsid w:val="00B50A97"/>
    <w:rsid w:val="00B73414"/>
    <w:rsid w:val="00B92E04"/>
    <w:rsid w:val="00BA6CCE"/>
    <w:rsid w:val="00BD0129"/>
    <w:rsid w:val="00BE4111"/>
    <w:rsid w:val="00BE5262"/>
    <w:rsid w:val="00BF0FB3"/>
    <w:rsid w:val="00BF6505"/>
    <w:rsid w:val="00C06097"/>
    <w:rsid w:val="00C0708F"/>
    <w:rsid w:val="00C33B1E"/>
    <w:rsid w:val="00C54E16"/>
    <w:rsid w:val="00C62260"/>
    <w:rsid w:val="00C91F3F"/>
    <w:rsid w:val="00C97EAA"/>
    <w:rsid w:val="00CF4308"/>
    <w:rsid w:val="00D03031"/>
    <w:rsid w:val="00D11BE7"/>
    <w:rsid w:val="00D12113"/>
    <w:rsid w:val="00D154FC"/>
    <w:rsid w:val="00D2559B"/>
    <w:rsid w:val="00D3417F"/>
    <w:rsid w:val="00D37B67"/>
    <w:rsid w:val="00D41692"/>
    <w:rsid w:val="00D504BE"/>
    <w:rsid w:val="00D5648E"/>
    <w:rsid w:val="00D62F79"/>
    <w:rsid w:val="00D777D4"/>
    <w:rsid w:val="00D80C93"/>
    <w:rsid w:val="00DA3FD3"/>
    <w:rsid w:val="00DB032B"/>
    <w:rsid w:val="00DC0A11"/>
    <w:rsid w:val="00DC35A3"/>
    <w:rsid w:val="00DC4731"/>
    <w:rsid w:val="00DC62A5"/>
    <w:rsid w:val="00DD1BA0"/>
    <w:rsid w:val="00DE2929"/>
    <w:rsid w:val="00E07948"/>
    <w:rsid w:val="00E16D89"/>
    <w:rsid w:val="00E20390"/>
    <w:rsid w:val="00E24E77"/>
    <w:rsid w:val="00E739D2"/>
    <w:rsid w:val="00E7725C"/>
    <w:rsid w:val="00EA6A1B"/>
    <w:rsid w:val="00EC068C"/>
    <w:rsid w:val="00ED359D"/>
    <w:rsid w:val="00F06BBB"/>
    <w:rsid w:val="00F12A02"/>
    <w:rsid w:val="00F33CF3"/>
    <w:rsid w:val="00F346D4"/>
    <w:rsid w:val="00F9451C"/>
    <w:rsid w:val="00F945B4"/>
    <w:rsid w:val="00FA7539"/>
    <w:rsid w:val="00FC1103"/>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F0856"/>
    <w:pPr>
      <w:ind w:left="720"/>
      <w:contextualSpacing/>
    </w:pPr>
  </w:style>
  <w:style w:type="character" w:styleId="Hyperlink">
    <w:name w:val="Hyperlink"/>
    <w:basedOn w:val="DefaultParagraphFont"/>
    <w:uiPriority w:val="99"/>
    <w:rsid w:val="009153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F0856"/>
    <w:pPr>
      <w:ind w:left="720"/>
      <w:contextualSpacing/>
    </w:pPr>
  </w:style>
  <w:style w:type="character" w:styleId="Hyperlink">
    <w:name w:val="Hyperlink"/>
    <w:basedOn w:val="DefaultParagraphFont"/>
    <w:uiPriority w:val="99"/>
    <w:rsid w:val="009153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on.govt.nz/regulation/public/1996/0343/latest/DLM225650.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3146</Words>
  <Characters>18555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2013-08-27T04:24:00Z</cp:lastPrinted>
  <dcterms:created xsi:type="dcterms:W3CDTF">2013-08-27T04:24:00Z</dcterms:created>
  <dcterms:modified xsi:type="dcterms:W3CDTF">2013-08-27T04:24:00Z</dcterms:modified>
</cp:coreProperties>
</file>