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B07D0D" w14:textId="77777777" w:rsidR="00E24E77" w:rsidRPr="00522B40" w:rsidRDefault="00E24E77" w:rsidP="00E24E77">
      <w:pPr>
        <w:rPr>
          <w:sz w:val="20"/>
        </w:rPr>
      </w:pPr>
    </w:p>
    <w:p w14:paraId="2BBA253B"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415C7B36" w14:textId="77777777" w:rsidTr="00D11BE7">
        <w:tc>
          <w:tcPr>
            <w:tcW w:w="2268" w:type="dxa"/>
            <w:tcBorders>
              <w:top w:val="single" w:sz="4" w:space="0" w:color="auto"/>
            </w:tcBorders>
            <w:shd w:val="clear" w:color="auto" w:fill="F3F3F3"/>
          </w:tcPr>
          <w:p w14:paraId="1F33032E"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030DBEC7"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041E19F0" w14:textId="77777777" w:rsidTr="00D11BE7">
        <w:tc>
          <w:tcPr>
            <w:tcW w:w="2268" w:type="dxa"/>
            <w:shd w:val="clear" w:color="auto" w:fill="F3F3F3"/>
          </w:tcPr>
          <w:p w14:paraId="13EF92D3"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68E068B7" w14:textId="77777777" w:rsidR="00E24E77" w:rsidRPr="00522B40" w:rsidRDefault="00AB51B7" w:rsidP="00E24E77">
            <w:pPr>
              <w:spacing w:before="80" w:after="80"/>
              <w:rPr>
                <w:rFonts w:cs="Arial"/>
                <w:color w:val="FF00FF"/>
                <w:sz w:val="20"/>
                <w:lang w:val="en-NZ"/>
              </w:rPr>
            </w:pPr>
            <w:r w:rsidRPr="00457752">
              <w:rPr>
                <w:rFonts w:cs="Arial"/>
                <w:sz w:val="20"/>
                <w:lang w:val="en-NZ"/>
              </w:rPr>
              <w:t>29 November 2016</w:t>
            </w:r>
          </w:p>
        </w:tc>
      </w:tr>
      <w:tr w:rsidR="00E24E77" w:rsidRPr="00522B40" w14:paraId="0ABE22A2" w14:textId="77777777" w:rsidTr="00D11BE7">
        <w:tc>
          <w:tcPr>
            <w:tcW w:w="2268" w:type="dxa"/>
            <w:tcBorders>
              <w:bottom w:val="single" w:sz="4" w:space="0" w:color="auto"/>
            </w:tcBorders>
            <w:shd w:val="clear" w:color="auto" w:fill="F3F3F3"/>
          </w:tcPr>
          <w:p w14:paraId="11D5BD6B"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4FD0724F"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Room 3N.3, Third Floor, Ministry of Health, 133 </w:t>
            </w:r>
            <w:proofErr w:type="spellStart"/>
            <w:r w:rsidRPr="00457752">
              <w:rPr>
                <w:rFonts w:cs="Arial"/>
                <w:sz w:val="20"/>
                <w:lang w:val="en-NZ"/>
              </w:rPr>
              <w:t>Molesworth</w:t>
            </w:r>
            <w:proofErr w:type="spellEnd"/>
            <w:r w:rsidRPr="00457752">
              <w:rPr>
                <w:rFonts w:cs="Arial"/>
                <w:sz w:val="20"/>
                <w:lang w:val="en-NZ"/>
              </w:rPr>
              <w:t xml:space="preserve"> Street, Wellington</w:t>
            </w:r>
          </w:p>
        </w:tc>
      </w:tr>
    </w:tbl>
    <w:p w14:paraId="3B4363D7"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34505B37" w14:textId="77777777" w:rsidTr="00435DD0">
        <w:tc>
          <w:tcPr>
            <w:tcW w:w="1555" w:type="dxa"/>
            <w:tcBorders>
              <w:top w:val="single" w:sz="4" w:space="0" w:color="auto"/>
            </w:tcBorders>
            <w:shd w:val="clear" w:color="auto" w:fill="F2F2F2" w:themeFill="background1" w:themeFillShade="F2"/>
          </w:tcPr>
          <w:p w14:paraId="2359F16B"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4C8F6632" w14:textId="77777777" w:rsidR="006C4833" w:rsidRPr="00826455" w:rsidRDefault="006C4833" w:rsidP="00886E6C">
            <w:pPr>
              <w:spacing w:before="80" w:after="80"/>
              <w:ind w:left="776"/>
              <w:rPr>
                <w:rFonts w:cs="Arial"/>
                <w:b/>
                <w:sz w:val="20"/>
                <w:lang w:val="en-NZ" w:eastAsia="en-GB"/>
              </w:rPr>
            </w:pPr>
            <w:r w:rsidRPr="00826455">
              <w:rPr>
                <w:rFonts w:cs="Arial"/>
                <w:b/>
                <w:sz w:val="20"/>
                <w:lang w:val="en-NZ" w:eastAsia="en-GB"/>
              </w:rPr>
              <w:t>Item of business</w:t>
            </w:r>
          </w:p>
        </w:tc>
      </w:tr>
      <w:tr w:rsidR="006C4833" w14:paraId="6F55E46B" w14:textId="77777777" w:rsidTr="00435DD0">
        <w:tc>
          <w:tcPr>
            <w:tcW w:w="1555" w:type="dxa"/>
            <w:shd w:val="clear" w:color="auto" w:fill="F2F2F2" w:themeFill="background1" w:themeFillShade="F2"/>
          </w:tcPr>
          <w:p w14:paraId="09C818A9" w14:textId="77777777" w:rsidR="006C4833" w:rsidRPr="0055532E" w:rsidRDefault="0055532E" w:rsidP="00E24E77">
            <w:pPr>
              <w:spacing w:before="80" w:after="80"/>
              <w:rPr>
                <w:rFonts w:cs="Arial"/>
                <w:sz w:val="20"/>
                <w:lang w:val="en-NZ" w:eastAsia="en-GB"/>
              </w:rPr>
            </w:pPr>
            <w:r w:rsidRPr="0055532E">
              <w:rPr>
                <w:rFonts w:cs="Arial"/>
                <w:sz w:val="20"/>
                <w:lang w:val="en-NZ" w:eastAsia="en-GB"/>
              </w:rPr>
              <w:t>12:00pm</w:t>
            </w:r>
          </w:p>
        </w:tc>
        <w:tc>
          <w:tcPr>
            <w:tcW w:w="8221" w:type="dxa"/>
            <w:shd w:val="clear" w:color="auto" w:fill="F2F2F2" w:themeFill="background1" w:themeFillShade="F2"/>
          </w:tcPr>
          <w:p w14:paraId="5C66D067" w14:textId="77777777" w:rsidR="006C4833" w:rsidRPr="00826455" w:rsidRDefault="006C4833" w:rsidP="00886E6C">
            <w:pPr>
              <w:spacing w:before="80" w:after="80"/>
              <w:ind w:left="776"/>
              <w:rPr>
                <w:rFonts w:cs="Arial"/>
                <w:sz w:val="20"/>
                <w:lang w:val="en-NZ" w:eastAsia="en-GB"/>
              </w:rPr>
            </w:pPr>
            <w:r w:rsidRPr="00826455">
              <w:rPr>
                <w:rFonts w:cs="Arial"/>
                <w:sz w:val="20"/>
                <w:lang w:val="en-NZ" w:eastAsia="en-GB"/>
              </w:rPr>
              <w:t>Welcome</w:t>
            </w:r>
          </w:p>
        </w:tc>
      </w:tr>
      <w:tr w:rsidR="007F56D5" w14:paraId="296997F9" w14:textId="77777777" w:rsidTr="00435DD0">
        <w:tc>
          <w:tcPr>
            <w:tcW w:w="1555" w:type="dxa"/>
            <w:shd w:val="clear" w:color="auto" w:fill="F2F2F2" w:themeFill="background1" w:themeFillShade="F2"/>
          </w:tcPr>
          <w:p w14:paraId="4D28D761" w14:textId="77777777" w:rsidR="007F56D5" w:rsidRPr="0055532E" w:rsidRDefault="0055532E" w:rsidP="00E24E77">
            <w:pPr>
              <w:spacing w:before="80" w:after="80"/>
              <w:rPr>
                <w:rFonts w:cs="Arial"/>
                <w:sz w:val="20"/>
                <w:lang w:val="en-NZ" w:eastAsia="en-GB"/>
              </w:rPr>
            </w:pPr>
            <w:r w:rsidRPr="0055532E">
              <w:rPr>
                <w:rFonts w:cs="Arial"/>
                <w:sz w:val="20"/>
                <w:lang w:val="en-NZ" w:eastAsia="en-GB"/>
              </w:rPr>
              <w:t>12:05pm</w:t>
            </w:r>
          </w:p>
        </w:tc>
        <w:tc>
          <w:tcPr>
            <w:tcW w:w="8221" w:type="dxa"/>
            <w:shd w:val="clear" w:color="auto" w:fill="F2F2F2" w:themeFill="background1" w:themeFillShade="F2"/>
          </w:tcPr>
          <w:p w14:paraId="32DB7D7B" w14:textId="77777777" w:rsidR="007F56D5" w:rsidRPr="00826455" w:rsidRDefault="007F56D5" w:rsidP="00886E6C">
            <w:pPr>
              <w:spacing w:before="80" w:after="80"/>
              <w:ind w:left="776"/>
              <w:rPr>
                <w:rFonts w:cs="Arial"/>
                <w:sz w:val="20"/>
                <w:lang w:val="en-NZ" w:eastAsia="en-GB"/>
              </w:rPr>
            </w:pPr>
            <w:r w:rsidRPr="00826455">
              <w:rPr>
                <w:rFonts w:cs="Arial"/>
                <w:sz w:val="20"/>
                <w:lang w:val="en-NZ" w:eastAsia="en-GB"/>
              </w:rPr>
              <w:t>Confirmation of minutes of meeting of 25 October 2016</w:t>
            </w:r>
          </w:p>
        </w:tc>
      </w:tr>
      <w:tr w:rsidR="007F56D5" w14:paraId="6CB98E12" w14:textId="77777777" w:rsidTr="00435DD0">
        <w:tc>
          <w:tcPr>
            <w:tcW w:w="1555" w:type="dxa"/>
            <w:shd w:val="clear" w:color="auto" w:fill="F2F2F2" w:themeFill="background1" w:themeFillShade="F2"/>
          </w:tcPr>
          <w:p w14:paraId="52F7FF73" w14:textId="77777777" w:rsidR="0055532E" w:rsidRPr="0055532E" w:rsidRDefault="0055532E" w:rsidP="00E24E77">
            <w:pPr>
              <w:spacing w:before="80" w:after="80"/>
              <w:rPr>
                <w:rFonts w:cs="Arial"/>
                <w:sz w:val="20"/>
                <w:lang w:val="en-NZ" w:eastAsia="en-GB"/>
              </w:rPr>
            </w:pPr>
            <w:r w:rsidRPr="0055532E">
              <w:rPr>
                <w:rFonts w:cs="Arial"/>
                <w:sz w:val="20"/>
                <w:lang w:val="en-NZ" w:eastAsia="en-GB"/>
              </w:rPr>
              <w:t>12.30pm</w:t>
            </w:r>
          </w:p>
        </w:tc>
        <w:tc>
          <w:tcPr>
            <w:tcW w:w="8221" w:type="dxa"/>
            <w:shd w:val="clear" w:color="auto" w:fill="F2F2F2" w:themeFill="background1" w:themeFillShade="F2"/>
          </w:tcPr>
          <w:p w14:paraId="0F0FD05F" w14:textId="77777777" w:rsidR="007F56D5" w:rsidRPr="00826455" w:rsidRDefault="007F56D5" w:rsidP="00886E6C">
            <w:pPr>
              <w:spacing w:before="80" w:after="80"/>
              <w:ind w:left="776"/>
              <w:rPr>
                <w:rFonts w:cs="Arial"/>
                <w:sz w:val="20"/>
                <w:lang w:val="en-NZ" w:eastAsia="en-GB"/>
              </w:rPr>
            </w:pPr>
            <w:r w:rsidRPr="00826455">
              <w:rPr>
                <w:rFonts w:cs="Arial"/>
                <w:sz w:val="20"/>
                <w:lang w:val="en-NZ" w:eastAsia="en-GB"/>
              </w:rPr>
              <w:t>New applications (see over for details)</w:t>
            </w:r>
          </w:p>
        </w:tc>
      </w:tr>
      <w:tr w:rsidR="00826455" w14:paraId="3C9AE5CE" w14:textId="77777777" w:rsidTr="00435DD0">
        <w:tc>
          <w:tcPr>
            <w:tcW w:w="1555" w:type="dxa"/>
            <w:shd w:val="clear" w:color="auto" w:fill="F2F2F2" w:themeFill="background1" w:themeFillShade="F2"/>
          </w:tcPr>
          <w:p w14:paraId="258C4645" w14:textId="77777777" w:rsidR="00826455" w:rsidRDefault="0055532E" w:rsidP="0055532E">
            <w:pPr>
              <w:pStyle w:val="NoSpacing"/>
              <w:rPr>
                <w:sz w:val="20"/>
                <w:lang w:val="en-NZ" w:eastAsia="en-GB"/>
              </w:rPr>
            </w:pPr>
            <w:r w:rsidRPr="0055532E">
              <w:rPr>
                <w:sz w:val="20"/>
                <w:lang w:val="en-NZ" w:eastAsia="en-GB"/>
              </w:rPr>
              <w:t>12.30-12.55</w:t>
            </w:r>
          </w:p>
          <w:p w14:paraId="1170971E" w14:textId="77777777" w:rsidR="0055532E" w:rsidRDefault="0055532E" w:rsidP="0055532E">
            <w:pPr>
              <w:pStyle w:val="NoSpacing"/>
              <w:rPr>
                <w:sz w:val="20"/>
                <w:lang w:val="en-NZ" w:eastAsia="en-GB"/>
              </w:rPr>
            </w:pPr>
            <w:r>
              <w:rPr>
                <w:sz w:val="20"/>
                <w:lang w:val="en-NZ" w:eastAsia="en-GB"/>
              </w:rPr>
              <w:t>12.55-1.20</w:t>
            </w:r>
          </w:p>
          <w:p w14:paraId="27620968" w14:textId="77777777" w:rsidR="0055532E" w:rsidRDefault="0055532E" w:rsidP="0055532E">
            <w:pPr>
              <w:pStyle w:val="NoSpacing"/>
              <w:rPr>
                <w:sz w:val="20"/>
                <w:lang w:val="en-NZ" w:eastAsia="en-GB"/>
              </w:rPr>
            </w:pPr>
            <w:r>
              <w:rPr>
                <w:sz w:val="20"/>
                <w:lang w:val="en-NZ" w:eastAsia="en-GB"/>
              </w:rPr>
              <w:t>1.20-1.45</w:t>
            </w:r>
          </w:p>
          <w:p w14:paraId="770F9466" w14:textId="77777777" w:rsidR="0055532E" w:rsidRDefault="0055532E" w:rsidP="0055532E">
            <w:pPr>
              <w:pStyle w:val="NoSpacing"/>
              <w:rPr>
                <w:sz w:val="20"/>
                <w:lang w:val="en-NZ" w:eastAsia="en-GB"/>
              </w:rPr>
            </w:pPr>
            <w:r>
              <w:rPr>
                <w:sz w:val="20"/>
                <w:lang w:val="en-NZ" w:eastAsia="en-GB"/>
              </w:rPr>
              <w:t>1.45-2.10</w:t>
            </w:r>
          </w:p>
          <w:p w14:paraId="2BBD010C" w14:textId="77777777" w:rsidR="0055532E" w:rsidRDefault="0055532E" w:rsidP="0055532E">
            <w:pPr>
              <w:pStyle w:val="NoSpacing"/>
              <w:rPr>
                <w:sz w:val="20"/>
                <w:lang w:val="en-NZ" w:eastAsia="en-GB"/>
              </w:rPr>
            </w:pPr>
            <w:r>
              <w:rPr>
                <w:sz w:val="20"/>
                <w:lang w:val="en-NZ" w:eastAsia="en-GB"/>
              </w:rPr>
              <w:t>2.10-2.35</w:t>
            </w:r>
          </w:p>
          <w:p w14:paraId="0CDDE3BB" w14:textId="77777777" w:rsidR="0055532E" w:rsidRDefault="0055532E" w:rsidP="0055532E">
            <w:pPr>
              <w:pStyle w:val="NoSpacing"/>
              <w:rPr>
                <w:sz w:val="20"/>
                <w:lang w:val="en-NZ" w:eastAsia="en-GB"/>
              </w:rPr>
            </w:pPr>
            <w:r>
              <w:rPr>
                <w:sz w:val="20"/>
                <w:lang w:val="en-NZ" w:eastAsia="en-GB"/>
              </w:rPr>
              <w:t>2.35-3.00</w:t>
            </w:r>
          </w:p>
          <w:p w14:paraId="37764384" w14:textId="77777777" w:rsidR="0055532E" w:rsidRDefault="0055532E" w:rsidP="0055532E">
            <w:pPr>
              <w:pStyle w:val="NoSpacing"/>
              <w:rPr>
                <w:sz w:val="20"/>
                <w:lang w:val="en-NZ" w:eastAsia="en-GB"/>
              </w:rPr>
            </w:pPr>
            <w:r>
              <w:rPr>
                <w:sz w:val="20"/>
                <w:lang w:val="en-NZ" w:eastAsia="en-GB"/>
              </w:rPr>
              <w:t>3.00-3.25</w:t>
            </w:r>
          </w:p>
          <w:p w14:paraId="4F08FCD6" w14:textId="77777777" w:rsidR="0055532E" w:rsidRDefault="0055532E" w:rsidP="0055532E">
            <w:pPr>
              <w:pStyle w:val="NoSpacing"/>
              <w:rPr>
                <w:sz w:val="20"/>
                <w:lang w:val="en-NZ" w:eastAsia="en-GB"/>
              </w:rPr>
            </w:pPr>
            <w:r>
              <w:rPr>
                <w:sz w:val="20"/>
                <w:lang w:val="en-NZ" w:eastAsia="en-GB"/>
              </w:rPr>
              <w:t>3.25-3.50</w:t>
            </w:r>
          </w:p>
          <w:p w14:paraId="26D88E70" w14:textId="77777777" w:rsidR="0055532E" w:rsidRDefault="0055532E" w:rsidP="0055532E">
            <w:pPr>
              <w:pStyle w:val="NoSpacing"/>
              <w:rPr>
                <w:sz w:val="20"/>
                <w:lang w:val="en-NZ" w:eastAsia="en-GB"/>
              </w:rPr>
            </w:pPr>
            <w:r>
              <w:rPr>
                <w:sz w:val="20"/>
                <w:lang w:val="en-NZ" w:eastAsia="en-GB"/>
              </w:rPr>
              <w:t>3.50-4.15</w:t>
            </w:r>
          </w:p>
          <w:p w14:paraId="5CDD195B" w14:textId="77777777" w:rsidR="0055532E" w:rsidRDefault="0055532E" w:rsidP="0055532E">
            <w:pPr>
              <w:pStyle w:val="NoSpacing"/>
              <w:rPr>
                <w:sz w:val="20"/>
                <w:lang w:val="en-NZ" w:eastAsia="en-GB"/>
              </w:rPr>
            </w:pPr>
            <w:r>
              <w:rPr>
                <w:sz w:val="20"/>
                <w:lang w:val="en-NZ" w:eastAsia="en-GB"/>
              </w:rPr>
              <w:t>4.15-4.40</w:t>
            </w:r>
          </w:p>
          <w:p w14:paraId="29229A84" w14:textId="77777777" w:rsidR="0055532E" w:rsidRDefault="0055532E" w:rsidP="0055532E">
            <w:pPr>
              <w:pStyle w:val="NoSpacing"/>
              <w:rPr>
                <w:sz w:val="20"/>
                <w:lang w:val="en-NZ" w:eastAsia="en-GB"/>
              </w:rPr>
            </w:pPr>
            <w:r>
              <w:rPr>
                <w:sz w:val="20"/>
                <w:lang w:val="en-NZ" w:eastAsia="en-GB"/>
              </w:rPr>
              <w:t>4.40-5.05</w:t>
            </w:r>
          </w:p>
          <w:p w14:paraId="2F8E875B" w14:textId="77777777" w:rsidR="0055532E" w:rsidRPr="0055532E" w:rsidRDefault="0055532E" w:rsidP="0055532E">
            <w:pPr>
              <w:pStyle w:val="NoSpacing"/>
              <w:rPr>
                <w:sz w:val="20"/>
                <w:lang w:val="en-NZ" w:eastAsia="en-GB"/>
              </w:rPr>
            </w:pPr>
            <w:r>
              <w:rPr>
                <w:sz w:val="20"/>
                <w:lang w:val="en-NZ" w:eastAsia="en-GB"/>
              </w:rPr>
              <w:t>5.05-5.30</w:t>
            </w:r>
          </w:p>
        </w:tc>
        <w:tc>
          <w:tcPr>
            <w:tcW w:w="8221" w:type="dxa"/>
            <w:shd w:val="clear" w:color="auto" w:fill="F2F2F2" w:themeFill="background1" w:themeFillShade="F2"/>
          </w:tcPr>
          <w:p w14:paraId="09EB79E4" w14:textId="77777777" w:rsidR="00826455" w:rsidRPr="00826455" w:rsidRDefault="00826455" w:rsidP="00886E6C">
            <w:pPr>
              <w:ind w:left="776"/>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16/CEN/165</w:t>
            </w:r>
          </w:p>
          <w:p w14:paraId="29AFCC6A" w14:textId="77777777" w:rsidR="00826455" w:rsidRPr="00826455" w:rsidRDefault="00826455" w:rsidP="00886E6C">
            <w:pPr>
              <w:ind w:left="776"/>
              <w:rPr>
                <w:rFonts w:cs="Arial"/>
                <w:sz w:val="20"/>
                <w:lang w:val="en-NZ" w:eastAsia="en-GB"/>
              </w:rPr>
            </w:pPr>
            <w:r w:rsidRPr="00826455">
              <w:rPr>
                <w:rFonts w:cs="Arial"/>
                <w:sz w:val="20"/>
                <w:lang w:val="en-NZ" w:eastAsia="en-GB"/>
              </w:rPr>
              <w:t xml:space="preserve">  ii 16/CEN/167</w:t>
            </w:r>
          </w:p>
          <w:p w14:paraId="5841B4E8" w14:textId="77777777" w:rsidR="00826455" w:rsidRPr="00826455" w:rsidRDefault="00826455" w:rsidP="00886E6C">
            <w:pPr>
              <w:ind w:left="776"/>
              <w:rPr>
                <w:rFonts w:cs="Arial"/>
                <w:sz w:val="20"/>
                <w:lang w:val="en-NZ" w:eastAsia="en-GB"/>
              </w:rPr>
            </w:pPr>
            <w:r w:rsidRPr="00826455">
              <w:rPr>
                <w:rFonts w:cs="Arial"/>
                <w:sz w:val="20"/>
                <w:lang w:val="en-NZ" w:eastAsia="en-GB"/>
              </w:rPr>
              <w:t xml:space="preserve">  iii 16/CEN/169</w:t>
            </w:r>
          </w:p>
          <w:p w14:paraId="6BC5FD2C" w14:textId="77777777" w:rsidR="00826455" w:rsidRPr="00826455" w:rsidRDefault="00826455" w:rsidP="00886E6C">
            <w:pPr>
              <w:ind w:left="776"/>
              <w:rPr>
                <w:rFonts w:cs="Arial"/>
                <w:sz w:val="20"/>
                <w:lang w:val="en-NZ" w:eastAsia="en-GB"/>
              </w:rPr>
            </w:pPr>
            <w:r w:rsidRPr="00826455">
              <w:rPr>
                <w:rFonts w:cs="Arial"/>
                <w:sz w:val="20"/>
                <w:lang w:val="en-NZ" w:eastAsia="en-GB"/>
              </w:rPr>
              <w:t xml:space="preserve">  iv 16/CEN/173</w:t>
            </w:r>
          </w:p>
          <w:p w14:paraId="258E7979" w14:textId="77777777" w:rsidR="00826455" w:rsidRPr="00826455" w:rsidRDefault="00826455" w:rsidP="00886E6C">
            <w:pPr>
              <w:ind w:left="776"/>
              <w:rPr>
                <w:rFonts w:cs="Arial"/>
                <w:sz w:val="20"/>
                <w:lang w:val="en-NZ" w:eastAsia="en-GB"/>
              </w:rPr>
            </w:pPr>
            <w:r w:rsidRPr="00826455">
              <w:rPr>
                <w:rFonts w:cs="Arial"/>
                <w:sz w:val="20"/>
                <w:lang w:val="en-NZ" w:eastAsia="en-GB"/>
              </w:rPr>
              <w:t xml:space="preserve">  v 16/CEN/177</w:t>
            </w:r>
          </w:p>
          <w:p w14:paraId="65D6CD6E" w14:textId="77777777" w:rsidR="00826455" w:rsidRPr="00826455" w:rsidRDefault="00826455" w:rsidP="00886E6C">
            <w:pPr>
              <w:ind w:left="776"/>
              <w:rPr>
                <w:rFonts w:cs="Arial"/>
                <w:sz w:val="20"/>
                <w:lang w:val="en-NZ" w:eastAsia="en-GB"/>
              </w:rPr>
            </w:pPr>
            <w:r w:rsidRPr="00826455">
              <w:rPr>
                <w:rFonts w:cs="Arial"/>
                <w:sz w:val="20"/>
                <w:lang w:val="en-NZ" w:eastAsia="en-GB"/>
              </w:rPr>
              <w:t xml:space="preserve">  vi 16/CEN/179</w:t>
            </w:r>
          </w:p>
          <w:p w14:paraId="7C93D0D2" w14:textId="77777777" w:rsidR="00826455" w:rsidRPr="00826455" w:rsidRDefault="00826455" w:rsidP="00886E6C">
            <w:pPr>
              <w:ind w:left="776"/>
              <w:rPr>
                <w:rFonts w:cs="Arial"/>
                <w:sz w:val="20"/>
                <w:lang w:val="en-NZ" w:eastAsia="en-GB"/>
              </w:rPr>
            </w:pPr>
            <w:r w:rsidRPr="00826455">
              <w:rPr>
                <w:rFonts w:cs="Arial"/>
                <w:sz w:val="20"/>
                <w:lang w:val="en-NZ" w:eastAsia="en-GB"/>
              </w:rPr>
              <w:t xml:space="preserve">  vii 16/CEN/184</w:t>
            </w:r>
          </w:p>
          <w:p w14:paraId="4DBEFCA7" w14:textId="77777777" w:rsidR="00826455" w:rsidRPr="00826455" w:rsidRDefault="00826455" w:rsidP="00886E6C">
            <w:pPr>
              <w:ind w:left="776"/>
              <w:rPr>
                <w:rFonts w:cs="Arial"/>
                <w:sz w:val="20"/>
                <w:lang w:val="en-NZ" w:eastAsia="en-GB"/>
              </w:rPr>
            </w:pPr>
            <w:r w:rsidRPr="00826455">
              <w:rPr>
                <w:rFonts w:cs="Arial"/>
                <w:sz w:val="20"/>
                <w:lang w:val="en-NZ" w:eastAsia="en-GB"/>
              </w:rPr>
              <w:t xml:space="preserve">  viii 16/CEN/187</w:t>
            </w:r>
          </w:p>
          <w:p w14:paraId="32EF6FF4" w14:textId="77777777" w:rsidR="00826455" w:rsidRPr="00826455" w:rsidRDefault="00826455" w:rsidP="00886E6C">
            <w:pPr>
              <w:ind w:left="776"/>
              <w:rPr>
                <w:rFonts w:cs="Arial"/>
                <w:sz w:val="20"/>
                <w:lang w:val="en-NZ" w:eastAsia="en-GB"/>
              </w:rPr>
            </w:pPr>
            <w:r w:rsidRPr="00826455">
              <w:rPr>
                <w:rFonts w:cs="Arial"/>
                <w:sz w:val="20"/>
                <w:lang w:val="en-NZ" w:eastAsia="en-GB"/>
              </w:rPr>
              <w:t xml:space="preserve">  ix 16/CEN/188</w:t>
            </w:r>
          </w:p>
          <w:p w14:paraId="26A6C2F4" w14:textId="77777777" w:rsidR="00826455" w:rsidRPr="00826455" w:rsidRDefault="00826455" w:rsidP="00886E6C">
            <w:pPr>
              <w:ind w:left="776"/>
              <w:rPr>
                <w:rFonts w:cs="Arial"/>
                <w:sz w:val="20"/>
                <w:lang w:val="en-NZ" w:eastAsia="en-GB"/>
              </w:rPr>
            </w:pPr>
            <w:r w:rsidRPr="00826455">
              <w:rPr>
                <w:rFonts w:cs="Arial"/>
                <w:sz w:val="20"/>
                <w:lang w:val="en-NZ" w:eastAsia="en-GB"/>
              </w:rPr>
              <w:t xml:space="preserve">  x 16/CEN/189</w:t>
            </w:r>
          </w:p>
          <w:p w14:paraId="6691BFEA" w14:textId="77777777" w:rsidR="00826455" w:rsidRPr="00826455" w:rsidRDefault="00826455" w:rsidP="00886E6C">
            <w:pPr>
              <w:ind w:left="776"/>
              <w:rPr>
                <w:rFonts w:cs="Arial"/>
                <w:sz w:val="20"/>
                <w:lang w:val="en-NZ" w:eastAsia="en-GB"/>
              </w:rPr>
            </w:pPr>
            <w:r w:rsidRPr="00826455">
              <w:rPr>
                <w:rFonts w:cs="Arial"/>
                <w:sz w:val="20"/>
                <w:lang w:val="en-NZ" w:eastAsia="en-GB"/>
              </w:rPr>
              <w:t xml:space="preserve">  xi 16/CEN/190</w:t>
            </w:r>
          </w:p>
          <w:p w14:paraId="007C5378" w14:textId="77777777" w:rsidR="00826455" w:rsidRPr="00826455" w:rsidRDefault="00826455" w:rsidP="00886E6C">
            <w:pPr>
              <w:ind w:left="776"/>
              <w:rPr>
                <w:rFonts w:cs="Arial"/>
                <w:sz w:val="20"/>
                <w:lang w:val="en-NZ" w:eastAsia="en-GB"/>
              </w:rPr>
            </w:pPr>
            <w:r w:rsidRPr="00826455">
              <w:rPr>
                <w:rFonts w:cs="Arial"/>
                <w:sz w:val="20"/>
                <w:lang w:val="en-NZ" w:eastAsia="en-GB"/>
              </w:rPr>
              <w:t xml:space="preserve">  xii 16/CEN/191</w:t>
            </w:r>
          </w:p>
        </w:tc>
      </w:tr>
      <w:tr w:rsidR="00826455" w14:paraId="3A244628" w14:textId="77777777" w:rsidTr="00435DD0">
        <w:tc>
          <w:tcPr>
            <w:tcW w:w="1555" w:type="dxa"/>
            <w:shd w:val="clear" w:color="auto" w:fill="F2F2F2" w:themeFill="background1" w:themeFillShade="F2"/>
          </w:tcPr>
          <w:p w14:paraId="1D6EE70E" w14:textId="77777777" w:rsidR="00826455" w:rsidRPr="0055532E" w:rsidRDefault="0055532E" w:rsidP="00826455">
            <w:pPr>
              <w:spacing w:before="80" w:after="80"/>
              <w:rPr>
                <w:rFonts w:cs="Arial"/>
                <w:sz w:val="20"/>
                <w:lang w:val="en-NZ" w:eastAsia="en-GB"/>
              </w:rPr>
            </w:pPr>
            <w:r>
              <w:rPr>
                <w:rFonts w:cs="Arial"/>
                <w:sz w:val="20"/>
                <w:lang w:val="en-NZ" w:eastAsia="en-GB"/>
              </w:rPr>
              <w:t>5.30pm</w:t>
            </w:r>
          </w:p>
        </w:tc>
        <w:tc>
          <w:tcPr>
            <w:tcW w:w="8221" w:type="dxa"/>
            <w:shd w:val="clear" w:color="auto" w:fill="F2F2F2" w:themeFill="background1" w:themeFillShade="F2"/>
          </w:tcPr>
          <w:p w14:paraId="42A2D383" w14:textId="77777777" w:rsidR="00826455" w:rsidRPr="00826455" w:rsidRDefault="00826455" w:rsidP="00886E6C">
            <w:pPr>
              <w:spacing w:before="80" w:after="80"/>
              <w:ind w:left="776"/>
              <w:rPr>
                <w:rFonts w:cs="Arial"/>
                <w:sz w:val="20"/>
                <w:lang w:val="en-NZ" w:eastAsia="en-GB"/>
              </w:rPr>
            </w:pPr>
            <w:r w:rsidRPr="00826455">
              <w:rPr>
                <w:rFonts w:cs="Arial"/>
                <w:sz w:val="20"/>
                <w:lang w:val="en-NZ" w:eastAsia="en-GB"/>
              </w:rPr>
              <w:t>General business:</w:t>
            </w:r>
          </w:p>
          <w:p w14:paraId="7B9910BE" w14:textId="77777777" w:rsidR="00826455" w:rsidRPr="00886E6C" w:rsidRDefault="00826455" w:rsidP="00886E6C">
            <w:pPr>
              <w:pStyle w:val="ListParagraph"/>
              <w:numPr>
                <w:ilvl w:val="0"/>
                <w:numId w:val="21"/>
              </w:numPr>
              <w:spacing w:before="80" w:after="80"/>
              <w:rPr>
                <w:rFonts w:cs="Arial"/>
                <w:sz w:val="20"/>
                <w:lang w:val="en-NZ" w:eastAsia="en-GB"/>
              </w:rPr>
            </w:pPr>
            <w:r w:rsidRPr="00886E6C">
              <w:rPr>
                <w:rFonts w:cs="Arial"/>
                <w:sz w:val="20"/>
                <w:lang w:val="en-NZ" w:eastAsia="en-GB"/>
              </w:rPr>
              <w:t>Noting section of agend</w:t>
            </w:r>
            <w:r w:rsidR="0055532E" w:rsidRPr="00886E6C">
              <w:rPr>
                <w:rFonts w:cs="Arial"/>
                <w:sz w:val="20"/>
                <w:lang w:val="en-NZ" w:eastAsia="en-GB"/>
              </w:rPr>
              <w:t>a</w:t>
            </w:r>
          </w:p>
        </w:tc>
      </w:tr>
      <w:tr w:rsidR="00826455" w14:paraId="3A39F534" w14:textId="77777777" w:rsidTr="00435DD0">
        <w:tc>
          <w:tcPr>
            <w:tcW w:w="1555" w:type="dxa"/>
            <w:tcBorders>
              <w:bottom w:val="single" w:sz="4" w:space="0" w:color="auto"/>
            </w:tcBorders>
            <w:shd w:val="clear" w:color="auto" w:fill="F2F2F2" w:themeFill="background1" w:themeFillShade="F2"/>
          </w:tcPr>
          <w:p w14:paraId="1CA42D32" w14:textId="77777777" w:rsidR="00826455" w:rsidRPr="0055532E" w:rsidRDefault="0055532E" w:rsidP="00826455">
            <w:pPr>
              <w:spacing w:before="80" w:after="80"/>
              <w:rPr>
                <w:rFonts w:cs="Arial"/>
                <w:sz w:val="20"/>
                <w:lang w:val="en-NZ" w:eastAsia="en-GB"/>
              </w:rPr>
            </w:pPr>
            <w:r>
              <w:rPr>
                <w:rFonts w:cs="Arial"/>
                <w:sz w:val="20"/>
                <w:lang w:val="en-NZ" w:eastAsia="en-GB"/>
              </w:rPr>
              <w:t>5.45pm</w:t>
            </w:r>
          </w:p>
        </w:tc>
        <w:tc>
          <w:tcPr>
            <w:tcW w:w="8221" w:type="dxa"/>
            <w:tcBorders>
              <w:bottom w:val="single" w:sz="4" w:space="0" w:color="auto"/>
            </w:tcBorders>
            <w:shd w:val="clear" w:color="auto" w:fill="F2F2F2" w:themeFill="background1" w:themeFillShade="F2"/>
          </w:tcPr>
          <w:p w14:paraId="6166A7A3" w14:textId="77777777" w:rsidR="00826455" w:rsidRPr="00826455" w:rsidRDefault="00826455" w:rsidP="00886E6C">
            <w:pPr>
              <w:spacing w:before="80" w:after="80"/>
              <w:ind w:left="776"/>
              <w:rPr>
                <w:rFonts w:cs="Arial"/>
                <w:sz w:val="20"/>
                <w:lang w:val="en-NZ" w:eastAsia="en-GB"/>
              </w:rPr>
            </w:pPr>
            <w:r w:rsidRPr="00826455">
              <w:rPr>
                <w:rFonts w:cs="Arial"/>
                <w:sz w:val="20"/>
                <w:lang w:val="en-NZ" w:eastAsia="en-GB"/>
              </w:rPr>
              <w:t>Meeting ends</w:t>
            </w:r>
          </w:p>
        </w:tc>
      </w:tr>
    </w:tbl>
    <w:p w14:paraId="5C808F53" w14:textId="77777777" w:rsidR="007F56D5" w:rsidRPr="00522B40" w:rsidRDefault="007F56D5" w:rsidP="00E24E77">
      <w:pPr>
        <w:spacing w:before="80" w:after="80"/>
        <w:rPr>
          <w:rFonts w:cs="Arial"/>
          <w:sz w:val="20"/>
          <w:lang w:val="en-NZ"/>
        </w:rPr>
      </w:pPr>
    </w:p>
    <w:p w14:paraId="4B074F46"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DE2F86" w:rsidRPr="00E20390" w14:paraId="7BEC38D8" w14:textId="77777777">
        <w:trPr>
          <w:trHeight w:val="240"/>
        </w:trPr>
        <w:tc>
          <w:tcPr>
            <w:tcW w:w="2700" w:type="dxa"/>
            <w:shd w:val="pct12" w:color="auto" w:fill="FFFFFF"/>
            <w:vAlign w:val="center"/>
          </w:tcPr>
          <w:p w14:paraId="72790E63" w14:textId="77777777" w:rsidR="00DE2F86" w:rsidRPr="00E20390" w:rsidRDefault="00DE2F86">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2929E3A1" w14:textId="77777777" w:rsidR="00DE2F86" w:rsidRPr="00E20390" w:rsidRDefault="00DE2F86">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470E4E1C" w14:textId="77777777" w:rsidR="00DE2F86" w:rsidRPr="00E20390" w:rsidRDefault="00DE2F86">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0AD771F9" w14:textId="77777777" w:rsidR="00DE2F86" w:rsidRPr="00E20390" w:rsidRDefault="00DE2F86">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063C2338" w14:textId="77777777" w:rsidR="00DE2F86" w:rsidRPr="00E20390" w:rsidRDefault="00DE2F86">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DE2F86" w:rsidRPr="00E20390" w14:paraId="23CACF45" w14:textId="77777777">
        <w:trPr>
          <w:trHeight w:val="280"/>
        </w:trPr>
        <w:tc>
          <w:tcPr>
            <w:tcW w:w="2700" w:type="dxa"/>
          </w:tcPr>
          <w:p w14:paraId="304DB9BF" w14:textId="77777777" w:rsidR="00DE2F86" w:rsidRPr="00E20390" w:rsidRDefault="00DE2F86">
            <w:pPr>
              <w:autoSpaceDE w:val="0"/>
              <w:autoSpaceDN w:val="0"/>
              <w:adjustRightInd w:val="0"/>
              <w:rPr>
                <w:sz w:val="16"/>
                <w:szCs w:val="16"/>
              </w:rPr>
            </w:pPr>
            <w:r w:rsidRPr="00E20390">
              <w:rPr>
                <w:sz w:val="16"/>
                <w:szCs w:val="16"/>
              </w:rPr>
              <w:t xml:space="preserve">Mrs  Helen Walker </w:t>
            </w:r>
          </w:p>
        </w:tc>
        <w:tc>
          <w:tcPr>
            <w:tcW w:w="2600" w:type="dxa"/>
          </w:tcPr>
          <w:p w14:paraId="30DB90DB" w14:textId="77777777" w:rsidR="00DE2F86" w:rsidRPr="00E20390" w:rsidRDefault="00DE2F86">
            <w:pPr>
              <w:autoSpaceDE w:val="0"/>
              <w:autoSpaceDN w:val="0"/>
              <w:adjustRightInd w:val="0"/>
              <w:rPr>
                <w:sz w:val="16"/>
                <w:szCs w:val="16"/>
              </w:rPr>
            </w:pPr>
            <w:r w:rsidRPr="00E20390">
              <w:rPr>
                <w:sz w:val="16"/>
                <w:szCs w:val="16"/>
              </w:rPr>
              <w:t xml:space="preserve">Lay (consumer/community perspectives) </w:t>
            </w:r>
          </w:p>
        </w:tc>
        <w:tc>
          <w:tcPr>
            <w:tcW w:w="1300" w:type="dxa"/>
          </w:tcPr>
          <w:p w14:paraId="7250EB6F" w14:textId="77777777" w:rsidR="00DE2F86" w:rsidRPr="00E20390" w:rsidRDefault="00DE2F86">
            <w:pPr>
              <w:autoSpaceDE w:val="0"/>
              <w:autoSpaceDN w:val="0"/>
              <w:adjustRightInd w:val="0"/>
              <w:rPr>
                <w:sz w:val="16"/>
                <w:szCs w:val="16"/>
              </w:rPr>
            </w:pPr>
            <w:r w:rsidRPr="00E20390">
              <w:rPr>
                <w:sz w:val="16"/>
                <w:szCs w:val="16"/>
              </w:rPr>
              <w:t xml:space="preserve">01/07/2015 </w:t>
            </w:r>
          </w:p>
        </w:tc>
        <w:tc>
          <w:tcPr>
            <w:tcW w:w="1200" w:type="dxa"/>
          </w:tcPr>
          <w:p w14:paraId="25650546" w14:textId="77777777" w:rsidR="00DE2F86" w:rsidRPr="00E20390" w:rsidRDefault="00DE2F86">
            <w:pPr>
              <w:autoSpaceDE w:val="0"/>
              <w:autoSpaceDN w:val="0"/>
              <w:adjustRightInd w:val="0"/>
              <w:rPr>
                <w:sz w:val="16"/>
                <w:szCs w:val="16"/>
              </w:rPr>
            </w:pPr>
            <w:r w:rsidRPr="00E20390">
              <w:rPr>
                <w:sz w:val="16"/>
                <w:szCs w:val="16"/>
              </w:rPr>
              <w:t xml:space="preserve">01/07/2018 </w:t>
            </w:r>
          </w:p>
        </w:tc>
        <w:tc>
          <w:tcPr>
            <w:tcW w:w="1200" w:type="dxa"/>
          </w:tcPr>
          <w:p w14:paraId="2F882353" w14:textId="77777777" w:rsidR="00DE2F86" w:rsidRPr="00E20390" w:rsidRDefault="00DE2F86">
            <w:pPr>
              <w:autoSpaceDE w:val="0"/>
              <w:autoSpaceDN w:val="0"/>
              <w:adjustRightInd w:val="0"/>
              <w:rPr>
                <w:sz w:val="16"/>
                <w:szCs w:val="16"/>
              </w:rPr>
            </w:pPr>
            <w:r w:rsidRPr="00E20390">
              <w:rPr>
                <w:sz w:val="16"/>
                <w:szCs w:val="16"/>
              </w:rPr>
              <w:t xml:space="preserve">Present </w:t>
            </w:r>
          </w:p>
        </w:tc>
      </w:tr>
      <w:tr w:rsidR="00DE2F86" w:rsidRPr="00E20390" w14:paraId="488F3EFD" w14:textId="77777777">
        <w:trPr>
          <w:trHeight w:val="280"/>
        </w:trPr>
        <w:tc>
          <w:tcPr>
            <w:tcW w:w="2700" w:type="dxa"/>
          </w:tcPr>
          <w:p w14:paraId="367E3F91" w14:textId="77777777" w:rsidR="00DE2F86" w:rsidRPr="00E20390" w:rsidRDefault="00DE2F86">
            <w:pPr>
              <w:autoSpaceDE w:val="0"/>
              <w:autoSpaceDN w:val="0"/>
              <w:adjustRightInd w:val="0"/>
              <w:rPr>
                <w:sz w:val="16"/>
                <w:szCs w:val="16"/>
              </w:rPr>
            </w:pPr>
            <w:r w:rsidRPr="00E20390">
              <w:rPr>
                <w:sz w:val="16"/>
                <w:szCs w:val="16"/>
              </w:rPr>
              <w:t xml:space="preserve">Dr Angela </w:t>
            </w:r>
            <w:proofErr w:type="spellStart"/>
            <w:r w:rsidRPr="00E20390">
              <w:rPr>
                <w:sz w:val="16"/>
                <w:szCs w:val="16"/>
              </w:rPr>
              <w:t>Ballantyne</w:t>
            </w:r>
            <w:proofErr w:type="spellEnd"/>
            <w:r w:rsidRPr="00E20390">
              <w:rPr>
                <w:sz w:val="16"/>
                <w:szCs w:val="16"/>
              </w:rPr>
              <w:t xml:space="preserve"> </w:t>
            </w:r>
          </w:p>
        </w:tc>
        <w:tc>
          <w:tcPr>
            <w:tcW w:w="2600" w:type="dxa"/>
          </w:tcPr>
          <w:p w14:paraId="24596BAE" w14:textId="77777777" w:rsidR="00DE2F86" w:rsidRPr="00E20390" w:rsidRDefault="00DE2F86">
            <w:pPr>
              <w:autoSpaceDE w:val="0"/>
              <w:autoSpaceDN w:val="0"/>
              <w:adjustRightInd w:val="0"/>
              <w:rPr>
                <w:sz w:val="16"/>
                <w:szCs w:val="16"/>
              </w:rPr>
            </w:pPr>
            <w:r w:rsidRPr="00E20390">
              <w:rPr>
                <w:sz w:val="16"/>
                <w:szCs w:val="16"/>
              </w:rPr>
              <w:t xml:space="preserve">Lay (ethical/moral reasoning) </w:t>
            </w:r>
          </w:p>
        </w:tc>
        <w:tc>
          <w:tcPr>
            <w:tcW w:w="1300" w:type="dxa"/>
          </w:tcPr>
          <w:p w14:paraId="1584A910" w14:textId="77777777" w:rsidR="00DE2F86" w:rsidRPr="00E20390" w:rsidRDefault="00DE2F86">
            <w:pPr>
              <w:autoSpaceDE w:val="0"/>
              <w:autoSpaceDN w:val="0"/>
              <w:adjustRightInd w:val="0"/>
              <w:rPr>
                <w:sz w:val="16"/>
                <w:szCs w:val="16"/>
              </w:rPr>
            </w:pPr>
            <w:r w:rsidRPr="00E20390">
              <w:rPr>
                <w:sz w:val="16"/>
                <w:szCs w:val="16"/>
              </w:rPr>
              <w:t xml:space="preserve">30/07/2015 </w:t>
            </w:r>
          </w:p>
        </w:tc>
        <w:tc>
          <w:tcPr>
            <w:tcW w:w="1200" w:type="dxa"/>
          </w:tcPr>
          <w:p w14:paraId="1D567CCB" w14:textId="77777777" w:rsidR="00DE2F86" w:rsidRPr="00E20390" w:rsidRDefault="00DE2F86">
            <w:pPr>
              <w:autoSpaceDE w:val="0"/>
              <w:autoSpaceDN w:val="0"/>
              <w:adjustRightInd w:val="0"/>
              <w:rPr>
                <w:sz w:val="16"/>
                <w:szCs w:val="16"/>
              </w:rPr>
            </w:pPr>
            <w:r w:rsidRPr="00E20390">
              <w:rPr>
                <w:sz w:val="16"/>
                <w:szCs w:val="16"/>
              </w:rPr>
              <w:t xml:space="preserve">30/07/2018 </w:t>
            </w:r>
          </w:p>
        </w:tc>
        <w:tc>
          <w:tcPr>
            <w:tcW w:w="1200" w:type="dxa"/>
          </w:tcPr>
          <w:p w14:paraId="19FE3125" w14:textId="77777777" w:rsidR="00DE2F86" w:rsidRPr="00E20390" w:rsidRDefault="00DE2F86">
            <w:pPr>
              <w:autoSpaceDE w:val="0"/>
              <w:autoSpaceDN w:val="0"/>
              <w:adjustRightInd w:val="0"/>
              <w:rPr>
                <w:sz w:val="16"/>
                <w:szCs w:val="16"/>
              </w:rPr>
            </w:pPr>
            <w:r w:rsidRPr="00E20390">
              <w:rPr>
                <w:sz w:val="16"/>
                <w:szCs w:val="16"/>
              </w:rPr>
              <w:t xml:space="preserve">Present </w:t>
            </w:r>
          </w:p>
        </w:tc>
      </w:tr>
      <w:tr w:rsidR="00DE2F86" w:rsidRPr="00E20390" w14:paraId="50EA6111" w14:textId="77777777">
        <w:trPr>
          <w:trHeight w:val="280"/>
        </w:trPr>
        <w:tc>
          <w:tcPr>
            <w:tcW w:w="2700" w:type="dxa"/>
          </w:tcPr>
          <w:p w14:paraId="3A705BBC" w14:textId="77777777" w:rsidR="00DE2F86" w:rsidRPr="00E20390" w:rsidRDefault="00DE2F86">
            <w:pPr>
              <w:autoSpaceDE w:val="0"/>
              <w:autoSpaceDN w:val="0"/>
              <w:adjustRightInd w:val="0"/>
              <w:rPr>
                <w:sz w:val="16"/>
                <w:szCs w:val="16"/>
              </w:rPr>
            </w:pPr>
            <w:r w:rsidRPr="00E20390">
              <w:rPr>
                <w:sz w:val="16"/>
                <w:szCs w:val="16"/>
              </w:rPr>
              <w:t xml:space="preserve">Mrs Sandy Gill </w:t>
            </w:r>
          </w:p>
        </w:tc>
        <w:tc>
          <w:tcPr>
            <w:tcW w:w="2600" w:type="dxa"/>
          </w:tcPr>
          <w:p w14:paraId="037BFD63" w14:textId="77777777" w:rsidR="00DE2F86" w:rsidRPr="00E20390" w:rsidRDefault="00DE2F86">
            <w:pPr>
              <w:autoSpaceDE w:val="0"/>
              <w:autoSpaceDN w:val="0"/>
              <w:adjustRightInd w:val="0"/>
              <w:rPr>
                <w:sz w:val="16"/>
                <w:szCs w:val="16"/>
              </w:rPr>
            </w:pPr>
            <w:r w:rsidRPr="00E20390">
              <w:rPr>
                <w:sz w:val="16"/>
                <w:szCs w:val="16"/>
              </w:rPr>
              <w:t xml:space="preserve">Lay (consumer/community perspectives) </w:t>
            </w:r>
          </w:p>
        </w:tc>
        <w:tc>
          <w:tcPr>
            <w:tcW w:w="1300" w:type="dxa"/>
          </w:tcPr>
          <w:p w14:paraId="46B47A62" w14:textId="77777777" w:rsidR="00DE2F86" w:rsidRPr="00E20390" w:rsidRDefault="00DE2F86">
            <w:pPr>
              <w:autoSpaceDE w:val="0"/>
              <w:autoSpaceDN w:val="0"/>
              <w:adjustRightInd w:val="0"/>
              <w:rPr>
                <w:sz w:val="16"/>
                <w:szCs w:val="16"/>
              </w:rPr>
            </w:pPr>
            <w:r w:rsidRPr="00E20390">
              <w:rPr>
                <w:sz w:val="16"/>
                <w:szCs w:val="16"/>
              </w:rPr>
              <w:t xml:space="preserve">30/07/2015 </w:t>
            </w:r>
          </w:p>
        </w:tc>
        <w:tc>
          <w:tcPr>
            <w:tcW w:w="1200" w:type="dxa"/>
          </w:tcPr>
          <w:p w14:paraId="14C7DD04" w14:textId="77777777" w:rsidR="00DE2F86" w:rsidRPr="00E20390" w:rsidRDefault="00DE2F86">
            <w:pPr>
              <w:autoSpaceDE w:val="0"/>
              <w:autoSpaceDN w:val="0"/>
              <w:adjustRightInd w:val="0"/>
              <w:rPr>
                <w:sz w:val="16"/>
                <w:szCs w:val="16"/>
              </w:rPr>
            </w:pPr>
            <w:r w:rsidRPr="00E20390">
              <w:rPr>
                <w:sz w:val="16"/>
                <w:szCs w:val="16"/>
              </w:rPr>
              <w:t xml:space="preserve">30/07/2018 </w:t>
            </w:r>
          </w:p>
        </w:tc>
        <w:tc>
          <w:tcPr>
            <w:tcW w:w="1200" w:type="dxa"/>
          </w:tcPr>
          <w:p w14:paraId="5276AD02" w14:textId="77777777" w:rsidR="00DE2F86" w:rsidRPr="00E20390" w:rsidRDefault="00DE2F86">
            <w:pPr>
              <w:autoSpaceDE w:val="0"/>
              <w:autoSpaceDN w:val="0"/>
              <w:adjustRightInd w:val="0"/>
              <w:rPr>
                <w:sz w:val="16"/>
                <w:szCs w:val="16"/>
              </w:rPr>
            </w:pPr>
            <w:r w:rsidRPr="00E20390">
              <w:rPr>
                <w:sz w:val="16"/>
                <w:szCs w:val="16"/>
              </w:rPr>
              <w:t xml:space="preserve">Present </w:t>
            </w:r>
          </w:p>
        </w:tc>
      </w:tr>
      <w:tr w:rsidR="00DE2F86" w:rsidRPr="00E20390" w14:paraId="6136DC50" w14:textId="77777777">
        <w:trPr>
          <w:trHeight w:val="280"/>
        </w:trPr>
        <w:tc>
          <w:tcPr>
            <w:tcW w:w="2700" w:type="dxa"/>
          </w:tcPr>
          <w:p w14:paraId="4A9A97B3" w14:textId="77777777" w:rsidR="00DE2F86" w:rsidRPr="00E20390" w:rsidRDefault="00DE2F86">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27BA95A8" w14:textId="77777777" w:rsidR="00DE2F86" w:rsidRPr="00E20390" w:rsidRDefault="00DE2F86">
            <w:pPr>
              <w:autoSpaceDE w:val="0"/>
              <w:autoSpaceDN w:val="0"/>
              <w:adjustRightInd w:val="0"/>
              <w:rPr>
                <w:sz w:val="16"/>
                <w:szCs w:val="16"/>
              </w:rPr>
            </w:pPr>
            <w:r w:rsidRPr="00E20390">
              <w:rPr>
                <w:sz w:val="16"/>
                <w:szCs w:val="16"/>
              </w:rPr>
              <w:t xml:space="preserve">Non-lay (intervention studies) </w:t>
            </w:r>
          </w:p>
        </w:tc>
        <w:tc>
          <w:tcPr>
            <w:tcW w:w="1300" w:type="dxa"/>
          </w:tcPr>
          <w:p w14:paraId="3C0C0986" w14:textId="77777777" w:rsidR="00DE2F86" w:rsidRPr="00E20390" w:rsidRDefault="00DE2F86">
            <w:pPr>
              <w:autoSpaceDE w:val="0"/>
              <w:autoSpaceDN w:val="0"/>
              <w:adjustRightInd w:val="0"/>
              <w:rPr>
                <w:sz w:val="16"/>
                <w:szCs w:val="16"/>
              </w:rPr>
            </w:pPr>
            <w:r w:rsidRPr="00E20390">
              <w:rPr>
                <w:sz w:val="16"/>
                <w:szCs w:val="16"/>
              </w:rPr>
              <w:t xml:space="preserve">27/10/2015 </w:t>
            </w:r>
          </w:p>
        </w:tc>
        <w:tc>
          <w:tcPr>
            <w:tcW w:w="1200" w:type="dxa"/>
          </w:tcPr>
          <w:p w14:paraId="34D63C10" w14:textId="77777777" w:rsidR="00DE2F86" w:rsidRPr="00E20390" w:rsidRDefault="00DE2F86">
            <w:pPr>
              <w:autoSpaceDE w:val="0"/>
              <w:autoSpaceDN w:val="0"/>
              <w:adjustRightInd w:val="0"/>
              <w:rPr>
                <w:sz w:val="16"/>
                <w:szCs w:val="16"/>
              </w:rPr>
            </w:pPr>
            <w:r w:rsidRPr="00E20390">
              <w:rPr>
                <w:sz w:val="16"/>
                <w:szCs w:val="16"/>
              </w:rPr>
              <w:t xml:space="preserve">27/10/2018 </w:t>
            </w:r>
          </w:p>
        </w:tc>
        <w:tc>
          <w:tcPr>
            <w:tcW w:w="1200" w:type="dxa"/>
          </w:tcPr>
          <w:p w14:paraId="19CAF83F" w14:textId="77777777" w:rsidR="00DE2F86" w:rsidRPr="00E20390" w:rsidRDefault="00DE2F86">
            <w:pPr>
              <w:autoSpaceDE w:val="0"/>
              <w:autoSpaceDN w:val="0"/>
              <w:adjustRightInd w:val="0"/>
              <w:rPr>
                <w:sz w:val="16"/>
                <w:szCs w:val="16"/>
              </w:rPr>
            </w:pPr>
            <w:r w:rsidRPr="00E20390">
              <w:rPr>
                <w:sz w:val="16"/>
                <w:szCs w:val="16"/>
              </w:rPr>
              <w:t xml:space="preserve">Present </w:t>
            </w:r>
          </w:p>
        </w:tc>
      </w:tr>
      <w:tr w:rsidR="00DE2F86" w:rsidRPr="00E20390" w14:paraId="56C821DE" w14:textId="77777777">
        <w:trPr>
          <w:trHeight w:val="280"/>
        </w:trPr>
        <w:tc>
          <w:tcPr>
            <w:tcW w:w="2700" w:type="dxa"/>
          </w:tcPr>
          <w:p w14:paraId="10AEC959" w14:textId="77777777" w:rsidR="00DE2F86" w:rsidRPr="00E20390" w:rsidRDefault="00DE2F86">
            <w:pPr>
              <w:autoSpaceDE w:val="0"/>
              <w:autoSpaceDN w:val="0"/>
              <w:adjustRightInd w:val="0"/>
              <w:rPr>
                <w:sz w:val="16"/>
                <w:szCs w:val="16"/>
              </w:rPr>
            </w:pPr>
            <w:r w:rsidRPr="00E20390">
              <w:rPr>
                <w:sz w:val="16"/>
                <w:szCs w:val="16"/>
              </w:rPr>
              <w:t xml:space="preserve">Dr Dean Quinn </w:t>
            </w:r>
          </w:p>
        </w:tc>
        <w:tc>
          <w:tcPr>
            <w:tcW w:w="2600" w:type="dxa"/>
          </w:tcPr>
          <w:p w14:paraId="1C6F1E78" w14:textId="77777777" w:rsidR="00DE2F86" w:rsidRPr="00E20390" w:rsidRDefault="00DE2F86">
            <w:pPr>
              <w:autoSpaceDE w:val="0"/>
              <w:autoSpaceDN w:val="0"/>
              <w:adjustRightInd w:val="0"/>
              <w:rPr>
                <w:sz w:val="16"/>
                <w:szCs w:val="16"/>
              </w:rPr>
            </w:pPr>
            <w:r w:rsidRPr="00E20390">
              <w:rPr>
                <w:sz w:val="16"/>
                <w:szCs w:val="16"/>
              </w:rPr>
              <w:t xml:space="preserve">Non-lay (intervention studies) </w:t>
            </w:r>
          </w:p>
        </w:tc>
        <w:tc>
          <w:tcPr>
            <w:tcW w:w="1300" w:type="dxa"/>
          </w:tcPr>
          <w:p w14:paraId="6DF0B1D7" w14:textId="77777777" w:rsidR="00DE2F86" w:rsidRPr="00E20390" w:rsidRDefault="00DE2F86">
            <w:pPr>
              <w:autoSpaceDE w:val="0"/>
              <w:autoSpaceDN w:val="0"/>
              <w:adjustRightInd w:val="0"/>
              <w:rPr>
                <w:sz w:val="16"/>
                <w:szCs w:val="16"/>
              </w:rPr>
            </w:pPr>
            <w:r w:rsidRPr="00E20390">
              <w:rPr>
                <w:sz w:val="16"/>
                <w:szCs w:val="16"/>
              </w:rPr>
              <w:t xml:space="preserve">27/10/2015 </w:t>
            </w:r>
          </w:p>
        </w:tc>
        <w:tc>
          <w:tcPr>
            <w:tcW w:w="1200" w:type="dxa"/>
          </w:tcPr>
          <w:p w14:paraId="45E3738D" w14:textId="77777777" w:rsidR="00DE2F86" w:rsidRPr="00E20390" w:rsidRDefault="00DE2F86">
            <w:pPr>
              <w:autoSpaceDE w:val="0"/>
              <w:autoSpaceDN w:val="0"/>
              <w:adjustRightInd w:val="0"/>
              <w:rPr>
                <w:sz w:val="16"/>
                <w:szCs w:val="16"/>
              </w:rPr>
            </w:pPr>
            <w:r w:rsidRPr="00E20390">
              <w:rPr>
                <w:sz w:val="16"/>
                <w:szCs w:val="16"/>
              </w:rPr>
              <w:t xml:space="preserve">27/10/2018 </w:t>
            </w:r>
          </w:p>
        </w:tc>
        <w:tc>
          <w:tcPr>
            <w:tcW w:w="1200" w:type="dxa"/>
          </w:tcPr>
          <w:p w14:paraId="41D4B82C" w14:textId="77777777" w:rsidR="00DE2F86" w:rsidRPr="00E20390" w:rsidRDefault="00DE2F86">
            <w:pPr>
              <w:autoSpaceDE w:val="0"/>
              <w:autoSpaceDN w:val="0"/>
              <w:adjustRightInd w:val="0"/>
              <w:rPr>
                <w:sz w:val="16"/>
                <w:szCs w:val="16"/>
              </w:rPr>
            </w:pPr>
            <w:r w:rsidRPr="00E20390">
              <w:rPr>
                <w:sz w:val="16"/>
                <w:szCs w:val="16"/>
              </w:rPr>
              <w:t xml:space="preserve">Present </w:t>
            </w:r>
          </w:p>
        </w:tc>
      </w:tr>
      <w:tr w:rsidR="00DE2F86" w:rsidRPr="00E20390" w14:paraId="1B9527BD" w14:textId="77777777">
        <w:trPr>
          <w:trHeight w:val="280"/>
        </w:trPr>
        <w:tc>
          <w:tcPr>
            <w:tcW w:w="2700" w:type="dxa"/>
          </w:tcPr>
          <w:p w14:paraId="56C82B25" w14:textId="77777777" w:rsidR="00DE2F86" w:rsidRPr="00E20390" w:rsidRDefault="00DE2F86">
            <w:pPr>
              <w:autoSpaceDE w:val="0"/>
              <w:autoSpaceDN w:val="0"/>
              <w:adjustRightInd w:val="0"/>
              <w:rPr>
                <w:sz w:val="16"/>
                <w:szCs w:val="16"/>
              </w:rPr>
            </w:pPr>
            <w:r w:rsidRPr="00E20390">
              <w:rPr>
                <w:sz w:val="16"/>
                <w:szCs w:val="16"/>
              </w:rPr>
              <w:t xml:space="preserve">Dr </w:t>
            </w:r>
            <w:proofErr w:type="spellStart"/>
            <w:r w:rsidRPr="00E20390">
              <w:rPr>
                <w:sz w:val="16"/>
                <w:szCs w:val="16"/>
              </w:rPr>
              <w:t>Cordelia</w:t>
            </w:r>
            <w:proofErr w:type="spellEnd"/>
            <w:r w:rsidRPr="00E20390">
              <w:rPr>
                <w:sz w:val="16"/>
                <w:szCs w:val="16"/>
              </w:rPr>
              <w:t xml:space="preserve"> Thomas </w:t>
            </w:r>
          </w:p>
        </w:tc>
        <w:tc>
          <w:tcPr>
            <w:tcW w:w="2600" w:type="dxa"/>
          </w:tcPr>
          <w:p w14:paraId="582C210D" w14:textId="77777777" w:rsidR="00DE2F86" w:rsidRPr="00E20390" w:rsidRDefault="00DE2F86">
            <w:pPr>
              <w:autoSpaceDE w:val="0"/>
              <w:autoSpaceDN w:val="0"/>
              <w:adjustRightInd w:val="0"/>
              <w:rPr>
                <w:sz w:val="16"/>
                <w:szCs w:val="16"/>
              </w:rPr>
            </w:pPr>
            <w:r w:rsidRPr="00E20390">
              <w:rPr>
                <w:sz w:val="16"/>
                <w:szCs w:val="16"/>
              </w:rPr>
              <w:t xml:space="preserve">Lay (ethical/moral reasoning) </w:t>
            </w:r>
          </w:p>
        </w:tc>
        <w:tc>
          <w:tcPr>
            <w:tcW w:w="1300" w:type="dxa"/>
          </w:tcPr>
          <w:p w14:paraId="2FFCDE2B" w14:textId="77777777" w:rsidR="00DE2F86" w:rsidRPr="00E20390" w:rsidRDefault="00DE2F86">
            <w:pPr>
              <w:autoSpaceDE w:val="0"/>
              <w:autoSpaceDN w:val="0"/>
              <w:adjustRightInd w:val="0"/>
              <w:rPr>
                <w:sz w:val="16"/>
                <w:szCs w:val="16"/>
              </w:rPr>
            </w:pPr>
            <w:r w:rsidRPr="00E20390">
              <w:rPr>
                <w:sz w:val="16"/>
                <w:szCs w:val="16"/>
              </w:rPr>
              <w:t xml:space="preserve">19/05/2014 </w:t>
            </w:r>
          </w:p>
        </w:tc>
        <w:tc>
          <w:tcPr>
            <w:tcW w:w="1200" w:type="dxa"/>
          </w:tcPr>
          <w:p w14:paraId="12E3E76C" w14:textId="77777777" w:rsidR="00DE2F86" w:rsidRPr="00E20390" w:rsidRDefault="00DE2F86">
            <w:pPr>
              <w:autoSpaceDE w:val="0"/>
              <w:autoSpaceDN w:val="0"/>
              <w:adjustRightInd w:val="0"/>
              <w:rPr>
                <w:sz w:val="16"/>
                <w:szCs w:val="16"/>
              </w:rPr>
            </w:pPr>
            <w:r w:rsidRPr="00E20390">
              <w:rPr>
                <w:sz w:val="16"/>
                <w:szCs w:val="16"/>
              </w:rPr>
              <w:t xml:space="preserve">19/05/2017 </w:t>
            </w:r>
          </w:p>
        </w:tc>
        <w:tc>
          <w:tcPr>
            <w:tcW w:w="1200" w:type="dxa"/>
          </w:tcPr>
          <w:p w14:paraId="4C31DEDE" w14:textId="77777777" w:rsidR="00DE2F86" w:rsidRPr="00E20390" w:rsidRDefault="00DE2F86">
            <w:pPr>
              <w:autoSpaceDE w:val="0"/>
              <w:autoSpaceDN w:val="0"/>
              <w:adjustRightInd w:val="0"/>
              <w:rPr>
                <w:sz w:val="16"/>
                <w:szCs w:val="16"/>
              </w:rPr>
            </w:pPr>
            <w:r w:rsidRPr="00E20390">
              <w:rPr>
                <w:sz w:val="16"/>
                <w:szCs w:val="16"/>
              </w:rPr>
              <w:t xml:space="preserve">Present </w:t>
            </w:r>
          </w:p>
        </w:tc>
      </w:tr>
      <w:tr w:rsidR="00DE2F86" w:rsidRPr="00E20390" w14:paraId="30D00F9E" w14:textId="77777777">
        <w:trPr>
          <w:trHeight w:val="280"/>
        </w:trPr>
        <w:tc>
          <w:tcPr>
            <w:tcW w:w="2700" w:type="dxa"/>
          </w:tcPr>
          <w:p w14:paraId="44222E97" w14:textId="77777777" w:rsidR="00DE2F86" w:rsidRPr="00E20390" w:rsidRDefault="00DE2F86">
            <w:pPr>
              <w:autoSpaceDE w:val="0"/>
              <w:autoSpaceDN w:val="0"/>
              <w:adjustRightInd w:val="0"/>
              <w:rPr>
                <w:sz w:val="16"/>
                <w:szCs w:val="16"/>
              </w:rPr>
            </w:pPr>
            <w:r w:rsidRPr="00E20390">
              <w:rPr>
                <w:sz w:val="16"/>
                <w:szCs w:val="16"/>
              </w:rPr>
              <w:t xml:space="preserve">Dr Melissa </w:t>
            </w:r>
            <w:proofErr w:type="spellStart"/>
            <w:r w:rsidRPr="00E20390">
              <w:rPr>
                <w:sz w:val="16"/>
                <w:szCs w:val="16"/>
              </w:rPr>
              <w:t>Cragg</w:t>
            </w:r>
            <w:proofErr w:type="spellEnd"/>
            <w:r w:rsidRPr="00E20390">
              <w:rPr>
                <w:sz w:val="16"/>
                <w:szCs w:val="16"/>
              </w:rPr>
              <w:t xml:space="preserve"> </w:t>
            </w:r>
          </w:p>
        </w:tc>
        <w:tc>
          <w:tcPr>
            <w:tcW w:w="2600" w:type="dxa"/>
          </w:tcPr>
          <w:p w14:paraId="6E6221C8" w14:textId="77777777" w:rsidR="00DE2F86" w:rsidRPr="00E20390" w:rsidRDefault="00DE2F86">
            <w:pPr>
              <w:autoSpaceDE w:val="0"/>
              <w:autoSpaceDN w:val="0"/>
              <w:adjustRightInd w:val="0"/>
              <w:rPr>
                <w:sz w:val="16"/>
                <w:szCs w:val="16"/>
              </w:rPr>
            </w:pPr>
            <w:r w:rsidRPr="00E20390">
              <w:rPr>
                <w:sz w:val="16"/>
                <w:szCs w:val="16"/>
              </w:rPr>
              <w:t xml:space="preserve">Non-lay (observational studies) </w:t>
            </w:r>
          </w:p>
        </w:tc>
        <w:tc>
          <w:tcPr>
            <w:tcW w:w="1300" w:type="dxa"/>
          </w:tcPr>
          <w:p w14:paraId="45B6E812" w14:textId="77777777" w:rsidR="00DE2F86" w:rsidRPr="00E20390" w:rsidRDefault="00DE2F86">
            <w:pPr>
              <w:autoSpaceDE w:val="0"/>
              <w:autoSpaceDN w:val="0"/>
              <w:adjustRightInd w:val="0"/>
              <w:rPr>
                <w:sz w:val="16"/>
                <w:szCs w:val="16"/>
              </w:rPr>
            </w:pPr>
            <w:r w:rsidRPr="00E20390">
              <w:rPr>
                <w:sz w:val="16"/>
                <w:szCs w:val="16"/>
              </w:rPr>
              <w:t xml:space="preserve">30/07/2015 </w:t>
            </w:r>
          </w:p>
        </w:tc>
        <w:tc>
          <w:tcPr>
            <w:tcW w:w="1200" w:type="dxa"/>
          </w:tcPr>
          <w:p w14:paraId="14F1E278" w14:textId="77777777" w:rsidR="00DE2F86" w:rsidRPr="00E20390" w:rsidRDefault="00DE2F86">
            <w:pPr>
              <w:autoSpaceDE w:val="0"/>
              <w:autoSpaceDN w:val="0"/>
              <w:adjustRightInd w:val="0"/>
              <w:rPr>
                <w:sz w:val="16"/>
                <w:szCs w:val="16"/>
              </w:rPr>
            </w:pPr>
            <w:r w:rsidRPr="00E20390">
              <w:rPr>
                <w:sz w:val="16"/>
                <w:szCs w:val="16"/>
              </w:rPr>
              <w:t xml:space="preserve">30/07/2018 </w:t>
            </w:r>
          </w:p>
        </w:tc>
        <w:tc>
          <w:tcPr>
            <w:tcW w:w="1200" w:type="dxa"/>
          </w:tcPr>
          <w:p w14:paraId="1E89C699" w14:textId="77777777" w:rsidR="00DE2F86" w:rsidRPr="00E20390" w:rsidRDefault="00DE2F86">
            <w:pPr>
              <w:autoSpaceDE w:val="0"/>
              <w:autoSpaceDN w:val="0"/>
              <w:adjustRightInd w:val="0"/>
              <w:rPr>
                <w:sz w:val="16"/>
                <w:szCs w:val="16"/>
              </w:rPr>
            </w:pPr>
            <w:r w:rsidRPr="00E20390">
              <w:rPr>
                <w:sz w:val="16"/>
                <w:szCs w:val="16"/>
              </w:rPr>
              <w:t xml:space="preserve">Present </w:t>
            </w:r>
          </w:p>
        </w:tc>
      </w:tr>
      <w:tr w:rsidR="00DE2F86" w:rsidRPr="00E20390" w14:paraId="3E0526FB" w14:textId="77777777">
        <w:trPr>
          <w:trHeight w:val="280"/>
        </w:trPr>
        <w:tc>
          <w:tcPr>
            <w:tcW w:w="2700" w:type="dxa"/>
          </w:tcPr>
          <w:p w14:paraId="38F3E243" w14:textId="77777777" w:rsidR="00DE2F86" w:rsidRPr="00E20390" w:rsidRDefault="00DE2F86">
            <w:pPr>
              <w:autoSpaceDE w:val="0"/>
              <w:autoSpaceDN w:val="0"/>
              <w:adjustRightInd w:val="0"/>
              <w:rPr>
                <w:sz w:val="16"/>
                <w:szCs w:val="16"/>
              </w:rPr>
            </w:pPr>
            <w:r w:rsidRPr="00E20390">
              <w:rPr>
                <w:sz w:val="16"/>
                <w:szCs w:val="16"/>
              </w:rPr>
              <w:t xml:space="preserve">Dr Peter Gallagher </w:t>
            </w:r>
          </w:p>
        </w:tc>
        <w:tc>
          <w:tcPr>
            <w:tcW w:w="2600" w:type="dxa"/>
          </w:tcPr>
          <w:p w14:paraId="7F3BF136" w14:textId="77777777" w:rsidR="00DE2F86" w:rsidRPr="00E20390" w:rsidRDefault="00DE2F86">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39A1B2C2" w14:textId="77777777" w:rsidR="00DE2F86" w:rsidRPr="00E20390" w:rsidRDefault="00DE2F86">
            <w:pPr>
              <w:autoSpaceDE w:val="0"/>
              <w:autoSpaceDN w:val="0"/>
              <w:adjustRightInd w:val="0"/>
              <w:rPr>
                <w:sz w:val="16"/>
                <w:szCs w:val="16"/>
              </w:rPr>
            </w:pPr>
            <w:r w:rsidRPr="00E20390">
              <w:rPr>
                <w:sz w:val="16"/>
                <w:szCs w:val="16"/>
              </w:rPr>
              <w:t xml:space="preserve">30/07/2015 </w:t>
            </w:r>
          </w:p>
        </w:tc>
        <w:tc>
          <w:tcPr>
            <w:tcW w:w="1200" w:type="dxa"/>
          </w:tcPr>
          <w:p w14:paraId="0B5385FC" w14:textId="77777777" w:rsidR="00DE2F86" w:rsidRPr="00E20390" w:rsidRDefault="00DE2F86">
            <w:pPr>
              <w:autoSpaceDE w:val="0"/>
              <w:autoSpaceDN w:val="0"/>
              <w:adjustRightInd w:val="0"/>
              <w:rPr>
                <w:sz w:val="16"/>
                <w:szCs w:val="16"/>
              </w:rPr>
            </w:pPr>
            <w:r w:rsidRPr="00E20390">
              <w:rPr>
                <w:sz w:val="16"/>
                <w:szCs w:val="16"/>
              </w:rPr>
              <w:t xml:space="preserve">30/07/2018 </w:t>
            </w:r>
          </w:p>
        </w:tc>
        <w:tc>
          <w:tcPr>
            <w:tcW w:w="1200" w:type="dxa"/>
          </w:tcPr>
          <w:p w14:paraId="1E47CF4B" w14:textId="77777777" w:rsidR="00DE2F86" w:rsidRPr="00E20390" w:rsidRDefault="00DE2F86">
            <w:pPr>
              <w:autoSpaceDE w:val="0"/>
              <w:autoSpaceDN w:val="0"/>
              <w:adjustRightInd w:val="0"/>
              <w:rPr>
                <w:sz w:val="16"/>
                <w:szCs w:val="16"/>
              </w:rPr>
            </w:pPr>
            <w:r w:rsidRPr="00E20390">
              <w:rPr>
                <w:sz w:val="16"/>
                <w:szCs w:val="16"/>
              </w:rPr>
              <w:t xml:space="preserve">Present </w:t>
            </w:r>
          </w:p>
        </w:tc>
      </w:tr>
    </w:tbl>
    <w:p w14:paraId="66B53762" w14:textId="77777777" w:rsidR="00522B40" w:rsidRPr="00F9451C" w:rsidRDefault="00F9451C" w:rsidP="00F9451C">
      <w:pPr>
        <w:rPr>
          <w:sz w:val="16"/>
          <w:szCs w:val="16"/>
        </w:rPr>
      </w:pPr>
      <w:r w:rsidRPr="00E20390">
        <w:rPr>
          <w:sz w:val="16"/>
          <w:szCs w:val="16"/>
        </w:rPr>
        <w:t xml:space="preserve"> </w:t>
      </w:r>
    </w:p>
    <w:p w14:paraId="511AA063" w14:textId="77777777" w:rsidR="00E24E77" w:rsidRDefault="00E24E77" w:rsidP="00E24E77">
      <w:pPr>
        <w:pStyle w:val="Heading2"/>
        <w:pBdr>
          <w:bottom w:val="single" w:sz="12" w:space="1" w:color="auto"/>
        </w:pBdr>
      </w:pPr>
      <w:r>
        <w:br w:type="page"/>
      </w:r>
      <w:r>
        <w:lastRenderedPageBreak/>
        <w:t>Welcome</w:t>
      </w:r>
    </w:p>
    <w:p w14:paraId="49553FD0" w14:textId="77777777" w:rsidR="00E24E77" w:rsidRDefault="00E24E77" w:rsidP="00E24E77">
      <w:pPr>
        <w:rPr>
          <w:lang w:val="en-NZ"/>
        </w:rPr>
      </w:pPr>
    </w:p>
    <w:p w14:paraId="667DF570" w14:textId="54CD666D" w:rsidR="00E24E77" w:rsidRPr="00204AC4" w:rsidRDefault="0055532E" w:rsidP="00204AC4">
      <w:pPr>
        <w:spacing w:before="80" w:after="80"/>
        <w:rPr>
          <w:rFonts w:cs="Arial"/>
          <w:color w:val="33CCCC"/>
          <w:szCs w:val="22"/>
          <w:lang w:val="en-NZ"/>
        </w:rPr>
      </w:pPr>
      <w:r>
        <w:rPr>
          <w:rFonts w:cs="Arial"/>
          <w:szCs w:val="22"/>
          <w:lang w:val="en-NZ"/>
        </w:rPr>
        <w:t>The Chair opened the meeting at 12.00pm</w:t>
      </w:r>
      <w:r w:rsidR="00E24E77" w:rsidRPr="00204AC4">
        <w:rPr>
          <w:rFonts w:cs="Arial"/>
          <w:color w:val="33CCCC"/>
          <w:szCs w:val="22"/>
          <w:lang w:val="en-NZ"/>
        </w:rPr>
        <w:t xml:space="preserve"> </w:t>
      </w:r>
      <w:r w:rsidR="00E24E77" w:rsidRPr="00204AC4">
        <w:rPr>
          <w:rFonts w:cs="Arial"/>
          <w:szCs w:val="22"/>
          <w:lang w:val="en-NZ"/>
        </w:rPr>
        <w:t>and welcomed Committee members</w:t>
      </w:r>
      <w:r w:rsidR="00E46344">
        <w:rPr>
          <w:rFonts w:cs="Arial"/>
          <w:szCs w:val="22"/>
          <w:lang w:val="en-NZ"/>
        </w:rPr>
        <w:t>.</w:t>
      </w:r>
    </w:p>
    <w:p w14:paraId="093DB297" w14:textId="77777777" w:rsidR="00E24E77" w:rsidRDefault="00E24E77" w:rsidP="00E24E77">
      <w:pPr>
        <w:rPr>
          <w:lang w:val="en-NZ"/>
        </w:rPr>
      </w:pPr>
    </w:p>
    <w:p w14:paraId="1EF909B9" w14:textId="77777777" w:rsidR="00E24E77" w:rsidRDefault="00E24E77" w:rsidP="00E24E77">
      <w:pPr>
        <w:rPr>
          <w:lang w:val="en-NZ"/>
        </w:rPr>
      </w:pPr>
      <w:r>
        <w:rPr>
          <w:lang w:val="en-NZ"/>
        </w:rPr>
        <w:t xml:space="preserve">The Chair noted that the meeting was quorate. </w:t>
      </w:r>
    </w:p>
    <w:p w14:paraId="52F6C0E4" w14:textId="77777777" w:rsidR="00E24E77" w:rsidRDefault="00E24E77" w:rsidP="00E24E77">
      <w:pPr>
        <w:rPr>
          <w:lang w:val="en-NZ"/>
        </w:rPr>
      </w:pPr>
    </w:p>
    <w:p w14:paraId="5F52DDFE" w14:textId="77777777" w:rsidR="00E24E77" w:rsidRDefault="00E24E77" w:rsidP="00E24E77">
      <w:pPr>
        <w:rPr>
          <w:lang w:val="en-NZ"/>
        </w:rPr>
      </w:pPr>
      <w:r>
        <w:rPr>
          <w:lang w:val="en-NZ"/>
        </w:rPr>
        <w:t>The Committee noted and agreed the agenda for the meeting.</w:t>
      </w:r>
    </w:p>
    <w:p w14:paraId="7490052D" w14:textId="77777777" w:rsidR="00E24E77" w:rsidRDefault="00E24E77" w:rsidP="00E24E77">
      <w:pPr>
        <w:rPr>
          <w:lang w:val="en-NZ"/>
        </w:rPr>
      </w:pPr>
    </w:p>
    <w:p w14:paraId="54238F79" w14:textId="77777777" w:rsidR="00E24E77" w:rsidRDefault="00E24E77" w:rsidP="00E24E77">
      <w:pPr>
        <w:pStyle w:val="Heading2"/>
        <w:pBdr>
          <w:bottom w:val="single" w:sz="12" w:space="1" w:color="auto"/>
        </w:pBdr>
      </w:pPr>
      <w:r>
        <w:t>Confirmation of previous minutes</w:t>
      </w:r>
    </w:p>
    <w:p w14:paraId="13ADB16F" w14:textId="77777777" w:rsidR="00E24E77" w:rsidRDefault="00E24E77" w:rsidP="00E24E77">
      <w:pPr>
        <w:rPr>
          <w:lang w:val="en-NZ"/>
        </w:rPr>
      </w:pPr>
    </w:p>
    <w:p w14:paraId="097CB516" w14:textId="77777777" w:rsidR="00E24E77" w:rsidRDefault="0055532E" w:rsidP="00E24E77">
      <w:pPr>
        <w:rPr>
          <w:lang w:val="en-NZ"/>
        </w:rPr>
      </w:pPr>
      <w:r>
        <w:rPr>
          <w:lang w:val="en-NZ"/>
        </w:rPr>
        <w:t>The minutes of the meeting of 25 October 2016</w:t>
      </w:r>
      <w:r w:rsidR="00E24E77">
        <w:rPr>
          <w:lang w:val="en-NZ"/>
        </w:rPr>
        <w:t xml:space="preserve"> were </w:t>
      </w:r>
      <w:r w:rsidR="00522B40">
        <w:rPr>
          <w:lang w:val="en-NZ"/>
        </w:rPr>
        <w:t>confirm</w:t>
      </w:r>
      <w:r w:rsidR="00E24E77">
        <w:rPr>
          <w:lang w:val="en-NZ"/>
        </w:rPr>
        <w:t>ed.</w:t>
      </w:r>
    </w:p>
    <w:p w14:paraId="5DD79C75" w14:textId="77777777" w:rsidR="00E24E77" w:rsidRPr="00DC35A3" w:rsidRDefault="00E24E77" w:rsidP="00E24E77">
      <w:pPr>
        <w:rPr>
          <w:lang w:val="en-NZ"/>
        </w:rPr>
      </w:pPr>
    </w:p>
    <w:p w14:paraId="339A2605" w14:textId="77777777" w:rsidR="00E24E77" w:rsidRDefault="00E24E77" w:rsidP="00E24E77">
      <w:pPr>
        <w:pStyle w:val="Heading2"/>
        <w:pBdr>
          <w:bottom w:val="single" w:sz="12" w:space="1" w:color="auto"/>
        </w:pBdr>
      </w:pPr>
      <w:r>
        <w:br w:type="page"/>
      </w:r>
      <w:r w:rsidRPr="006D4840">
        <w:t xml:space="preserve">New applications </w:t>
      </w:r>
    </w:p>
    <w:p w14:paraId="20F37D6B"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46344" w:rsidRPr="00960BFE" w14:paraId="0B59F654" w14:textId="77777777" w:rsidTr="00E46344">
        <w:trPr>
          <w:trHeight w:val="280"/>
        </w:trPr>
        <w:tc>
          <w:tcPr>
            <w:tcW w:w="966" w:type="dxa"/>
            <w:tcBorders>
              <w:top w:val="nil"/>
              <w:left w:val="nil"/>
              <w:bottom w:val="nil"/>
              <w:right w:val="nil"/>
            </w:tcBorders>
          </w:tcPr>
          <w:p w14:paraId="381F4365" w14:textId="77777777" w:rsidR="00E46344" w:rsidRPr="00960BFE" w:rsidRDefault="00E46344">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22694525" w14:textId="77777777" w:rsidR="00E46344" w:rsidRPr="00960BFE" w:rsidRDefault="00E4634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B8E72E9" w14:textId="77777777" w:rsidR="00E46344" w:rsidRPr="00960BFE" w:rsidRDefault="00E46344">
            <w:pPr>
              <w:autoSpaceDE w:val="0"/>
              <w:autoSpaceDN w:val="0"/>
              <w:adjustRightInd w:val="0"/>
            </w:pPr>
            <w:r w:rsidRPr="00960BFE">
              <w:rPr>
                <w:b/>
              </w:rPr>
              <w:t>16/CEN/165</w:t>
            </w:r>
            <w:r w:rsidRPr="00960BFE">
              <w:t xml:space="preserve"> </w:t>
            </w:r>
          </w:p>
        </w:tc>
      </w:tr>
      <w:tr w:rsidR="00E46344" w:rsidRPr="00960BFE" w14:paraId="2D5EB3C6" w14:textId="77777777" w:rsidTr="00E46344">
        <w:trPr>
          <w:trHeight w:val="280"/>
        </w:trPr>
        <w:tc>
          <w:tcPr>
            <w:tcW w:w="966" w:type="dxa"/>
            <w:tcBorders>
              <w:top w:val="nil"/>
              <w:left w:val="nil"/>
              <w:bottom w:val="nil"/>
              <w:right w:val="nil"/>
            </w:tcBorders>
          </w:tcPr>
          <w:p w14:paraId="154BB1E3" w14:textId="77777777" w:rsidR="00E46344" w:rsidRPr="00960BFE" w:rsidRDefault="00E46344">
            <w:pPr>
              <w:autoSpaceDE w:val="0"/>
              <w:autoSpaceDN w:val="0"/>
              <w:adjustRightInd w:val="0"/>
            </w:pPr>
            <w:r w:rsidRPr="00960BFE">
              <w:t xml:space="preserve"> </w:t>
            </w:r>
          </w:p>
        </w:tc>
        <w:tc>
          <w:tcPr>
            <w:tcW w:w="2575" w:type="dxa"/>
            <w:tcBorders>
              <w:top w:val="nil"/>
              <w:left w:val="nil"/>
              <w:bottom w:val="nil"/>
              <w:right w:val="nil"/>
            </w:tcBorders>
          </w:tcPr>
          <w:p w14:paraId="13F3FBE1" w14:textId="77777777" w:rsidR="00E46344" w:rsidRPr="00960BFE" w:rsidRDefault="00E46344">
            <w:pPr>
              <w:autoSpaceDE w:val="0"/>
              <w:autoSpaceDN w:val="0"/>
              <w:adjustRightInd w:val="0"/>
            </w:pPr>
            <w:r w:rsidRPr="00960BFE">
              <w:t xml:space="preserve">Title: </w:t>
            </w:r>
          </w:p>
        </w:tc>
        <w:tc>
          <w:tcPr>
            <w:tcW w:w="6459" w:type="dxa"/>
            <w:tcBorders>
              <w:top w:val="nil"/>
              <w:left w:val="nil"/>
              <w:bottom w:val="nil"/>
              <w:right w:val="nil"/>
            </w:tcBorders>
          </w:tcPr>
          <w:p w14:paraId="121292E0" w14:textId="77777777" w:rsidR="00E46344" w:rsidRPr="00960BFE" w:rsidRDefault="00E46344">
            <w:pPr>
              <w:autoSpaceDE w:val="0"/>
              <w:autoSpaceDN w:val="0"/>
              <w:adjustRightInd w:val="0"/>
            </w:pPr>
            <w:r w:rsidRPr="00960BFE">
              <w:t xml:space="preserve">AAML1531: Risk-stratified Therapy for Acute Myeloid Leukaemia in Down Syndrome.  </w:t>
            </w:r>
          </w:p>
        </w:tc>
      </w:tr>
      <w:tr w:rsidR="00E46344" w:rsidRPr="00960BFE" w14:paraId="482E71D2" w14:textId="77777777" w:rsidTr="00E46344">
        <w:trPr>
          <w:trHeight w:val="280"/>
        </w:trPr>
        <w:tc>
          <w:tcPr>
            <w:tcW w:w="966" w:type="dxa"/>
            <w:tcBorders>
              <w:top w:val="nil"/>
              <w:left w:val="nil"/>
              <w:bottom w:val="nil"/>
              <w:right w:val="nil"/>
            </w:tcBorders>
          </w:tcPr>
          <w:p w14:paraId="252382E1" w14:textId="77777777" w:rsidR="00E46344" w:rsidRPr="00960BFE" w:rsidRDefault="00E46344">
            <w:pPr>
              <w:autoSpaceDE w:val="0"/>
              <w:autoSpaceDN w:val="0"/>
              <w:adjustRightInd w:val="0"/>
            </w:pPr>
            <w:r w:rsidRPr="00960BFE">
              <w:t xml:space="preserve"> </w:t>
            </w:r>
          </w:p>
        </w:tc>
        <w:tc>
          <w:tcPr>
            <w:tcW w:w="2575" w:type="dxa"/>
            <w:tcBorders>
              <w:top w:val="nil"/>
              <w:left w:val="nil"/>
              <w:bottom w:val="nil"/>
              <w:right w:val="nil"/>
            </w:tcBorders>
          </w:tcPr>
          <w:p w14:paraId="5E60C44F" w14:textId="77777777" w:rsidR="00E46344" w:rsidRPr="00960BFE" w:rsidRDefault="00E46344">
            <w:pPr>
              <w:autoSpaceDE w:val="0"/>
              <w:autoSpaceDN w:val="0"/>
              <w:adjustRightInd w:val="0"/>
            </w:pPr>
            <w:r w:rsidRPr="00960BFE">
              <w:t xml:space="preserve">Principal Investigator: </w:t>
            </w:r>
          </w:p>
        </w:tc>
        <w:tc>
          <w:tcPr>
            <w:tcW w:w="6459" w:type="dxa"/>
            <w:tcBorders>
              <w:top w:val="nil"/>
              <w:left w:val="nil"/>
              <w:bottom w:val="nil"/>
              <w:right w:val="nil"/>
            </w:tcBorders>
          </w:tcPr>
          <w:p w14:paraId="4157EAFB" w14:textId="77777777" w:rsidR="00E46344" w:rsidRPr="00960BFE" w:rsidRDefault="00E46344">
            <w:pPr>
              <w:autoSpaceDE w:val="0"/>
              <w:autoSpaceDN w:val="0"/>
              <w:adjustRightInd w:val="0"/>
            </w:pPr>
            <w:r w:rsidRPr="00960BFE">
              <w:t xml:space="preserve">Dr  Siobhan Cross </w:t>
            </w:r>
          </w:p>
        </w:tc>
      </w:tr>
      <w:tr w:rsidR="00E46344" w:rsidRPr="00960BFE" w14:paraId="6BF09A1C" w14:textId="77777777" w:rsidTr="00E46344">
        <w:trPr>
          <w:trHeight w:val="280"/>
        </w:trPr>
        <w:tc>
          <w:tcPr>
            <w:tcW w:w="966" w:type="dxa"/>
            <w:tcBorders>
              <w:top w:val="nil"/>
              <w:left w:val="nil"/>
              <w:bottom w:val="nil"/>
              <w:right w:val="nil"/>
            </w:tcBorders>
          </w:tcPr>
          <w:p w14:paraId="38D173BC" w14:textId="77777777" w:rsidR="00E46344" w:rsidRPr="00960BFE" w:rsidRDefault="00E46344">
            <w:pPr>
              <w:autoSpaceDE w:val="0"/>
              <w:autoSpaceDN w:val="0"/>
              <w:adjustRightInd w:val="0"/>
            </w:pPr>
            <w:r w:rsidRPr="00960BFE">
              <w:t xml:space="preserve"> </w:t>
            </w:r>
          </w:p>
        </w:tc>
        <w:tc>
          <w:tcPr>
            <w:tcW w:w="2575" w:type="dxa"/>
            <w:tcBorders>
              <w:top w:val="nil"/>
              <w:left w:val="nil"/>
              <w:bottom w:val="nil"/>
              <w:right w:val="nil"/>
            </w:tcBorders>
          </w:tcPr>
          <w:p w14:paraId="5651C318" w14:textId="77777777" w:rsidR="00E46344" w:rsidRPr="00960BFE" w:rsidRDefault="00E46344">
            <w:pPr>
              <w:autoSpaceDE w:val="0"/>
              <w:autoSpaceDN w:val="0"/>
              <w:adjustRightInd w:val="0"/>
            </w:pPr>
            <w:r w:rsidRPr="00960BFE">
              <w:t xml:space="preserve">Sponsor: </w:t>
            </w:r>
          </w:p>
        </w:tc>
        <w:tc>
          <w:tcPr>
            <w:tcW w:w="6459" w:type="dxa"/>
            <w:tcBorders>
              <w:top w:val="nil"/>
              <w:left w:val="nil"/>
              <w:bottom w:val="nil"/>
              <w:right w:val="nil"/>
            </w:tcBorders>
          </w:tcPr>
          <w:p w14:paraId="19B65AB8" w14:textId="77777777" w:rsidR="00E46344" w:rsidRPr="00960BFE" w:rsidRDefault="00E46344">
            <w:pPr>
              <w:autoSpaceDE w:val="0"/>
              <w:autoSpaceDN w:val="0"/>
              <w:adjustRightInd w:val="0"/>
            </w:pPr>
            <w:r w:rsidRPr="00960BFE">
              <w:t xml:space="preserve">Children's Oncology Group </w:t>
            </w:r>
          </w:p>
        </w:tc>
      </w:tr>
      <w:tr w:rsidR="00E46344" w:rsidRPr="00960BFE" w14:paraId="0D6956BC" w14:textId="77777777" w:rsidTr="00E46344">
        <w:trPr>
          <w:trHeight w:val="280"/>
        </w:trPr>
        <w:tc>
          <w:tcPr>
            <w:tcW w:w="966" w:type="dxa"/>
            <w:tcBorders>
              <w:top w:val="nil"/>
              <w:left w:val="nil"/>
              <w:bottom w:val="nil"/>
              <w:right w:val="nil"/>
            </w:tcBorders>
          </w:tcPr>
          <w:p w14:paraId="085521D5" w14:textId="77777777" w:rsidR="00E46344" w:rsidRPr="00960BFE" w:rsidRDefault="00E46344">
            <w:pPr>
              <w:autoSpaceDE w:val="0"/>
              <w:autoSpaceDN w:val="0"/>
              <w:adjustRightInd w:val="0"/>
            </w:pPr>
            <w:r w:rsidRPr="00960BFE">
              <w:t xml:space="preserve"> </w:t>
            </w:r>
          </w:p>
        </w:tc>
        <w:tc>
          <w:tcPr>
            <w:tcW w:w="2575" w:type="dxa"/>
            <w:tcBorders>
              <w:top w:val="nil"/>
              <w:left w:val="nil"/>
              <w:bottom w:val="nil"/>
              <w:right w:val="nil"/>
            </w:tcBorders>
          </w:tcPr>
          <w:p w14:paraId="44FF8D05" w14:textId="77777777" w:rsidR="00E46344" w:rsidRPr="00960BFE" w:rsidRDefault="00E46344">
            <w:pPr>
              <w:autoSpaceDE w:val="0"/>
              <w:autoSpaceDN w:val="0"/>
              <w:adjustRightInd w:val="0"/>
            </w:pPr>
            <w:r w:rsidRPr="00960BFE">
              <w:t xml:space="preserve">Clock Start Date: </w:t>
            </w:r>
          </w:p>
        </w:tc>
        <w:tc>
          <w:tcPr>
            <w:tcW w:w="6459" w:type="dxa"/>
            <w:tcBorders>
              <w:top w:val="nil"/>
              <w:left w:val="nil"/>
              <w:bottom w:val="nil"/>
              <w:right w:val="nil"/>
            </w:tcBorders>
          </w:tcPr>
          <w:p w14:paraId="1AD1CBD7" w14:textId="77777777" w:rsidR="00E46344" w:rsidRPr="00960BFE" w:rsidRDefault="00E46344">
            <w:pPr>
              <w:autoSpaceDE w:val="0"/>
              <w:autoSpaceDN w:val="0"/>
              <w:adjustRightInd w:val="0"/>
            </w:pPr>
            <w:r w:rsidRPr="00960BFE">
              <w:t xml:space="preserve">17 November 2016 </w:t>
            </w:r>
          </w:p>
        </w:tc>
      </w:tr>
    </w:tbl>
    <w:p w14:paraId="1D311695" w14:textId="77777777" w:rsidR="00795EDD" w:rsidRPr="00960BFE" w:rsidRDefault="00795EDD" w:rsidP="00E24E77">
      <w:r w:rsidRPr="00960BFE">
        <w:t xml:space="preserve"> </w:t>
      </w:r>
    </w:p>
    <w:p w14:paraId="7F3C1303" w14:textId="77777777" w:rsidR="00987913" w:rsidRPr="00E46344" w:rsidRDefault="0055532E" w:rsidP="00E24E77">
      <w:pPr>
        <w:rPr>
          <w:sz w:val="20"/>
          <w:lang w:val="en-NZ"/>
        </w:rPr>
      </w:pPr>
      <w:r w:rsidRPr="00E46344">
        <w:rPr>
          <w:rFonts w:cs="Arial"/>
          <w:szCs w:val="22"/>
          <w:lang w:val="en-NZ"/>
        </w:rPr>
        <w:t>Ms Sara Parkin</w:t>
      </w:r>
      <w:r w:rsidR="00987913" w:rsidRPr="00E46344">
        <w:rPr>
          <w:lang w:val="en-NZ"/>
        </w:rPr>
        <w:t xml:space="preserve"> was present </w:t>
      </w:r>
      <w:r w:rsidR="00DC62A5" w:rsidRPr="00E46344">
        <w:rPr>
          <w:rFonts w:cs="Arial"/>
          <w:szCs w:val="22"/>
          <w:lang w:val="en-NZ"/>
        </w:rPr>
        <w:t>by teleconference</w:t>
      </w:r>
      <w:r w:rsidR="00DC62A5" w:rsidRPr="00E46344">
        <w:rPr>
          <w:lang w:val="en-NZ"/>
        </w:rPr>
        <w:t xml:space="preserve"> </w:t>
      </w:r>
      <w:r w:rsidR="00987913" w:rsidRPr="00E46344">
        <w:rPr>
          <w:lang w:val="en-NZ"/>
        </w:rPr>
        <w:t>for discussion of this application.</w:t>
      </w:r>
    </w:p>
    <w:p w14:paraId="3EB265D5" w14:textId="77777777" w:rsidR="00987913" w:rsidRPr="00960BFE" w:rsidRDefault="00987913" w:rsidP="00E24E77">
      <w:pPr>
        <w:rPr>
          <w:u w:val="single"/>
          <w:lang w:val="en-NZ"/>
        </w:rPr>
      </w:pPr>
    </w:p>
    <w:p w14:paraId="5CF96D13" w14:textId="77777777" w:rsidR="00E24E77" w:rsidRPr="00FD2B1E" w:rsidRDefault="00E24E77" w:rsidP="00E24E77">
      <w:pPr>
        <w:rPr>
          <w:u w:val="single"/>
          <w:lang w:val="en-NZ"/>
        </w:rPr>
      </w:pPr>
      <w:r w:rsidRPr="00FD2B1E">
        <w:rPr>
          <w:u w:val="single"/>
          <w:lang w:val="en-NZ"/>
        </w:rPr>
        <w:t>Potential conflicts of interest</w:t>
      </w:r>
    </w:p>
    <w:p w14:paraId="67DA63CB" w14:textId="77777777" w:rsidR="00E24E77" w:rsidRPr="008869BB" w:rsidRDefault="00E24E77" w:rsidP="00E24E77">
      <w:pPr>
        <w:rPr>
          <w:b/>
          <w:lang w:val="en-NZ"/>
        </w:rPr>
      </w:pPr>
    </w:p>
    <w:p w14:paraId="4033402F"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093211F6" w14:textId="77777777" w:rsidR="00E24E77" w:rsidRPr="00960BFE" w:rsidRDefault="00E24E77" w:rsidP="00E24E77">
      <w:pPr>
        <w:rPr>
          <w:lang w:val="en-NZ"/>
        </w:rPr>
      </w:pPr>
    </w:p>
    <w:p w14:paraId="60E7B766"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537180DF" w14:textId="77777777" w:rsidR="00E24E77" w:rsidRPr="00960BFE" w:rsidRDefault="00E24E77" w:rsidP="00E24E77">
      <w:pPr>
        <w:rPr>
          <w:lang w:val="en-NZ"/>
        </w:rPr>
      </w:pPr>
    </w:p>
    <w:p w14:paraId="4469BF62" w14:textId="77777777" w:rsidR="00E24E77" w:rsidRPr="00FD2B1E" w:rsidRDefault="00E24E77" w:rsidP="00E24E77">
      <w:pPr>
        <w:rPr>
          <w:u w:val="single"/>
          <w:lang w:val="en-NZ"/>
        </w:rPr>
      </w:pPr>
      <w:r w:rsidRPr="00960BFE">
        <w:rPr>
          <w:u w:val="single"/>
          <w:lang w:val="en-NZ"/>
        </w:rPr>
        <w:t>Summary of ethical issues</w:t>
      </w:r>
    </w:p>
    <w:p w14:paraId="27DFDA4F" w14:textId="77777777" w:rsidR="00E24E77" w:rsidRPr="008869BB" w:rsidRDefault="00E24E77" w:rsidP="00E24E77">
      <w:pPr>
        <w:rPr>
          <w:b/>
          <w:lang w:val="en-NZ"/>
        </w:rPr>
      </w:pPr>
    </w:p>
    <w:p w14:paraId="51C6DC05" w14:textId="5EFDE4DE" w:rsidR="0055532E" w:rsidRDefault="00E24E77" w:rsidP="00E24E77">
      <w:pPr>
        <w:rPr>
          <w:lang w:val="en-NZ"/>
        </w:rPr>
      </w:pPr>
      <w:r w:rsidRPr="00960BFE">
        <w:rPr>
          <w:lang w:val="en-NZ"/>
        </w:rPr>
        <w:t xml:space="preserve">The main ethical issues considered </w:t>
      </w:r>
      <w:r w:rsidR="00E46344">
        <w:rPr>
          <w:lang w:val="en-NZ"/>
        </w:rPr>
        <w:t>by the Committee and addressed by the researcher were as follows</w:t>
      </w:r>
      <w:r w:rsidRPr="00960BFE">
        <w:rPr>
          <w:lang w:val="en-NZ"/>
        </w:rPr>
        <w:t>.</w:t>
      </w:r>
    </w:p>
    <w:p w14:paraId="54F3850E" w14:textId="77777777" w:rsidR="0055532E" w:rsidRDefault="0055532E" w:rsidP="00E24E77">
      <w:pPr>
        <w:rPr>
          <w:lang w:val="en-NZ"/>
        </w:rPr>
      </w:pPr>
    </w:p>
    <w:p w14:paraId="1D4450BD" w14:textId="77777777" w:rsidR="00E24E77" w:rsidRDefault="00056BBF" w:rsidP="00E46344">
      <w:pPr>
        <w:numPr>
          <w:ilvl w:val="0"/>
          <w:numId w:val="5"/>
        </w:numPr>
        <w:rPr>
          <w:lang w:val="en-NZ"/>
        </w:rPr>
      </w:pPr>
      <w:r>
        <w:rPr>
          <w:lang w:val="en-NZ"/>
        </w:rPr>
        <w:t>The committee complimented the research team on a well put together application.  The committee did not have any</w:t>
      </w:r>
      <w:r w:rsidR="00475B2E">
        <w:rPr>
          <w:lang w:val="en-NZ"/>
        </w:rPr>
        <w:t xml:space="preserve"> significant ethical concerns about the intended study but made the following points in regard to the information sheets and consent forms for potential participants.</w:t>
      </w:r>
      <w:r w:rsidR="0017496B">
        <w:rPr>
          <w:lang w:val="en-NZ"/>
        </w:rPr>
        <w:t xml:space="preserve"> </w:t>
      </w:r>
    </w:p>
    <w:p w14:paraId="60DA36A7" w14:textId="77777777" w:rsidR="0017496B" w:rsidRPr="008F4769" w:rsidRDefault="00475B2E" w:rsidP="00E46344">
      <w:pPr>
        <w:numPr>
          <w:ilvl w:val="0"/>
          <w:numId w:val="5"/>
        </w:numPr>
        <w:rPr>
          <w:lang w:val="en-NZ"/>
        </w:rPr>
      </w:pPr>
      <w:r>
        <w:rPr>
          <w:lang w:val="en-NZ"/>
        </w:rPr>
        <w:t>The committee noted that the main issue it sees for some studies that have many information sheets is that</w:t>
      </w:r>
      <w:r w:rsidR="0017496B">
        <w:rPr>
          <w:lang w:val="en-NZ"/>
        </w:rPr>
        <w:t xml:space="preserve"> </w:t>
      </w:r>
      <w:r>
        <w:rPr>
          <w:lang w:val="en-NZ"/>
        </w:rPr>
        <w:t xml:space="preserve">it is </w:t>
      </w:r>
      <w:r w:rsidR="0017496B">
        <w:rPr>
          <w:lang w:val="en-NZ"/>
        </w:rPr>
        <w:t>often not easy t</w:t>
      </w:r>
      <w:r>
        <w:rPr>
          <w:lang w:val="en-NZ"/>
        </w:rPr>
        <w:t>o work out what is going on. One way around this is for researchers to provide a cover sheet that outlines</w:t>
      </w:r>
      <w:r w:rsidR="0017496B">
        <w:rPr>
          <w:lang w:val="en-NZ"/>
        </w:rPr>
        <w:t xml:space="preserve"> what </w:t>
      </w:r>
      <w:r>
        <w:rPr>
          <w:lang w:val="en-NZ"/>
        </w:rPr>
        <w:t xml:space="preserve">each of the information </w:t>
      </w:r>
      <w:r w:rsidR="0017496B">
        <w:rPr>
          <w:lang w:val="en-NZ"/>
        </w:rPr>
        <w:t xml:space="preserve">sheets are for.  </w:t>
      </w:r>
      <w:r>
        <w:rPr>
          <w:lang w:val="en-NZ"/>
        </w:rPr>
        <w:t>The committee stated its preference for researchers to submit a coversheet or email when this is the case.</w:t>
      </w:r>
      <w:r w:rsidR="0017496B">
        <w:rPr>
          <w:lang w:val="en-NZ"/>
        </w:rPr>
        <w:t xml:space="preserve"> </w:t>
      </w:r>
    </w:p>
    <w:p w14:paraId="2E6F9643" w14:textId="77777777" w:rsidR="0017496B" w:rsidRDefault="00475B2E" w:rsidP="00E46344">
      <w:pPr>
        <w:numPr>
          <w:ilvl w:val="0"/>
          <w:numId w:val="5"/>
        </w:numPr>
        <w:rPr>
          <w:lang w:val="en-NZ"/>
        </w:rPr>
      </w:pPr>
      <w:r>
        <w:rPr>
          <w:lang w:val="en-NZ"/>
        </w:rPr>
        <w:t>The generic short form for non-</w:t>
      </w:r>
      <w:r w:rsidR="0017496B">
        <w:rPr>
          <w:lang w:val="en-NZ"/>
        </w:rPr>
        <w:t>English</w:t>
      </w:r>
      <w:r>
        <w:rPr>
          <w:lang w:val="en-NZ"/>
        </w:rPr>
        <w:t xml:space="preserve"> speaking participants is </w:t>
      </w:r>
      <w:r w:rsidR="0017496B">
        <w:rPr>
          <w:lang w:val="en-NZ"/>
        </w:rPr>
        <w:t xml:space="preserve">used in conjunction with </w:t>
      </w:r>
      <w:r>
        <w:rPr>
          <w:lang w:val="en-NZ"/>
        </w:rPr>
        <w:t xml:space="preserve">the </w:t>
      </w:r>
      <w:r w:rsidR="0017496B">
        <w:rPr>
          <w:lang w:val="en-NZ"/>
        </w:rPr>
        <w:t>specific study</w:t>
      </w:r>
      <w:r w:rsidR="008F4769">
        <w:rPr>
          <w:lang w:val="en-NZ"/>
        </w:rPr>
        <w:t xml:space="preserve"> information sheet and consent form</w:t>
      </w:r>
      <w:r w:rsidR="0017496B">
        <w:rPr>
          <w:lang w:val="en-NZ"/>
        </w:rPr>
        <w:t xml:space="preserve">. </w:t>
      </w:r>
      <w:r w:rsidR="008F4769">
        <w:rPr>
          <w:lang w:val="en-NZ"/>
        </w:rPr>
        <w:t>It has been</w:t>
      </w:r>
      <w:r w:rsidR="0017496B">
        <w:rPr>
          <w:lang w:val="en-NZ"/>
        </w:rPr>
        <w:t xml:space="preserve"> agreed</w:t>
      </w:r>
      <w:r w:rsidR="008F4769">
        <w:rPr>
          <w:lang w:val="en-NZ"/>
        </w:rPr>
        <w:t xml:space="preserve"> with the committee that the main information sheet and consent form will be signed first and then the generic short form</w:t>
      </w:r>
      <w:r w:rsidR="0017496B">
        <w:rPr>
          <w:lang w:val="en-NZ"/>
        </w:rPr>
        <w:t xml:space="preserve">. </w:t>
      </w:r>
    </w:p>
    <w:p w14:paraId="09E449E8" w14:textId="77777777" w:rsidR="0017496B" w:rsidRPr="00E46344" w:rsidRDefault="0017496B" w:rsidP="00E46344">
      <w:pPr>
        <w:pStyle w:val="ListParagraph"/>
        <w:ind w:left="1440"/>
        <w:rPr>
          <w:lang w:val="en-NZ"/>
        </w:rPr>
      </w:pPr>
    </w:p>
    <w:p w14:paraId="15F3FA4A" w14:textId="77777777" w:rsidR="0017496B" w:rsidRDefault="008F4769" w:rsidP="00E46344">
      <w:pPr>
        <w:rPr>
          <w:lang w:val="en-NZ"/>
        </w:rPr>
      </w:pPr>
      <w:r w:rsidRPr="00E46344">
        <w:rPr>
          <w:lang w:val="en-NZ"/>
        </w:rPr>
        <w:t>The committee requested the following changes to the participant information sheets and consent forms:</w:t>
      </w:r>
    </w:p>
    <w:p w14:paraId="0740C733" w14:textId="77777777" w:rsidR="00886E6C" w:rsidRPr="00E46344" w:rsidRDefault="00886E6C" w:rsidP="00E46344">
      <w:pPr>
        <w:rPr>
          <w:lang w:val="en-NZ"/>
        </w:rPr>
      </w:pPr>
    </w:p>
    <w:p w14:paraId="4BD5946A" w14:textId="77777777" w:rsidR="0017496B" w:rsidRDefault="008F4769" w:rsidP="00E46344">
      <w:pPr>
        <w:numPr>
          <w:ilvl w:val="0"/>
          <w:numId w:val="5"/>
        </w:numPr>
        <w:rPr>
          <w:lang w:val="en-NZ"/>
        </w:rPr>
      </w:pPr>
      <w:r>
        <w:rPr>
          <w:lang w:val="en-NZ"/>
        </w:rPr>
        <w:t>Main study information sheet, page 1 under the heading ‘What is a Clinical Trial?</w:t>
      </w:r>
      <w:proofErr w:type="gramStart"/>
      <w:r>
        <w:rPr>
          <w:lang w:val="en-NZ"/>
        </w:rPr>
        <w:t>’:</w:t>
      </w:r>
      <w:proofErr w:type="gramEnd"/>
      <w:r>
        <w:rPr>
          <w:lang w:val="en-NZ"/>
        </w:rPr>
        <w:t xml:space="preserve"> the committee noted the statement “It is common to enrol children and adolescents with cancer in a clinical trial that seeks to improve cancer treatment over time.” And commented that this may give the impression to parents/caregivers that there is an expectation that their child will be enrolled. The committee suggested that this statement could be rephrased. The researcher explained that the </w:t>
      </w:r>
      <w:r w:rsidR="00F97276">
        <w:rPr>
          <w:lang w:val="en-NZ"/>
        </w:rPr>
        <w:t>content in this form is from a COG template and that they are required to adhere closely to the template for audit purposes.</w:t>
      </w:r>
    </w:p>
    <w:p w14:paraId="5BAB94CD" w14:textId="77777777" w:rsidR="0017496B" w:rsidRDefault="00F97276" w:rsidP="00E46344">
      <w:pPr>
        <w:numPr>
          <w:ilvl w:val="0"/>
          <w:numId w:val="5"/>
        </w:numPr>
        <w:rPr>
          <w:lang w:val="en-NZ"/>
        </w:rPr>
      </w:pPr>
      <w:r>
        <w:rPr>
          <w:lang w:val="en-NZ"/>
        </w:rPr>
        <w:t xml:space="preserve">The committee queried the consistency of information stated on pages 3 and 5 about the allocation of participants into Arm A of the study after they have had a Minimal Residual Disease (MRD) test. Information on page 3 states that participants who have “minimal or no traces” of leukaemia cells in their bone marrow after the first course of treatment will be placed in Arm A of the study and information on page 5 states that “If there is no leukaemia in the bone marrow” allocation </w:t>
      </w:r>
      <w:r w:rsidR="003E61E0">
        <w:rPr>
          <w:lang w:val="en-NZ"/>
        </w:rPr>
        <w:t xml:space="preserve">will be to Arm A of the study. </w:t>
      </w:r>
      <w:r w:rsidR="0017496B">
        <w:rPr>
          <w:lang w:val="en-NZ"/>
        </w:rPr>
        <w:t xml:space="preserve">Please correct </w:t>
      </w:r>
      <w:r w:rsidR="003E61E0">
        <w:rPr>
          <w:lang w:val="en-NZ"/>
        </w:rPr>
        <w:t xml:space="preserve">this contradiction so that information is consistent. </w:t>
      </w:r>
    </w:p>
    <w:p w14:paraId="607864B2" w14:textId="77777777" w:rsidR="0017496B" w:rsidRPr="00040074" w:rsidRDefault="0017496B" w:rsidP="00E46344">
      <w:pPr>
        <w:numPr>
          <w:ilvl w:val="0"/>
          <w:numId w:val="5"/>
        </w:numPr>
        <w:rPr>
          <w:lang w:val="en-NZ"/>
        </w:rPr>
      </w:pPr>
      <w:r>
        <w:rPr>
          <w:lang w:val="en-NZ"/>
        </w:rPr>
        <w:t>Page 11</w:t>
      </w:r>
      <w:r w:rsidR="003E61E0">
        <w:rPr>
          <w:lang w:val="en-NZ"/>
        </w:rPr>
        <w:t xml:space="preserve"> of the main information sheet: the committee noted the</w:t>
      </w:r>
      <w:r>
        <w:rPr>
          <w:lang w:val="en-NZ"/>
        </w:rPr>
        <w:t xml:space="preserve"> instructions for </w:t>
      </w:r>
      <w:r w:rsidR="003E61E0">
        <w:rPr>
          <w:lang w:val="en-NZ"/>
        </w:rPr>
        <w:t xml:space="preserve">receipt of the study results and queried whether the research team could make it easier for participants to get the study results and suggested that someone from the study team could provide participants with the results.  The researchers agreed to add here that someone from the Christchurch team can give additional instruction on how the participants can receive the results or could send results out to them.  </w:t>
      </w:r>
    </w:p>
    <w:p w14:paraId="05BBF3E8" w14:textId="77777777" w:rsidR="00C0672C" w:rsidRDefault="00C0672C" w:rsidP="00E46344">
      <w:pPr>
        <w:numPr>
          <w:ilvl w:val="0"/>
          <w:numId w:val="5"/>
        </w:numPr>
        <w:rPr>
          <w:lang w:val="en-NZ"/>
        </w:rPr>
      </w:pPr>
      <w:r>
        <w:rPr>
          <w:lang w:val="en-NZ"/>
        </w:rPr>
        <w:t xml:space="preserve">Page 7 </w:t>
      </w:r>
      <w:r w:rsidR="00AB0F3E">
        <w:rPr>
          <w:lang w:val="en-NZ"/>
        </w:rPr>
        <w:t xml:space="preserve">of the main information sheet </w:t>
      </w:r>
      <w:r w:rsidR="001D60A3">
        <w:rPr>
          <w:lang w:val="en-NZ"/>
        </w:rPr>
        <w:t>under the heading ‘</w:t>
      </w:r>
      <w:proofErr w:type="spellStart"/>
      <w:r w:rsidR="001D60A3">
        <w:rPr>
          <w:lang w:val="en-NZ"/>
        </w:rPr>
        <w:t>Biobanking</w:t>
      </w:r>
      <w:proofErr w:type="spellEnd"/>
      <w:r w:rsidR="001D60A3">
        <w:rPr>
          <w:lang w:val="en-NZ"/>
        </w:rPr>
        <w:t>’: the committee noted that this section sets out for participants that the researchers would like to</w:t>
      </w:r>
      <w:r>
        <w:rPr>
          <w:lang w:val="en-NZ"/>
        </w:rPr>
        <w:t xml:space="preserve"> get extra bone marrow</w:t>
      </w:r>
      <w:r w:rsidR="001D60A3">
        <w:rPr>
          <w:lang w:val="en-NZ"/>
        </w:rPr>
        <w:t xml:space="preserve"> samples</w:t>
      </w:r>
      <w:r>
        <w:rPr>
          <w:lang w:val="en-NZ"/>
        </w:rPr>
        <w:t xml:space="preserve"> and do extra testing</w:t>
      </w:r>
      <w:r w:rsidR="001D60A3">
        <w:rPr>
          <w:lang w:val="en-NZ"/>
        </w:rPr>
        <w:t xml:space="preserve"> on these samples. The committee requested that in this case that the researchers provide an extra form for participants to read and sign on reaching 16 years of age (the legal age of consent) so that as an adult they can make the decision about whether they agree to and give permission for this. </w:t>
      </w:r>
      <w:r w:rsidR="00040074">
        <w:rPr>
          <w:lang w:val="en-NZ"/>
        </w:rPr>
        <w:t xml:space="preserve">To facilitate an ‘approved’ decision the committee noted the researcher may wish to email this information sheet to the HDEC inbox for circulation to the committee for comment before submitting it with the provisional approval response. The reason for this is that the committee can only make a provisional approval decision once. </w:t>
      </w:r>
    </w:p>
    <w:p w14:paraId="1688CCB2" w14:textId="1DAD44A6" w:rsidR="00C0672C" w:rsidRDefault="001D60A3" w:rsidP="00E46344">
      <w:pPr>
        <w:numPr>
          <w:ilvl w:val="0"/>
          <w:numId w:val="5"/>
        </w:numPr>
        <w:rPr>
          <w:lang w:val="en-NZ"/>
        </w:rPr>
      </w:pPr>
      <w:r>
        <w:rPr>
          <w:lang w:val="en-NZ"/>
        </w:rPr>
        <w:t>The committee pointed out that the researchers c</w:t>
      </w:r>
      <w:r w:rsidR="00C0672C">
        <w:rPr>
          <w:lang w:val="en-NZ"/>
        </w:rPr>
        <w:t xml:space="preserve">an’t assume that people </w:t>
      </w:r>
      <w:r>
        <w:rPr>
          <w:lang w:val="en-NZ"/>
        </w:rPr>
        <w:t>in this population group are not competent to make this decision</w:t>
      </w:r>
      <w:r w:rsidR="00C0672C">
        <w:rPr>
          <w:lang w:val="en-NZ"/>
        </w:rPr>
        <w:t xml:space="preserve"> but if they are</w:t>
      </w:r>
      <w:r>
        <w:rPr>
          <w:lang w:val="en-NZ"/>
        </w:rPr>
        <w:t xml:space="preserve"> deemed to be not competent </w:t>
      </w:r>
      <w:r w:rsidR="00F42EA6">
        <w:rPr>
          <w:lang w:val="en-NZ"/>
        </w:rPr>
        <w:t xml:space="preserve">once they reach the age of 16 </w:t>
      </w:r>
      <w:r>
        <w:rPr>
          <w:lang w:val="en-NZ"/>
        </w:rPr>
        <w:t xml:space="preserve">then the research team cannot re-consent them once they are adults and they will need to take the samples out of the study.  </w:t>
      </w:r>
    </w:p>
    <w:p w14:paraId="19219219" w14:textId="77777777" w:rsidR="00C0672C" w:rsidRPr="00040074" w:rsidRDefault="001D60A3" w:rsidP="00E46344">
      <w:pPr>
        <w:numPr>
          <w:ilvl w:val="0"/>
          <w:numId w:val="5"/>
        </w:numPr>
        <w:rPr>
          <w:lang w:val="en-NZ"/>
        </w:rPr>
      </w:pPr>
      <w:r>
        <w:rPr>
          <w:lang w:val="en-NZ"/>
        </w:rPr>
        <w:t xml:space="preserve">The committee sought clarification on the relationship between the information stated in the section about </w:t>
      </w:r>
      <w:proofErr w:type="spellStart"/>
      <w:r>
        <w:rPr>
          <w:lang w:val="en-NZ"/>
        </w:rPr>
        <w:t>biobanking</w:t>
      </w:r>
      <w:proofErr w:type="spellEnd"/>
      <w:r>
        <w:rPr>
          <w:lang w:val="en-NZ"/>
        </w:rPr>
        <w:t xml:space="preserve"> on page 7 of the main </w:t>
      </w:r>
      <w:r w:rsidR="00040074">
        <w:rPr>
          <w:lang w:val="en-NZ"/>
        </w:rPr>
        <w:t>information sheet with that stated in the</w:t>
      </w:r>
      <w:r>
        <w:rPr>
          <w:lang w:val="en-NZ"/>
        </w:rPr>
        <w:t xml:space="preserve"> </w:t>
      </w:r>
      <w:r w:rsidR="00040074">
        <w:rPr>
          <w:lang w:val="en-NZ"/>
        </w:rPr>
        <w:t>Optional Future Unspecified Use of Tissue information sheet. The researcher confirmed that the information stated on page 7 is a summary of the information given in the optional</w:t>
      </w:r>
      <w:r w:rsidR="00C0672C">
        <w:rPr>
          <w:lang w:val="en-NZ"/>
        </w:rPr>
        <w:t xml:space="preserve"> form </w:t>
      </w:r>
      <w:r w:rsidR="00040074">
        <w:rPr>
          <w:lang w:val="en-NZ"/>
        </w:rPr>
        <w:t xml:space="preserve">and </w:t>
      </w:r>
      <w:r w:rsidR="00C0672C">
        <w:rPr>
          <w:lang w:val="en-NZ"/>
        </w:rPr>
        <w:t>refers t</w:t>
      </w:r>
      <w:r w:rsidR="00040074">
        <w:rPr>
          <w:lang w:val="en-NZ"/>
        </w:rPr>
        <w:t>o same thing</w:t>
      </w:r>
      <w:r w:rsidR="00C0672C">
        <w:rPr>
          <w:lang w:val="en-NZ"/>
        </w:rPr>
        <w:t xml:space="preserve">. </w:t>
      </w:r>
      <w:r w:rsidR="00040074">
        <w:rPr>
          <w:lang w:val="en-NZ"/>
        </w:rPr>
        <w:t>The committee noted that it would be useful to say in the</w:t>
      </w:r>
      <w:r w:rsidR="00C0672C" w:rsidRPr="00040074">
        <w:rPr>
          <w:lang w:val="en-NZ"/>
        </w:rPr>
        <w:t xml:space="preserve"> section</w:t>
      </w:r>
      <w:r w:rsidR="00040074">
        <w:rPr>
          <w:lang w:val="en-NZ"/>
        </w:rPr>
        <w:t xml:space="preserve"> on page 7 that</w:t>
      </w:r>
      <w:r w:rsidR="00C0672C" w:rsidRPr="00040074">
        <w:rPr>
          <w:lang w:val="en-NZ"/>
        </w:rPr>
        <w:t xml:space="preserve"> this is covered in more detail in</w:t>
      </w:r>
      <w:r w:rsidR="00040074">
        <w:rPr>
          <w:lang w:val="en-NZ"/>
        </w:rPr>
        <w:t xml:space="preserve"> the optional FUR information sheet and consent form.</w:t>
      </w:r>
      <w:r w:rsidR="00C0672C" w:rsidRPr="00040074">
        <w:rPr>
          <w:lang w:val="en-NZ"/>
        </w:rPr>
        <w:t xml:space="preserve"> </w:t>
      </w:r>
    </w:p>
    <w:p w14:paraId="37EE7CDC" w14:textId="77777777" w:rsidR="00E24E77" w:rsidRPr="00960BFE" w:rsidRDefault="00E24E77" w:rsidP="00E24E77">
      <w:pPr>
        <w:rPr>
          <w:lang w:val="en-NZ"/>
        </w:rPr>
      </w:pPr>
    </w:p>
    <w:p w14:paraId="5338CB1A" w14:textId="77777777" w:rsidR="00E24E77" w:rsidRPr="00C0672C" w:rsidRDefault="00E24E77" w:rsidP="00E24E77">
      <w:pPr>
        <w:rPr>
          <w:u w:val="single"/>
          <w:lang w:val="en-NZ"/>
        </w:rPr>
      </w:pPr>
      <w:r w:rsidRPr="00FD2B1E">
        <w:rPr>
          <w:u w:val="single"/>
          <w:lang w:val="en-NZ"/>
        </w:rPr>
        <w:t xml:space="preserve">Decision </w:t>
      </w:r>
    </w:p>
    <w:p w14:paraId="44D493B7" w14:textId="77777777" w:rsidR="00E24E77" w:rsidRPr="00960BFE" w:rsidRDefault="00E24E77" w:rsidP="00E24E77">
      <w:pPr>
        <w:rPr>
          <w:lang w:val="en-NZ"/>
        </w:rPr>
      </w:pPr>
    </w:p>
    <w:p w14:paraId="2A33A335" w14:textId="77777777" w:rsidR="00E24E77" w:rsidRPr="00E46344" w:rsidRDefault="00E24E77" w:rsidP="00E24E77">
      <w:pPr>
        <w:rPr>
          <w:lang w:val="en-NZ"/>
        </w:rPr>
      </w:pPr>
      <w:r w:rsidRPr="00E46344">
        <w:rPr>
          <w:lang w:val="en-NZ"/>
        </w:rPr>
        <w:t xml:space="preserve">This application was </w:t>
      </w:r>
      <w:r w:rsidRPr="00E46344">
        <w:rPr>
          <w:i/>
          <w:lang w:val="en-NZ"/>
        </w:rPr>
        <w:t>provisionally approved</w:t>
      </w:r>
      <w:r w:rsidRPr="00E46344">
        <w:rPr>
          <w:lang w:val="en-NZ"/>
        </w:rPr>
        <w:t xml:space="preserve"> by </w:t>
      </w:r>
      <w:r w:rsidRPr="00E46344">
        <w:rPr>
          <w:rFonts w:cs="Arial"/>
          <w:szCs w:val="22"/>
          <w:lang w:val="en-NZ"/>
        </w:rPr>
        <w:t>c</w:t>
      </w:r>
      <w:r w:rsidR="00040074" w:rsidRPr="00E46344">
        <w:rPr>
          <w:rFonts w:cs="Arial"/>
          <w:szCs w:val="22"/>
          <w:lang w:val="en-NZ"/>
        </w:rPr>
        <w:t>onsensus</w:t>
      </w:r>
      <w:r w:rsidRPr="00E46344">
        <w:rPr>
          <w:lang w:val="en-NZ"/>
        </w:rPr>
        <w:t xml:space="preserve">, subject to the following information being received. </w:t>
      </w:r>
    </w:p>
    <w:p w14:paraId="1A08E5EC" w14:textId="77777777" w:rsidR="00E24E77" w:rsidRPr="00E46344" w:rsidRDefault="00E24E77" w:rsidP="00E24E77">
      <w:pPr>
        <w:rPr>
          <w:lang w:val="en-NZ"/>
        </w:rPr>
      </w:pPr>
    </w:p>
    <w:p w14:paraId="62695504" w14:textId="1FE5FD69" w:rsidR="00E24E77" w:rsidRPr="00E46344" w:rsidRDefault="00E46344" w:rsidP="00E46344">
      <w:pPr>
        <w:pStyle w:val="ListParagraph"/>
        <w:numPr>
          <w:ilvl w:val="0"/>
          <w:numId w:val="6"/>
        </w:numPr>
        <w:spacing w:before="80" w:after="80"/>
        <w:rPr>
          <w:rFonts w:cs="Arial"/>
          <w:szCs w:val="22"/>
          <w:lang w:val="en-NZ"/>
        </w:rPr>
      </w:pPr>
      <w:r w:rsidRPr="00E46344">
        <w:rPr>
          <w:rFonts w:cs="Arial"/>
          <w:szCs w:val="22"/>
          <w:lang w:val="en-NZ"/>
        </w:rPr>
        <w:t xml:space="preserve">Please </w:t>
      </w:r>
      <w:r w:rsidR="00E24E77" w:rsidRPr="00E46344">
        <w:rPr>
          <w:rFonts w:cs="Arial"/>
          <w:szCs w:val="22"/>
          <w:lang w:val="en-NZ"/>
        </w:rPr>
        <w:t xml:space="preserve"> </w:t>
      </w:r>
      <w:r>
        <w:rPr>
          <w:rFonts w:cs="Arial"/>
          <w:szCs w:val="22"/>
          <w:lang w:val="en-NZ"/>
        </w:rPr>
        <w:t xml:space="preserve">amend the information sheet and consent form, taking into account the suggestions made by the Committee </w:t>
      </w:r>
      <w:r w:rsidRPr="00E46344">
        <w:rPr>
          <w:rFonts w:cs="Arial"/>
          <w:i/>
          <w:szCs w:val="22"/>
          <w:lang w:val="en-NZ"/>
        </w:rPr>
        <w:t>(Ethical Guidelines for Intervention Studies, para 6.22)</w:t>
      </w:r>
    </w:p>
    <w:p w14:paraId="7DEF62D3" w14:textId="77777777" w:rsidR="00E24E77" w:rsidRPr="00960BFE" w:rsidRDefault="00E24E77" w:rsidP="00E24E77">
      <w:pPr>
        <w:rPr>
          <w:color w:val="FF0000"/>
          <w:lang w:val="en-NZ"/>
        </w:rPr>
      </w:pPr>
    </w:p>
    <w:p w14:paraId="63AF39D4" w14:textId="25E615A2" w:rsidR="00E24E77" w:rsidRPr="00C0672C" w:rsidRDefault="00040074" w:rsidP="00C0672C">
      <w:pPr>
        <w:rPr>
          <w:lang w:val="en-NZ"/>
        </w:rPr>
      </w:pPr>
      <w:r>
        <w:rPr>
          <w:lang w:val="en-NZ"/>
        </w:rPr>
        <w:t>This</w:t>
      </w:r>
      <w:r w:rsidR="00E24E77" w:rsidRPr="00960BFE">
        <w:rPr>
          <w:lang w:val="en-NZ"/>
        </w:rPr>
        <w:t xml:space="preserve"> information will be reviewed, and a final decis</w:t>
      </w:r>
      <w:r w:rsidR="00364799">
        <w:rPr>
          <w:lang w:val="en-NZ"/>
        </w:rPr>
        <w:t xml:space="preserve">ion made on the application, by Dr Dean Quinn and Dr </w:t>
      </w:r>
      <w:proofErr w:type="spellStart"/>
      <w:r w:rsidR="00364799">
        <w:rPr>
          <w:lang w:val="en-NZ"/>
        </w:rPr>
        <w:t>Cordelia</w:t>
      </w:r>
      <w:proofErr w:type="spellEnd"/>
      <w:r w:rsidR="00364799">
        <w:rPr>
          <w:lang w:val="en-NZ"/>
        </w:rPr>
        <w:t xml:space="preserve"> Thomas. </w:t>
      </w:r>
    </w:p>
    <w:p w14:paraId="544A598C" w14:textId="77777777" w:rsidR="00885A49" w:rsidRPr="00960BFE" w:rsidRDefault="00795EDD">
      <w:pPr>
        <w:autoSpaceDE w:val="0"/>
        <w:autoSpaceDN w:val="0"/>
        <w:adjustRightInd w:val="0"/>
      </w:pPr>
      <w:r w:rsidRPr="00960BFE">
        <w:t xml:space="preserve"> </w:t>
      </w:r>
      <w:r w:rsidR="00077B9F"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64799" w:rsidRPr="00960BFE" w14:paraId="13F647A5" w14:textId="77777777" w:rsidTr="00364799">
        <w:trPr>
          <w:trHeight w:val="280"/>
        </w:trPr>
        <w:tc>
          <w:tcPr>
            <w:tcW w:w="966" w:type="dxa"/>
            <w:tcBorders>
              <w:top w:val="nil"/>
              <w:left w:val="nil"/>
              <w:bottom w:val="nil"/>
              <w:right w:val="nil"/>
            </w:tcBorders>
          </w:tcPr>
          <w:p w14:paraId="435A4067" w14:textId="77777777" w:rsidR="00364799" w:rsidRPr="00960BFE" w:rsidRDefault="00364799">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78658283" w14:textId="77777777" w:rsidR="00364799" w:rsidRPr="00960BFE" w:rsidRDefault="0036479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94CC649" w14:textId="77777777" w:rsidR="00364799" w:rsidRPr="00960BFE" w:rsidRDefault="00364799">
            <w:pPr>
              <w:autoSpaceDE w:val="0"/>
              <w:autoSpaceDN w:val="0"/>
              <w:adjustRightInd w:val="0"/>
            </w:pPr>
            <w:r w:rsidRPr="00960BFE">
              <w:rPr>
                <w:b/>
              </w:rPr>
              <w:t>16/CEN/167</w:t>
            </w:r>
            <w:r w:rsidRPr="00960BFE">
              <w:t xml:space="preserve"> </w:t>
            </w:r>
          </w:p>
        </w:tc>
      </w:tr>
      <w:tr w:rsidR="00364799" w:rsidRPr="00960BFE" w14:paraId="7701DCFF" w14:textId="77777777" w:rsidTr="00364799">
        <w:trPr>
          <w:trHeight w:val="280"/>
        </w:trPr>
        <w:tc>
          <w:tcPr>
            <w:tcW w:w="966" w:type="dxa"/>
            <w:tcBorders>
              <w:top w:val="nil"/>
              <w:left w:val="nil"/>
              <w:bottom w:val="nil"/>
              <w:right w:val="nil"/>
            </w:tcBorders>
          </w:tcPr>
          <w:p w14:paraId="6A27345E" w14:textId="77777777" w:rsidR="00364799" w:rsidRPr="00960BFE" w:rsidRDefault="00364799">
            <w:pPr>
              <w:autoSpaceDE w:val="0"/>
              <w:autoSpaceDN w:val="0"/>
              <w:adjustRightInd w:val="0"/>
            </w:pPr>
            <w:r w:rsidRPr="00960BFE">
              <w:t xml:space="preserve"> </w:t>
            </w:r>
          </w:p>
        </w:tc>
        <w:tc>
          <w:tcPr>
            <w:tcW w:w="2575" w:type="dxa"/>
            <w:tcBorders>
              <w:top w:val="nil"/>
              <w:left w:val="nil"/>
              <w:bottom w:val="nil"/>
              <w:right w:val="nil"/>
            </w:tcBorders>
          </w:tcPr>
          <w:p w14:paraId="7D10F986" w14:textId="77777777" w:rsidR="00364799" w:rsidRPr="00960BFE" w:rsidRDefault="00364799">
            <w:pPr>
              <w:autoSpaceDE w:val="0"/>
              <w:autoSpaceDN w:val="0"/>
              <w:adjustRightInd w:val="0"/>
            </w:pPr>
            <w:r w:rsidRPr="00960BFE">
              <w:t xml:space="preserve">Title: </w:t>
            </w:r>
          </w:p>
        </w:tc>
        <w:tc>
          <w:tcPr>
            <w:tcW w:w="6459" w:type="dxa"/>
            <w:tcBorders>
              <w:top w:val="nil"/>
              <w:left w:val="nil"/>
              <w:bottom w:val="nil"/>
              <w:right w:val="nil"/>
            </w:tcBorders>
          </w:tcPr>
          <w:p w14:paraId="0F4181CB" w14:textId="77777777" w:rsidR="00364799" w:rsidRPr="00960BFE" w:rsidRDefault="00364799">
            <w:pPr>
              <w:autoSpaceDE w:val="0"/>
              <w:autoSpaceDN w:val="0"/>
              <w:adjustRightInd w:val="0"/>
            </w:pPr>
            <w:r w:rsidRPr="00960BFE">
              <w:t xml:space="preserve">COG ARST1431 </w:t>
            </w:r>
          </w:p>
        </w:tc>
      </w:tr>
      <w:tr w:rsidR="00364799" w:rsidRPr="00960BFE" w14:paraId="4AA1579B" w14:textId="77777777" w:rsidTr="00364799">
        <w:trPr>
          <w:trHeight w:val="280"/>
        </w:trPr>
        <w:tc>
          <w:tcPr>
            <w:tcW w:w="966" w:type="dxa"/>
            <w:tcBorders>
              <w:top w:val="nil"/>
              <w:left w:val="nil"/>
              <w:bottom w:val="nil"/>
              <w:right w:val="nil"/>
            </w:tcBorders>
          </w:tcPr>
          <w:p w14:paraId="1D881102" w14:textId="77777777" w:rsidR="00364799" w:rsidRPr="00960BFE" w:rsidRDefault="00364799">
            <w:pPr>
              <w:autoSpaceDE w:val="0"/>
              <w:autoSpaceDN w:val="0"/>
              <w:adjustRightInd w:val="0"/>
            </w:pPr>
            <w:r w:rsidRPr="00960BFE">
              <w:t xml:space="preserve"> </w:t>
            </w:r>
          </w:p>
        </w:tc>
        <w:tc>
          <w:tcPr>
            <w:tcW w:w="2575" w:type="dxa"/>
            <w:tcBorders>
              <w:top w:val="nil"/>
              <w:left w:val="nil"/>
              <w:bottom w:val="nil"/>
              <w:right w:val="nil"/>
            </w:tcBorders>
          </w:tcPr>
          <w:p w14:paraId="080142A3" w14:textId="77777777" w:rsidR="00364799" w:rsidRPr="00960BFE" w:rsidRDefault="00364799">
            <w:pPr>
              <w:autoSpaceDE w:val="0"/>
              <w:autoSpaceDN w:val="0"/>
              <w:adjustRightInd w:val="0"/>
            </w:pPr>
            <w:r w:rsidRPr="00960BFE">
              <w:t xml:space="preserve">Principal Investigator: </w:t>
            </w:r>
          </w:p>
        </w:tc>
        <w:tc>
          <w:tcPr>
            <w:tcW w:w="6459" w:type="dxa"/>
            <w:tcBorders>
              <w:top w:val="nil"/>
              <w:left w:val="nil"/>
              <w:bottom w:val="nil"/>
              <w:right w:val="nil"/>
            </w:tcBorders>
          </w:tcPr>
          <w:p w14:paraId="33661094" w14:textId="77777777" w:rsidR="00364799" w:rsidRPr="00960BFE" w:rsidRDefault="00364799">
            <w:pPr>
              <w:autoSpaceDE w:val="0"/>
              <w:autoSpaceDN w:val="0"/>
              <w:adjustRightInd w:val="0"/>
            </w:pPr>
            <w:r w:rsidRPr="00960BFE">
              <w:t xml:space="preserve">Dr Mark </w:t>
            </w:r>
            <w:proofErr w:type="spellStart"/>
            <w:r w:rsidRPr="00960BFE">
              <w:t>Winstanley</w:t>
            </w:r>
            <w:proofErr w:type="spellEnd"/>
            <w:r w:rsidRPr="00960BFE">
              <w:t xml:space="preserve"> </w:t>
            </w:r>
          </w:p>
        </w:tc>
      </w:tr>
      <w:tr w:rsidR="00364799" w:rsidRPr="00960BFE" w14:paraId="3D0D5AEA" w14:textId="77777777" w:rsidTr="00364799">
        <w:trPr>
          <w:trHeight w:val="280"/>
        </w:trPr>
        <w:tc>
          <w:tcPr>
            <w:tcW w:w="966" w:type="dxa"/>
            <w:tcBorders>
              <w:top w:val="nil"/>
              <w:left w:val="nil"/>
              <w:bottom w:val="nil"/>
              <w:right w:val="nil"/>
            </w:tcBorders>
          </w:tcPr>
          <w:p w14:paraId="2AAABDD6" w14:textId="77777777" w:rsidR="00364799" w:rsidRPr="00960BFE" w:rsidRDefault="00364799">
            <w:pPr>
              <w:autoSpaceDE w:val="0"/>
              <w:autoSpaceDN w:val="0"/>
              <w:adjustRightInd w:val="0"/>
            </w:pPr>
            <w:r w:rsidRPr="00960BFE">
              <w:t xml:space="preserve"> </w:t>
            </w:r>
          </w:p>
        </w:tc>
        <w:tc>
          <w:tcPr>
            <w:tcW w:w="2575" w:type="dxa"/>
            <w:tcBorders>
              <w:top w:val="nil"/>
              <w:left w:val="nil"/>
              <w:bottom w:val="nil"/>
              <w:right w:val="nil"/>
            </w:tcBorders>
          </w:tcPr>
          <w:p w14:paraId="73417D20" w14:textId="77777777" w:rsidR="00364799" w:rsidRPr="00960BFE" w:rsidRDefault="00364799">
            <w:pPr>
              <w:autoSpaceDE w:val="0"/>
              <w:autoSpaceDN w:val="0"/>
              <w:adjustRightInd w:val="0"/>
            </w:pPr>
            <w:r w:rsidRPr="00960BFE">
              <w:t xml:space="preserve">Sponsor: </w:t>
            </w:r>
          </w:p>
        </w:tc>
        <w:tc>
          <w:tcPr>
            <w:tcW w:w="6459" w:type="dxa"/>
            <w:tcBorders>
              <w:top w:val="nil"/>
              <w:left w:val="nil"/>
              <w:bottom w:val="nil"/>
              <w:right w:val="nil"/>
            </w:tcBorders>
          </w:tcPr>
          <w:p w14:paraId="326A3248" w14:textId="77777777" w:rsidR="00364799" w:rsidRPr="00960BFE" w:rsidRDefault="00364799">
            <w:pPr>
              <w:autoSpaceDE w:val="0"/>
              <w:autoSpaceDN w:val="0"/>
              <w:adjustRightInd w:val="0"/>
            </w:pPr>
            <w:r w:rsidRPr="00960BFE">
              <w:t xml:space="preserve">Children's Oncology Group (COG) </w:t>
            </w:r>
          </w:p>
        </w:tc>
      </w:tr>
      <w:tr w:rsidR="00364799" w:rsidRPr="00960BFE" w14:paraId="23F3B791" w14:textId="77777777" w:rsidTr="00364799">
        <w:trPr>
          <w:trHeight w:val="280"/>
        </w:trPr>
        <w:tc>
          <w:tcPr>
            <w:tcW w:w="966" w:type="dxa"/>
            <w:tcBorders>
              <w:top w:val="nil"/>
              <w:left w:val="nil"/>
              <w:bottom w:val="nil"/>
              <w:right w:val="nil"/>
            </w:tcBorders>
          </w:tcPr>
          <w:p w14:paraId="4465A6BD" w14:textId="77777777" w:rsidR="00364799" w:rsidRPr="00960BFE" w:rsidRDefault="00364799">
            <w:pPr>
              <w:autoSpaceDE w:val="0"/>
              <w:autoSpaceDN w:val="0"/>
              <w:adjustRightInd w:val="0"/>
            </w:pPr>
            <w:r w:rsidRPr="00960BFE">
              <w:t xml:space="preserve"> </w:t>
            </w:r>
          </w:p>
        </w:tc>
        <w:tc>
          <w:tcPr>
            <w:tcW w:w="2575" w:type="dxa"/>
            <w:tcBorders>
              <w:top w:val="nil"/>
              <w:left w:val="nil"/>
              <w:bottom w:val="nil"/>
              <w:right w:val="nil"/>
            </w:tcBorders>
          </w:tcPr>
          <w:p w14:paraId="0ABA7170" w14:textId="77777777" w:rsidR="00364799" w:rsidRPr="00960BFE" w:rsidRDefault="00364799">
            <w:pPr>
              <w:autoSpaceDE w:val="0"/>
              <w:autoSpaceDN w:val="0"/>
              <w:adjustRightInd w:val="0"/>
            </w:pPr>
            <w:r w:rsidRPr="00960BFE">
              <w:t xml:space="preserve">Clock Start Date: </w:t>
            </w:r>
          </w:p>
        </w:tc>
        <w:tc>
          <w:tcPr>
            <w:tcW w:w="6459" w:type="dxa"/>
            <w:tcBorders>
              <w:top w:val="nil"/>
              <w:left w:val="nil"/>
              <w:bottom w:val="nil"/>
              <w:right w:val="nil"/>
            </w:tcBorders>
          </w:tcPr>
          <w:p w14:paraId="2D9E81D2" w14:textId="77777777" w:rsidR="00364799" w:rsidRPr="00960BFE" w:rsidRDefault="00364799">
            <w:pPr>
              <w:autoSpaceDE w:val="0"/>
              <w:autoSpaceDN w:val="0"/>
              <w:adjustRightInd w:val="0"/>
            </w:pPr>
            <w:r w:rsidRPr="00960BFE">
              <w:t xml:space="preserve">17 November 2016 </w:t>
            </w:r>
          </w:p>
        </w:tc>
      </w:tr>
    </w:tbl>
    <w:p w14:paraId="57D6058C" w14:textId="77777777" w:rsidR="00885A49" w:rsidRPr="00960BFE" w:rsidRDefault="00077B9F">
      <w:pPr>
        <w:autoSpaceDE w:val="0"/>
        <w:autoSpaceDN w:val="0"/>
        <w:adjustRightInd w:val="0"/>
      </w:pPr>
      <w:r w:rsidRPr="00960BFE">
        <w:t xml:space="preserve"> </w:t>
      </w:r>
    </w:p>
    <w:p w14:paraId="489FBDD3" w14:textId="5592969D" w:rsidR="00987913" w:rsidRPr="00364799" w:rsidRDefault="0055532E">
      <w:pPr>
        <w:autoSpaceDE w:val="0"/>
        <w:autoSpaceDN w:val="0"/>
        <w:adjustRightInd w:val="0"/>
        <w:rPr>
          <w:sz w:val="20"/>
          <w:lang w:val="en-NZ"/>
        </w:rPr>
      </w:pPr>
      <w:r w:rsidRPr="00364799">
        <w:rPr>
          <w:rFonts w:cs="Arial"/>
          <w:szCs w:val="22"/>
          <w:lang w:val="en-NZ"/>
        </w:rPr>
        <w:t xml:space="preserve">Dr Mark </w:t>
      </w:r>
      <w:proofErr w:type="spellStart"/>
      <w:r w:rsidRPr="00364799">
        <w:rPr>
          <w:rFonts w:cs="Arial"/>
          <w:szCs w:val="22"/>
          <w:lang w:val="en-NZ"/>
        </w:rPr>
        <w:t>Wi</w:t>
      </w:r>
      <w:r w:rsidR="001854AA">
        <w:rPr>
          <w:rFonts w:cs="Arial"/>
          <w:szCs w:val="22"/>
          <w:lang w:val="en-NZ"/>
        </w:rPr>
        <w:t>n</w:t>
      </w:r>
      <w:r w:rsidRPr="00364799">
        <w:rPr>
          <w:rFonts w:cs="Arial"/>
          <w:szCs w:val="22"/>
          <w:lang w:val="en-NZ"/>
        </w:rPr>
        <w:t>stanley</w:t>
      </w:r>
      <w:proofErr w:type="spellEnd"/>
      <w:r w:rsidRPr="00364799">
        <w:rPr>
          <w:rFonts w:cs="Arial"/>
          <w:szCs w:val="22"/>
          <w:lang w:val="en-NZ"/>
        </w:rPr>
        <w:t xml:space="preserve"> and Ms Sonia </w:t>
      </w:r>
      <w:proofErr w:type="spellStart"/>
      <w:r w:rsidRPr="00364799">
        <w:rPr>
          <w:rFonts w:cs="Arial"/>
          <w:szCs w:val="22"/>
          <w:lang w:val="en-NZ"/>
        </w:rPr>
        <w:t>Alix</w:t>
      </w:r>
      <w:proofErr w:type="spellEnd"/>
      <w:r w:rsidRPr="00364799">
        <w:rPr>
          <w:lang w:val="en-NZ"/>
        </w:rPr>
        <w:t xml:space="preserve"> were </w:t>
      </w:r>
      <w:r w:rsidR="00987913" w:rsidRPr="00364799">
        <w:rPr>
          <w:lang w:val="en-NZ"/>
        </w:rPr>
        <w:t xml:space="preserve">present </w:t>
      </w:r>
      <w:r w:rsidR="00DC62A5" w:rsidRPr="00364799">
        <w:rPr>
          <w:rFonts w:cs="Arial"/>
          <w:szCs w:val="22"/>
          <w:lang w:val="en-NZ"/>
        </w:rPr>
        <w:t>by teleconference</w:t>
      </w:r>
      <w:r w:rsidRPr="00364799">
        <w:rPr>
          <w:rFonts w:cs="Arial"/>
          <w:szCs w:val="22"/>
          <w:lang w:val="en-NZ"/>
        </w:rPr>
        <w:t xml:space="preserve"> </w:t>
      </w:r>
      <w:r w:rsidR="00987913" w:rsidRPr="00364799">
        <w:rPr>
          <w:lang w:val="en-NZ"/>
        </w:rPr>
        <w:t>for discussion of this application.</w:t>
      </w:r>
    </w:p>
    <w:p w14:paraId="33422C0F" w14:textId="77777777" w:rsidR="00987913" w:rsidRPr="00960BFE" w:rsidRDefault="00987913">
      <w:pPr>
        <w:autoSpaceDE w:val="0"/>
        <w:autoSpaceDN w:val="0"/>
        <w:adjustRightInd w:val="0"/>
        <w:rPr>
          <w:u w:val="single"/>
          <w:lang w:val="en-NZ"/>
        </w:rPr>
      </w:pPr>
    </w:p>
    <w:p w14:paraId="0CA0FE3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7453164" w14:textId="77777777" w:rsidR="00E24E77" w:rsidRPr="008869BB" w:rsidRDefault="00E24E77">
      <w:pPr>
        <w:autoSpaceDE w:val="0"/>
        <w:autoSpaceDN w:val="0"/>
        <w:adjustRightInd w:val="0"/>
        <w:rPr>
          <w:b/>
          <w:lang w:val="en-NZ"/>
        </w:rPr>
      </w:pPr>
    </w:p>
    <w:p w14:paraId="54847FA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A21F797" w14:textId="77777777" w:rsidR="00E24E77" w:rsidRPr="00960BFE" w:rsidRDefault="00E24E77">
      <w:pPr>
        <w:autoSpaceDE w:val="0"/>
        <w:autoSpaceDN w:val="0"/>
        <w:adjustRightInd w:val="0"/>
        <w:rPr>
          <w:lang w:val="en-NZ"/>
        </w:rPr>
      </w:pPr>
    </w:p>
    <w:p w14:paraId="04245877" w14:textId="77777777" w:rsidR="00E24E77" w:rsidRPr="000179BF"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1628368" w14:textId="77777777" w:rsidR="00E24E77" w:rsidRPr="00960BFE" w:rsidRDefault="00E24E77">
      <w:pPr>
        <w:autoSpaceDE w:val="0"/>
        <w:autoSpaceDN w:val="0"/>
        <w:adjustRightInd w:val="0"/>
        <w:rPr>
          <w:lang w:val="en-NZ"/>
        </w:rPr>
      </w:pPr>
    </w:p>
    <w:p w14:paraId="3CFE4AF7" w14:textId="4F9B3CAD" w:rsidR="0055532E" w:rsidRDefault="00364799" w:rsidP="0055532E">
      <w:pPr>
        <w:autoSpaceDE w:val="0"/>
        <w:autoSpaceDN w:val="0"/>
        <w:adjustRightInd w:val="0"/>
        <w:rPr>
          <w:u w:val="single"/>
          <w:lang w:val="en-NZ"/>
        </w:rPr>
      </w:pPr>
      <w:r w:rsidRPr="00364799">
        <w:rPr>
          <w:u w:val="single"/>
          <w:lang w:val="en-NZ"/>
        </w:rPr>
        <w:t>Summary of Study</w:t>
      </w:r>
    </w:p>
    <w:p w14:paraId="7DD62A57" w14:textId="77777777" w:rsidR="00364799" w:rsidRPr="00364799" w:rsidRDefault="00364799" w:rsidP="0055532E">
      <w:pPr>
        <w:autoSpaceDE w:val="0"/>
        <w:autoSpaceDN w:val="0"/>
        <w:adjustRightInd w:val="0"/>
        <w:rPr>
          <w:u w:val="single"/>
          <w:lang w:val="en-NZ"/>
        </w:rPr>
      </w:pPr>
    </w:p>
    <w:p w14:paraId="028EBA7A" w14:textId="6C7F996C" w:rsidR="00275BEA" w:rsidRPr="00364799" w:rsidRDefault="001B732B" w:rsidP="00364799">
      <w:pPr>
        <w:numPr>
          <w:ilvl w:val="0"/>
          <w:numId w:val="7"/>
        </w:numPr>
        <w:autoSpaceDE w:val="0"/>
        <w:autoSpaceDN w:val="0"/>
        <w:adjustRightInd w:val="0"/>
        <w:rPr>
          <w:lang w:val="en-NZ"/>
        </w:rPr>
      </w:pPr>
      <w:r>
        <w:rPr>
          <w:lang w:val="en-NZ"/>
        </w:rPr>
        <w:t>The committee noted that this is an interesting study that will attempt to improve long term surv</w:t>
      </w:r>
      <w:r w:rsidRPr="00364799">
        <w:rPr>
          <w:lang w:val="en-NZ"/>
        </w:rPr>
        <w:t>ival of p</w:t>
      </w:r>
      <w:r w:rsidR="006656C9" w:rsidRPr="00364799">
        <w:rPr>
          <w:lang w:val="en-NZ"/>
        </w:rPr>
        <w:t>atients with</w:t>
      </w:r>
      <w:r w:rsidR="009F7C75" w:rsidRPr="00364799">
        <w:rPr>
          <w:lang w:val="en-NZ"/>
        </w:rPr>
        <w:t xml:space="preserve"> </w:t>
      </w:r>
      <w:proofErr w:type="spellStart"/>
      <w:r w:rsidR="009F7C75" w:rsidRPr="00364799">
        <w:rPr>
          <w:lang w:val="en-NZ"/>
        </w:rPr>
        <w:t>R</w:t>
      </w:r>
      <w:r w:rsidR="006656C9" w:rsidRPr="00364799">
        <w:rPr>
          <w:lang w:val="en-NZ"/>
        </w:rPr>
        <w:t>habdomyosarcoma</w:t>
      </w:r>
      <w:proofErr w:type="spellEnd"/>
      <w:r w:rsidR="006656C9" w:rsidRPr="00364799">
        <w:rPr>
          <w:lang w:val="en-NZ"/>
        </w:rPr>
        <w:t>.</w:t>
      </w:r>
      <w:r w:rsidR="00275BEA" w:rsidRPr="00364799">
        <w:rPr>
          <w:lang w:val="en-NZ"/>
        </w:rPr>
        <w:t xml:space="preserve"> </w:t>
      </w:r>
      <w:r w:rsidR="006656C9" w:rsidRPr="00364799">
        <w:rPr>
          <w:lang w:val="en-NZ"/>
        </w:rPr>
        <w:t xml:space="preserve">The researchers will first do a </w:t>
      </w:r>
      <w:r w:rsidR="00275BEA" w:rsidRPr="00364799">
        <w:rPr>
          <w:lang w:val="en-NZ"/>
        </w:rPr>
        <w:t>d</w:t>
      </w:r>
      <w:r w:rsidR="006656C9" w:rsidRPr="00364799">
        <w:rPr>
          <w:lang w:val="en-NZ"/>
        </w:rPr>
        <w:t>ose escalation to find out what dose is tolerated and safe and</w:t>
      </w:r>
      <w:r w:rsidRPr="00364799">
        <w:rPr>
          <w:lang w:val="en-NZ"/>
        </w:rPr>
        <w:t xml:space="preserve"> then ru</w:t>
      </w:r>
      <w:r w:rsidR="00275BEA" w:rsidRPr="00364799">
        <w:rPr>
          <w:lang w:val="en-NZ"/>
        </w:rPr>
        <w:t>n</w:t>
      </w:r>
      <w:r w:rsidR="006656C9" w:rsidRPr="00364799">
        <w:rPr>
          <w:lang w:val="en-NZ"/>
        </w:rPr>
        <w:t xml:space="preserve"> the</w:t>
      </w:r>
      <w:r w:rsidR="00275BEA" w:rsidRPr="00364799">
        <w:rPr>
          <w:lang w:val="en-NZ"/>
        </w:rPr>
        <w:t xml:space="preserve"> trial. </w:t>
      </w:r>
      <w:r w:rsidR="006656C9" w:rsidRPr="00364799">
        <w:rPr>
          <w:lang w:val="en-NZ"/>
        </w:rPr>
        <w:t>They will compare</w:t>
      </w:r>
      <w:r w:rsidRPr="00364799">
        <w:rPr>
          <w:lang w:val="en-NZ"/>
        </w:rPr>
        <w:t xml:space="preserve"> standard treatment against standard </w:t>
      </w:r>
      <w:r w:rsidR="00275BEA" w:rsidRPr="00364799">
        <w:rPr>
          <w:lang w:val="en-NZ"/>
        </w:rPr>
        <w:t xml:space="preserve">plus.  </w:t>
      </w:r>
      <w:r w:rsidR="006656C9" w:rsidRPr="00364799">
        <w:rPr>
          <w:lang w:val="en-NZ"/>
        </w:rPr>
        <w:t>There is a third arm of the study where some participants (who are diagnosed with ‘low risk’ and not as aggressive cancer</w:t>
      </w:r>
      <w:r w:rsidR="009F7C75" w:rsidRPr="00364799">
        <w:rPr>
          <w:lang w:val="en-NZ"/>
        </w:rPr>
        <w:t xml:space="preserve"> after pathology review</w:t>
      </w:r>
      <w:r w:rsidR="00A14AB9">
        <w:rPr>
          <w:lang w:val="en-NZ"/>
        </w:rPr>
        <w:t>), will be</w:t>
      </w:r>
      <w:r w:rsidR="006656C9" w:rsidRPr="00364799">
        <w:rPr>
          <w:lang w:val="en-NZ"/>
        </w:rPr>
        <w:t xml:space="preserve"> transfer</w:t>
      </w:r>
      <w:r w:rsidR="00A14AB9">
        <w:rPr>
          <w:lang w:val="en-NZ"/>
        </w:rPr>
        <w:t>red</w:t>
      </w:r>
      <w:r w:rsidR="006656C9" w:rsidRPr="00364799">
        <w:rPr>
          <w:lang w:val="en-NZ"/>
        </w:rPr>
        <w:t xml:space="preserve"> to another</w:t>
      </w:r>
      <w:r w:rsidR="00A14AB9">
        <w:rPr>
          <w:lang w:val="en-NZ"/>
        </w:rPr>
        <w:t xml:space="preserve"> (less aggressive)</w:t>
      </w:r>
      <w:r w:rsidR="009F7C75" w:rsidRPr="00364799">
        <w:rPr>
          <w:lang w:val="en-NZ"/>
        </w:rPr>
        <w:t xml:space="preserve"> regimen</w:t>
      </w:r>
      <w:r w:rsidR="006656C9" w:rsidRPr="00364799">
        <w:rPr>
          <w:lang w:val="en-NZ"/>
        </w:rPr>
        <w:t xml:space="preserve"> prior to the start of week 4 of therapy.</w:t>
      </w:r>
      <w:r w:rsidR="00275BEA" w:rsidRPr="00364799">
        <w:rPr>
          <w:lang w:val="en-NZ"/>
        </w:rPr>
        <w:t xml:space="preserve"> </w:t>
      </w:r>
      <w:r w:rsidR="009F7C75" w:rsidRPr="00364799">
        <w:rPr>
          <w:lang w:val="en-NZ"/>
        </w:rPr>
        <w:t xml:space="preserve">The researchers noted </w:t>
      </w:r>
      <w:r w:rsidR="006656C9" w:rsidRPr="00364799">
        <w:rPr>
          <w:lang w:val="en-NZ"/>
        </w:rPr>
        <w:t>that the treatment is the same for th</w:t>
      </w:r>
      <w:r w:rsidR="00A14AB9">
        <w:rPr>
          <w:lang w:val="en-NZ"/>
        </w:rPr>
        <w:t>e first 4 cycles.</w:t>
      </w:r>
      <w:r w:rsidR="009F7C75" w:rsidRPr="00364799">
        <w:rPr>
          <w:lang w:val="en-NZ"/>
        </w:rPr>
        <w:t xml:space="preserve"> </w:t>
      </w:r>
    </w:p>
    <w:p w14:paraId="38949E81" w14:textId="194DBEBC" w:rsidR="00275BEA" w:rsidRDefault="000902DB" w:rsidP="00364799">
      <w:pPr>
        <w:numPr>
          <w:ilvl w:val="0"/>
          <w:numId w:val="7"/>
        </w:numPr>
        <w:autoSpaceDE w:val="0"/>
        <w:autoSpaceDN w:val="0"/>
        <w:adjustRightInd w:val="0"/>
        <w:rPr>
          <w:lang w:val="en-NZ"/>
        </w:rPr>
      </w:pPr>
      <w:r>
        <w:rPr>
          <w:lang w:val="en-NZ"/>
        </w:rPr>
        <w:t xml:space="preserve">The researchers noted that an ongoing question for </w:t>
      </w:r>
      <w:proofErr w:type="spellStart"/>
      <w:r>
        <w:rPr>
          <w:lang w:val="en-NZ"/>
        </w:rPr>
        <w:t>Rhabdo</w:t>
      </w:r>
      <w:proofErr w:type="spellEnd"/>
      <w:r>
        <w:rPr>
          <w:lang w:val="en-NZ"/>
        </w:rPr>
        <w:t xml:space="preserve"> is to</w:t>
      </w:r>
      <w:r w:rsidR="00A14AB9">
        <w:rPr>
          <w:lang w:val="en-NZ"/>
        </w:rPr>
        <w:t xml:space="preserve"> find </w:t>
      </w:r>
      <w:r w:rsidR="00275BEA">
        <w:rPr>
          <w:lang w:val="en-NZ"/>
        </w:rPr>
        <w:t>quicker endpoi</w:t>
      </w:r>
      <w:r w:rsidR="00A14AB9">
        <w:rPr>
          <w:lang w:val="en-NZ"/>
        </w:rPr>
        <w:t>nts</w:t>
      </w:r>
      <w:r>
        <w:rPr>
          <w:lang w:val="en-NZ"/>
        </w:rPr>
        <w:t xml:space="preserve"> to more quickly assess whe</w:t>
      </w:r>
      <w:r w:rsidR="00275BEA">
        <w:rPr>
          <w:lang w:val="en-NZ"/>
        </w:rPr>
        <w:t>t</w:t>
      </w:r>
      <w:r>
        <w:rPr>
          <w:lang w:val="en-NZ"/>
        </w:rPr>
        <w:t>h</w:t>
      </w:r>
      <w:r w:rsidR="00275BEA">
        <w:rPr>
          <w:lang w:val="en-NZ"/>
        </w:rPr>
        <w:t xml:space="preserve">er therapy works. </w:t>
      </w:r>
      <w:r>
        <w:rPr>
          <w:lang w:val="en-NZ"/>
        </w:rPr>
        <w:t xml:space="preserve"> One of the options they are looking at in this study is how good PET scans are for diagnosis and for showing how a tumour is responding to therapy.</w:t>
      </w:r>
    </w:p>
    <w:p w14:paraId="38919FF2" w14:textId="77777777" w:rsidR="000902DB" w:rsidRPr="00364799" w:rsidRDefault="000902DB" w:rsidP="00364799">
      <w:pPr>
        <w:autoSpaceDE w:val="0"/>
        <w:autoSpaceDN w:val="0"/>
        <w:adjustRightInd w:val="0"/>
        <w:rPr>
          <w:lang w:val="en-NZ"/>
        </w:rPr>
      </w:pPr>
    </w:p>
    <w:p w14:paraId="45B1D2AB" w14:textId="77777777" w:rsidR="000902DB" w:rsidRDefault="000902DB" w:rsidP="00364799">
      <w:pPr>
        <w:autoSpaceDE w:val="0"/>
        <w:autoSpaceDN w:val="0"/>
        <w:adjustRightInd w:val="0"/>
        <w:rPr>
          <w:lang w:val="en-NZ"/>
        </w:rPr>
      </w:pPr>
      <w:r w:rsidRPr="00364799">
        <w:rPr>
          <w:lang w:val="en-NZ"/>
        </w:rPr>
        <w:t>The committee requested the following changes to the participant information sheets and consent forms:</w:t>
      </w:r>
    </w:p>
    <w:p w14:paraId="5B26ABC5" w14:textId="77777777" w:rsidR="00886E6C" w:rsidRPr="00364799" w:rsidRDefault="00886E6C" w:rsidP="00364799">
      <w:pPr>
        <w:autoSpaceDE w:val="0"/>
        <w:autoSpaceDN w:val="0"/>
        <w:adjustRightInd w:val="0"/>
        <w:rPr>
          <w:lang w:val="en-NZ"/>
        </w:rPr>
      </w:pPr>
    </w:p>
    <w:p w14:paraId="51EBB619" w14:textId="77777777" w:rsidR="00275BEA" w:rsidRDefault="0014054E" w:rsidP="00364799">
      <w:pPr>
        <w:numPr>
          <w:ilvl w:val="0"/>
          <w:numId w:val="7"/>
        </w:numPr>
        <w:autoSpaceDE w:val="0"/>
        <w:autoSpaceDN w:val="0"/>
        <w:adjustRightInd w:val="0"/>
        <w:rPr>
          <w:lang w:val="en-NZ"/>
        </w:rPr>
      </w:pPr>
      <w:r>
        <w:rPr>
          <w:lang w:val="en-NZ"/>
        </w:rPr>
        <w:t>The committee noted that there were many participant information sheets and consent forms submitted with this application and compli</w:t>
      </w:r>
      <w:r w:rsidR="00275BEA">
        <w:rPr>
          <w:lang w:val="en-NZ"/>
        </w:rPr>
        <w:t>mented the researchers on</w:t>
      </w:r>
      <w:r>
        <w:rPr>
          <w:lang w:val="en-NZ"/>
        </w:rPr>
        <w:t xml:space="preserve"> a well-written</w:t>
      </w:r>
      <w:r w:rsidR="001B732B">
        <w:rPr>
          <w:lang w:val="en-NZ"/>
        </w:rPr>
        <w:t xml:space="preserve">, informative </w:t>
      </w:r>
      <w:r w:rsidR="00275BEA">
        <w:rPr>
          <w:lang w:val="en-NZ"/>
        </w:rPr>
        <w:t>cover let</w:t>
      </w:r>
      <w:r w:rsidR="001B732B">
        <w:rPr>
          <w:lang w:val="en-NZ"/>
        </w:rPr>
        <w:t xml:space="preserve">ter that set out what each of the information sheets and consent forms were for.  The committee also noted the inclusion of flow charts was helpful. </w:t>
      </w:r>
    </w:p>
    <w:p w14:paraId="5AB5BDF7" w14:textId="77777777" w:rsidR="00275BEA" w:rsidRDefault="001B732B" w:rsidP="00364799">
      <w:pPr>
        <w:numPr>
          <w:ilvl w:val="0"/>
          <w:numId w:val="7"/>
        </w:numPr>
        <w:autoSpaceDE w:val="0"/>
        <w:autoSpaceDN w:val="0"/>
        <w:adjustRightInd w:val="0"/>
        <w:rPr>
          <w:lang w:val="en-NZ"/>
        </w:rPr>
      </w:pPr>
      <w:r>
        <w:rPr>
          <w:lang w:val="en-NZ"/>
        </w:rPr>
        <w:t>The committee c</w:t>
      </w:r>
      <w:r w:rsidR="00275BEA">
        <w:rPr>
          <w:lang w:val="en-NZ"/>
        </w:rPr>
        <w:t>ommend</w:t>
      </w:r>
      <w:r>
        <w:rPr>
          <w:lang w:val="en-NZ"/>
        </w:rPr>
        <w:t>ed the researchers</w:t>
      </w:r>
      <w:r w:rsidR="00275BEA">
        <w:rPr>
          <w:lang w:val="en-NZ"/>
        </w:rPr>
        <w:t xml:space="preserve"> on </w:t>
      </w:r>
      <w:r>
        <w:rPr>
          <w:lang w:val="en-NZ"/>
        </w:rPr>
        <w:t xml:space="preserve">their </w:t>
      </w:r>
      <w:r w:rsidR="00275BEA">
        <w:rPr>
          <w:lang w:val="en-NZ"/>
        </w:rPr>
        <w:t>response</w:t>
      </w:r>
      <w:r>
        <w:rPr>
          <w:lang w:val="en-NZ"/>
        </w:rPr>
        <w:t>s to the cultural questions in the application form.</w:t>
      </w:r>
    </w:p>
    <w:p w14:paraId="09458141" w14:textId="04A8D63E" w:rsidR="0014054E" w:rsidRDefault="00364799" w:rsidP="00364799">
      <w:pPr>
        <w:numPr>
          <w:ilvl w:val="0"/>
          <w:numId w:val="7"/>
        </w:numPr>
        <w:autoSpaceDE w:val="0"/>
        <w:autoSpaceDN w:val="0"/>
        <w:adjustRightInd w:val="0"/>
        <w:rPr>
          <w:lang w:val="en-NZ"/>
        </w:rPr>
      </w:pPr>
      <w:r>
        <w:rPr>
          <w:lang w:val="en-NZ"/>
        </w:rPr>
        <w:t>The committee complimented the researchers on the information provided about</w:t>
      </w:r>
      <w:r w:rsidR="0014054E">
        <w:rPr>
          <w:lang w:val="en-NZ"/>
        </w:rPr>
        <w:t xml:space="preserve"> genetic information </w:t>
      </w:r>
      <w:r w:rsidR="00275BEA">
        <w:rPr>
          <w:lang w:val="en-NZ"/>
        </w:rPr>
        <w:t>and pot</w:t>
      </w:r>
      <w:r w:rsidR="0014054E">
        <w:rPr>
          <w:lang w:val="en-NZ"/>
        </w:rPr>
        <w:t>ential risks on data linkage and</w:t>
      </w:r>
      <w:r>
        <w:rPr>
          <w:lang w:val="en-NZ"/>
        </w:rPr>
        <w:t xml:space="preserve"> privacy noting it was a</w:t>
      </w:r>
      <w:r w:rsidR="00275BEA">
        <w:rPr>
          <w:lang w:val="en-NZ"/>
        </w:rPr>
        <w:t>ccessible and fut</w:t>
      </w:r>
      <w:r w:rsidR="0014054E">
        <w:rPr>
          <w:lang w:val="en-NZ"/>
        </w:rPr>
        <w:t xml:space="preserve">ure proofed. </w:t>
      </w:r>
    </w:p>
    <w:p w14:paraId="1D2BA146" w14:textId="764DB0D1" w:rsidR="000B0E7F" w:rsidRPr="00A14AB9" w:rsidRDefault="00042FE6" w:rsidP="00A14AB9">
      <w:pPr>
        <w:numPr>
          <w:ilvl w:val="0"/>
          <w:numId w:val="7"/>
        </w:numPr>
        <w:autoSpaceDE w:val="0"/>
        <w:autoSpaceDN w:val="0"/>
        <w:adjustRightInd w:val="0"/>
        <w:rPr>
          <w:lang w:val="en-NZ"/>
        </w:rPr>
      </w:pPr>
      <w:r>
        <w:rPr>
          <w:lang w:val="en-NZ"/>
        </w:rPr>
        <w:t>The committee sought clarification on the future use of tissue</w:t>
      </w:r>
      <w:r w:rsidR="00275BEA">
        <w:rPr>
          <w:lang w:val="en-NZ"/>
        </w:rPr>
        <w:t xml:space="preserve">.  Optional research tests – 1 future research and 2 FUR use of tissue.  </w:t>
      </w:r>
      <w:r w:rsidR="00A14AB9">
        <w:rPr>
          <w:lang w:val="en-NZ"/>
        </w:rPr>
        <w:t>The committee asked w</w:t>
      </w:r>
      <w:r w:rsidR="000B0E7F" w:rsidRPr="00A14AB9">
        <w:rPr>
          <w:lang w:val="en-NZ"/>
        </w:rPr>
        <w:t xml:space="preserve">hat happens if </w:t>
      </w:r>
      <w:r w:rsidRPr="00A14AB9">
        <w:rPr>
          <w:lang w:val="en-NZ"/>
        </w:rPr>
        <w:t xml:space="preserve">a participant </w:t>
      </w:r>
      <w:r w:rsidR="000B0E7F" w:rsidRPr="00A14AB9">
        <w:rPr>
          <w:lang w:val="en-NZ"/>
        </w:rPr>
        <w:t>sign</w:t>
      </w:r>
      <w:r w:rsidRPr="00A14AB9">
        <w:rPr>
          <w:lang w:val="en-NZ"/>
        </w:rPr>
        <w:t>s</w:t>
      </w:r>
      <w:r w:rsidR="000B0E7F" w:rsidRPr="00A14AB9">
        <w:rPr>
          <w:lang w:val="en-NZ"/>
        </w:rPr>
        <w:t xml:space="preserve"> </w:t>
      </w:r>
      <w:r w:rsidRPr="00A14AB9">
        <w:rPr>
          <w:lang w:val="en-NZ"/>
        </w:rPr>
        <w:t>‘</w:t>
      </w:r>
      <w:r w:rsidR="000B0E7F" w:rsidRPr="00A14AB9">
        <w:rPr>
          <w:lang w:val="en-NZ"/>
        </w:rPr>
        <w:t>yes</w:t>
      </w:r>
      <w:r w:rsidRPr="00A14AB9">
        <w:rPr>
          <w:lang w:val="en-NZ"/>
        </w:rPr>
        <w:t xml:space="preserve">’ for future related research and then ‘no’ on the future unspecified research form. </w:t>
      </w:r>
      <w:r w:rsidR="000B0E7F" w:rsidRPr="00A14AB9">
        <w:rPr>
          <w:lang w:val="en-NZ"/>
        </w:rPr>
        <w:t>P</w:t>
      </w:r>
      <w:r w:rsidRPr="00A14AB9">
        <w:rPr>
          <w:lang w:val="en-NZ"/>
        </w:rPr>
        <w:t xml:space="preserve">lease include </w:t>
      </w:r>
      <w:r w:rsidR="000B0E7F" w:rsidRPr="00A14AB9">
        <w:rPr>
          <w:lang w:val="en-NZ"/>
        </w:rPr>
        <w:t>a note</w:t>
      </w:r>
      <w:r w:rsidR="00A14AB9">
        <w:rPr>
          <w:lang w:val="en-NZ"/>
        </w:rPr>
        <w:t xml:space="preserve"> on the information sheet to cross reference to the future unspecified research information sheet </w:t>
      </w:r>
      <w:r w:rsidR="000B0E7F" w:rsidRPr="00A14AB9">
        <w:rPr>
          <w:lang w:val="en-NZ"/>
        </w:rPr>
        <w:t xml:space="preserve">for more information. </w:t>
      </w:r>
      <w:r w:rsidR="00A14AB9">
        <w:rPr>
          <w:lang w:val="en-NZ"/>
        </w:rPr>
        <w:t>(</w:t>
      </w:r>
      <w:r w:rsidR="000B0E7F" w:rsidRPr="00A14AB9">
        <w:rPr>
          <w:lang w:val="en-NZ"/>
        </w:rPr>
        <w:t>On the opt</w:t>
      </w:r>
      <w:r w:rsidRPr="00A14AB9">
        <w:rPr>
          <w:lang w:val="en-NZ"/>
        </w:rPr>
        <w:t>ional</w:t>
      </w:r>
      <w:r w:rsidR="000B0E7F" w:rsidRPr="00A14AB9">
        <w:rPr>
          <w:lang w:val="en-NZ"/>
        </w:rPr>
        <w:t xml:space="preserve"> research test form at ite</w:t>
      </w:r>
      <w:r w:rsidRPr="00A14AB9">
        <w:rPr>
          <w:lang w:val="en-NZ"/>
        </w:rPr>
        <w:t>m one –</w:t>
      </w:r>
      <w:r w:rsidR="00A14AB9">
        <w:rPr>
          <w:lang w:val="en-NZ"/>
        </w:rPr>
        <w:t xml:space="preserve"> please </w:t>
      </w:r>
      <w:r w:rsidRPr="00A14AB9">
        <w:rPr>
          <w:lang w:val="en-NZ"/>
        </w:rPr>
        <w:t xml:space="preserve">put </w:t>
      </w:r>
      <w:r w:rsidR="00A14AB9">
        <w:rPr>
          <w:lang w:val="en-NZ"/>
        </w:rPr>
        <w:t xml:space="preserve">a </w:t>
      </w:r>
      <w:r w:rsidRPr="00A14AB9">
        <w:rPr>
          <w:lang w:val="en-NZ"/>
        </w:rPr>
        <w:t>cross reference there</w:t>
      </w:r>
      <w:r w:rsidR="00A14AB9">
        <w:rPr>
          <w:lang w:val="en-NZ"/>
        </w:rPr>
        <w:t>)</w:t>
      </w:r>
      <w:r w:rsidR="000B0E7F" w:rsidRPr="00A14AB9">
        <w:rPr>
          <w:lang w:val="en-NZ"/>
        </w:rPr>
        <w:t xml:space="preserve"> </w:t>
      </w:r>
    </w:p>
    <w:p w14:paraId="083126F0" w14:textId="77777777" w:rsidR="00042FE6" w:rsidRDefault="00042FE6" w:rsidP="00E24E77">
      <w:pPr>
        <w:rPr>
          <w:color w:val="FF0000"/>
          <w:lang w:val="en-NZ"/>
        </w:rPr>
      </w:pPr>
    </w:p>
    <w:p w14:paraId="1FE02EB2" w14:textId="77777777" w:rsidR="00E24E77" w:rsidRPr="00FD2B1E" w:rsidRDefault="00E24E77" w:rsidP="00E24E77">
      <w:pPr>
        <w:rPr>
          <w:u w:val="single"/>
          <w:lang w:val="en-NZ"/>
        </w:rPr>
      </w:pPr>
      <w:r w:rsidRPr="00FD2B1E">
        <w:rPr>
          <w:u w:val="single"/>
          <w:lang w:val="en-NZ"/>
        </w:rPr>
        <w:t xml:space="preserve">Decision </w:t>
      </w:r>
    </w:p>
    <w:p w14:paraId="766C33CF" w14:textId="77777777" w:rsidR="00E24E77" w:rsidRPr="00960BFE" w:rsidRDefault="00E24E77" w:rsidP="00E24E77">
      <w:pPr>
        <w:rPr>
          <w:lang w:val="en-NZ"/>
        </w:rPr>
      </w:pPr>
    </w:p>
    <w:p w14:paraId="300C818A" w14:textId="77777777" w:rsidR="00E24E77" w:rsidRPr="00BB16E0" w:rsidRDefault="00E24E77" w:rsidP="00E24E77">
      <w:pPr>
        <w:rPr>
          <w:lang w:val="en-NZ"/>
        </w:rPr>
      </w:pPr>
      <w:r w:rsidRPr="00BB16E0">
        <w:rPr>
          <w:lang w:val="en-NZ"/>
        </w:rPr>
        <w:t xml:space="preserve">This application was </w:t>
      </w:r>
      <w:r w:rsidRPr="00BB16E0">
        <w:rPr>
          <w:i/>
          <w:lang w:val="en-NZ"/>
        </w:rPr>
        <w:t>approved</w:t>
      </w:r>
      <w:r w:rsidRPr="00BB16E0">
        <w:rPr>
          <w:lang w:val="en-NZ"/>
        </w:rPr>
        <w:t xml:space="preserve"> by </w:t>
      </w:r>
      <w:r w:rsidRPr="00BB16E0">
        <w:rPr>
          <w:rFonts w:cs="Arial"/>
          <w:szCs w:val="22"/>
          <w:lang w:val="en-NZ"/>
        </w:rPr>
        <w:t>con</w:t>
      </w:r>
      <w:r w:rsidR="0014054E" w:rsidRPr="00BB16E0">
        <w:rPr>
          <w:rFonts w:cs="Arial"/>
          <w:szCs w:val="22"/>
          <w:lang w:val="en-NZ"/>
        </w:rPr>
        <w:t>sensus.</w:t>
      </w:r>
      <w:r w:rsidRPr="00BB16E0">
        <w:rPr>
          <w:rFonts w:cs="Arial"/>
          <w:szCs w:val="22"/>
          <w:lang w:val="en-NZ"/>
        </w:rPr>
        <w:t xml:space="preserve"> </w:t>
      </w:r>
    </w:p>
    <w:p w14:paraId="6AD24FFD" w14:textId="77777777" w:rsidR="00E24E77" w:rsidRPr="000B0E7F" w:rsidRDefault="00E24E77" w:rsidP="000B0E7F">
      <w:pPr>
        <w:rPr>
          <w:lang w:val="en-NZ"/>
        </w:rPr>
      </w:pPr>
    </w:p>
    <w:p w14:paraId="21539A58" w14:textId="77777777" w:rsidR="00885A49" w:rsidRPr="00960BFE" w:rsidRDefault="00077B9F">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64799" w:rsidRPr="00960BFE" w14:paraId="5C55B80D" w14:textId="77777777" w:rsidTr="00364799">
        <w:trPr>
          <w:trHeight w:val="280"/>
        </w:trPr>
        <w:tc>
          <w:tcPr>
            <w:tcW w:w="966" w:type="dxa"/>
            <w:tcBorders>
              <w:top w:val="nil"/>
              <w:left w:val="nil"/>
              <w:bottom w:val="nil"/>
              <w:right w:val="nil"/>
            </w:tcBorders>
          </w:tcPr>
          <w:p w14:paraId="1F54D825" w14:textId="77777777" w:rsidR="00364799" w:rsidRPr="00960BFE" w:rsidRDefault="00364799">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14F4C36F" w14:textId="77777777" w:rsidR="00364799" w:rsidRPr="00960BFE" w:rsidRDefault="0036479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CFA3173" w14:textId="77777777" w:rsidR="00364799" w:rsidRPr="00960BFE" w:rsidRDefault="00364799">
            <w:pPr>
              <w:autoSpaceDE w:val="0"/>
              <w:autoSpaceDN w:val="0"/>
              <w:adjustRightInd w:val="0"/>
            </w:pPr>
            <w:r w:rsidRPr="00960BFE">
              <w:rPr>
                <w:b/>
              </w:rPr>
              <w:t>16/CEN/169</w:t>
            </w:r>
            <w:r w:rsidRPr="00960BFE">
              <w:t xml:space="preserve"> </w:t>
            </w:r>
          </w:p>
        </w:tc>
      </w:tr>
      <w:tr w:rsidR="00364799" w:rsidRPr="00960BFE" w14:paraId="0E35D5D4" w14:textId="77777777" w:rsidTr="00364799">
        <w:trPr>
          <w:trHeight w:val="280"/>
        </w:trPr>
        <w:tc>
          <w:tcPr>
            <w:tcW w:w="966" w:type="dxa"/>
            <w:tcBorders>
              <w:top w:val="nil"/>
              <w:left w:val="nil"/>
              <w:bottom w:val="nil"/>
              <w:right w:val="nil"/>
            </w:tcBorders>
          </w:tcPr>
          <w:p w14:paraId="5F82B040" w14:textId="77777777" w:rsidR="00364799" w:rsidRPr="00960BFE" w:rsidRDefault="00364799">
            <w:pPr>
              <w:autoSpaceDE w:val="0"/>
              <w:autoSpaceDN w:val="0"/>
              <w:adjustRightInd w:val="0"/>
            </w:pPr>
            <w:r w:rsidRPr="00960BFE">
              <w:t xml:space="preserve"> </w:t>
            </w:r>
          </w:p>
        </w:tc>
        <w:tc>
          <w:tcPr>
            <w:tcW w:w="2575" w:type="dxa"/>
            <w:tcBorders>
              <w:top w:val="nil"/>
              <w:left w:val="nil"/>
              <w:bottom w:val="nil"/>
              <w:right w:val="nil"/>
            </w:tcBorders>
          </w:tcPr>
          <w:p w14:paraId="33B065D0" w14:textId="77777777" w:rsidR="00364799" w:rsidRPr="00960BFE" w:rsidRDefault="00364799">
            <w:pPr>
              <w:autoSpaceDE w:val="0"/>
              <w:autoSpaceDN w:val="0"/>
              <w:adjustRightInd w:val="0"/>
            </w:pPr>
            <w:r w:rsidRPr="00960BFE">
              <w:t xml:space="preserve">Title: </w:t>
            </w:r>
          </w:p>
        </w:tc>
        <w:tc>
          <w:tcPr>
            <w:tcW w:w="6459" w:type="dxa"/>
            <w:tcBorders>
              <w:top w:val="nil"/>
              <w:left w:val="nil"/>
              <w:bottom w:val="nil"/>
              <w:right w:val="nil"/>
            </w:tcBorders>
          </w:tcPr>
          <w:p w14:paraId="113E98E2" w14:textId="77777777" w:rsidR="00364799" w:rsidRPr="00960BFE" w:rsidRDefault="00364799">
            <w:pPr>
              <w:autoSpaceDE w:val="0"/>
              <w:autoSpaceDN w:val="0"/>
              <w:adjustRightInd w:val="0"/>
            </w:pPr>
            <w:proofErr w:type="spellStart"/>
            <w:r w:rsidRPr="00960BFE">
              <w:t>EuroEwing</w:t>
            </w:r>
            <w:proofErr w:type="spellEnd"/>
            <w:r w:rsidRPr="00960BFE">
              <w:t xml:space="preserve"> 08 </w:t>
            </w:r>
          </w:p>
        </w:tc>
      </w:tr>
      <w:tr w:rsidR="00364799" w:rsidRPr="00960BFE" w14:paraId="4ABEC927" w14:textId="77777777" w:rsidTr="00364799">
        <w:trPr>
          <w:trHeight w:val="280"/>
        </w:trPr>
        <w:tc>
          <w:tcPr>
            <w:tcW w:w="966" w:type="dxa"/>
            <w:tcBorders>
              <w:top w:val="nil"/>
              <w:left w:val="nil"/>
              <w:bottom w:val="nil"/>
              <w:right w:val="nil"/>
            </w:tcBorders>
          </w:tcPr>
          <w:p w14:paraId="4258D3B9" w14:textId="77777777" w:rsidR="00364799" w:rsidRPr="00960BFE" w:rsidRDefault="00364799">
            <w:pPr>
              <w:autoSpaceDE w:val="0"/>
              <w:autoSpaceDN w:val="0"/>
              <w:adjustRightInd w:val="0"/>
            </w:pPr>
            <w:r w:rsidRPr="00960BFE">
              <w:t xml:space="preserve"> </w:t>
            </w:r>
          </w:p>
        </w:tc>
        <w:tc>
          <w:tcPr>
            <w:tcW w:w="2575" w:type="dxa"/>
            <w:tcBorders>
              <w:top w:val="nil"/>
              <w:left w:val="nil"/>
              <w:bottom w:val="nil"/>
              <w:right w:val="nil"/>
            </w:tcBorders>
          </w:tcPr>
          <w:p w14:paraId="64BF3267" w14:textId="77777777" w:rsidR="00364799" w:rsidRPr="00960BFE" w:rsidRDefault="00364799">
            <w:pPr>
              <w:autoSpaceDE w:val="0"/>
              <w:autoSpaceDN w:val="0"/>
              <w:adjustRightInd w:val="0"/>
            </w:pPr>
            <w:r w:rsidRPr="00960BFE">
              <w:t xml:space="preserve">Principal Investigator: </w:t>
            </w:r>
          </w:p>
        </w:tc>
        <w:tc>
          <w:tcPr>
            <w:tcW w:w="6459" w:type="dxa"/>
            <w:tcBorders>
              <w:top w:val="nil"/>
              <w:left w:val="nil"/>
              <w:bottom w:val="nil"/>
              <w:right w:val="nil"/>
            </w:tcBorders>
          </w:tcPr>
          <w:p w14:paraId="15FD7D3A" w14:textId="77777777" w:rsidR="00364799" w:rsidRPr="00960BFE" w:rsidRDefault="00364799">
            <w:pPr>
              <w:autoSpaceDE w:val="0"/>
              <w:autoSpaceDN w:val="0"/>
              <w:adjustRightInd w:val="0"/>
            </w:pPr>
            <w:r w:rsidRPr="00960BFE">
              <w:t xml:space="preserve">Dr Mark  </w:t>
            </w:r>
            <w:proofErr w:type="spellStart"/>
            <w:r w:rsidRPr="00960BFE">
              <w:t>Winstanley</w:t>
            </w:r>
            <w:proofErr w:type="spellEnd"/>
            <w:r w:rsidRPr="00960BFE">
              <w:t xml:space="preserve"> </w:t>
            </w:r>
          </w:p>
        </w:tc>
      </w:tr>
      <w:tr w:rsidR="00364799" w:rsidRPr="00960BFE" w14:paraId="1070D699" w14:textId="77777777" w:rsidTr="00364799">
        <w:trPr>
          <w:trHeight w:val="280"/>
        </w:trPr>
        <w:tc>
          <w:tcPr>
            <w:tcW w:w="966" w:type="dxa"/>
            <w:tcBorders>
              <w:top w:val="nil"/>
              <w:left w:val="nil"/>
              <w:bottom w:val="nil"/>
              <w:right w:val="nil"/>
            </w:tcBorders>
          </w:tcPr>
          <w:p w14:paraId="1437B6DC" w14:textId="77777777" w:rsidR="00364799" w:rsidRPr="00960BFE" w:rsidRDefault="00364799">
            <w:pPr>
              <w:autoSpaceDE w:val="0"/>
              <w:autoSpaceDN w:val="0"/>
              <w:adjustRightInd w:val="0"/>
            </w:pPr>
            <w:r w:rsidRPr="00960BFE">
              <w:t xml:space="preserve"> </w:t>
            </w:r>
          </w:p>
        </w:tc>
        <w:tc>
          <w:tcPr>
            <w:tcW w:w="2575" w:type="dxa"/>
            <w:tcBorders>
              <w:top w:val="nil"/>
              <w:left w:val="nil"/>
              <w:bottom w:val="nil"/>
              <w:right w:val="nil"/>
            </w:tcBorders>
          </w:tcPr>
          <w:p w14:paraId="386ED9A8" w14:textId="77777777" w:rsidR="00364799" w:rsidRPr="00960BFE" w:rsidRDefault="00364799">
            <w:pPr>
              <w:autoSpaceDE w:val="0"/>
              <w:autoSpaceDN w:val="0"/>
              <w:adjustRightInd w:val="0"/>
            </w:pPr>
            <w:r w:rsidRPr="00960BFE">
              <w:t xml:space="preserve">Sponsor: </w:t>
            </w:r>
          </w:p>
        </w:tc>
        <w:tc>
          <w:tcPr>
            <w:tcW w:w="6459" w:type="dxa"/>
            <w:tcBorders>
              <w:top w:val="nil"/>
              <w:left w:val="nil"/>
              <w:bottom w:val="nil"/>
              <w:right w:val="nil"/>
            </w:tcBorders>
          </w:tcPr>
          <w:p w14:paraId="0FA0E3AB" w14:textId="77777777" w:rsidR="00364799" w:rsidRPr="00960BFE" w:rsidRDefault="00364799">
            <w:pPr>
              <w:autoSpaceDE w:val="0"/>
              <w:autoSpaceDN w:val="0"/>
              <w:adjustRightInd w:val="0"/>
            </w:pPr>
            <w:r w:rsidRPr="00960BFE">
              <w:t xml:space="preserve">Australasian Sarcoma Study Group </w:t>
            </w:r>
          </w:p>
        </w:tc>
      </w:tr>
      <w:tr w:rsidR="00364799" w:rsidRPr="00960BFE" w14:paraId="6ADA47C6" w14:textId="77777777" w:rsidTr="00364799">
        <w:trPr>
          <w:trHeight w:val="280"/>
        </w:trPr>
        <w:tc>
          <w:tcPr>
            <w:tcW w:w="966" w:type="dxa"/>
            <w:tcBorders>
              <w:top w:val="nil"/>
              <w:left w:val="nil"/>
              <w:bottom w:val="nil"/>
              <w:right w:val="nil"/>
            </w:tcBorders>
          </w:tcPr>
          <w:p w14:paraId="53E5540B" w14:textId="77777777" w:rsidR="00364799" w:rsidRPr="00960BFE" w:rsidRDefault="00364799">
            <w:pPr>
              <w:autoSpaceDE w:val="0"/>
              <w:autoSpaceDN w:val="0"/>
              <w:adjustRightInd w:val="0"/>
            </w:pPr>
            <w:r w:rsidRPr="00960BFE">
              <w:t xml:space="preserve"> </w:t>
            </w:r>
          </w:p>
        </w:tc>
        <w:tc>
          <w:tcPr>
            <w:tcW w:w="2575" w:type="dxa"/>
            <w:tcBorders>
              <w:top w:val="nil"/>
              <w:left w:val="nil"/>
              <w:bottom w:val="nil"/>
              <w:right w:val="nil"/>
            </w:tcBorders>
          </w:tcPr>
          <w:p w14:paraId="1FD60722" w14:textId="77777777" w:rsidR="00364799" w:rsidRPr="00960BFE" w:rsidRDefault="00364799">
            <w:pPr>
              <w:autoSpaceDE w:val="0"/>
              <w:autoSpaceDN w:val="0"/>
              <w:adjustRightInd w:val="0"/>
            </w:pPr>
            <w:r w:rsidRPr="00960BFE">
              <w:t xml:space="preserve">Clock Start Date: </w:t>
            </w:r>
          </w:p>
        </w:tc>
        <w:tc>
          <w:tcPr>
            <w:tcW w:w="6459" w:type="dxa"/>
            <w:tcBorders>
              <w:top w:val="nil"/>
              <w:left w:val="nil"/>
              <w:bottom w:val="nil"/>
              <w:right w:val="nil"/>
            </w:tcBorders>
          </w:tcPr>
          <w:p w14:paraId="70DC74B9" w14:textId="77777777" w:rsidR="00364799" w:rsidRPr="00960BFE" w:rsidRDefault="00364799">
            <w:pPr>
              <w:autoSpaceDE w:val="0"/>
              <w:autoSpaceDN w:val="0"/>
              <w:adjustRightInd w:val="0"/>
            </w:pPr>
            <w:r w:rsidRPr="00960BFE">
              <w:t xml:space="preserve">17 November 2016 </w:t>
            </w:r>
          </w:p>
        </w:tc>
      </w:tr>
    </w:tbl>
    <w:p w14:paraId="53006E84" w14:textId="77777777" w:rsidR="00885A49" w:rsidRPr="00960BFE" w:rsidRDefault="00077B9F">
      <w:pPr>
        <w:autoSpaceDE w:val="0"/>
        <w:autoSpaceDN w:val="0"/>
        <w:adjustRightInd w:val="0"/>
      </w:pPr>
      <w:r w:rsidRPr="00960BFE">
        <w:t xml:space="preserve"> </w:t>
      </w:r>
    </w:p>
    <w:p w14:paraId="529C93E5" w14:textId="73A8ED7B" w:rsidR="00987913" w:rsidRPr="00364799" w:rsidRDefault="0055532E">
      <w:pPr>
        <w:autoSpaceDE w:val="0"/>
        <w:autoSpaceDN w:val="0"/>
        <w:adjustRightInd w:val="0"/>
        <w:rPr>
          <w:sz w:val="20"/>
          <w:lang w:val="en-NZ"/>
        </w:rPr>
      </w:pPr>
      <w:r w:rsidRPr="00364799">
        <w:rPr>
          <w:rFonts w:cs="Arial"/>
          <w:szCs w:val="22"/>
          <w:lang w:val="en-NZ"/>
        </w:rPr>
        <w:t xml:space="preserve">Dr Mark </w:t>
      </w:r>
      <w:proofErr w:type="spellStart"/>
      <w:r w:rsidRPr="00364799">
        <w:rPr>
          <w:rFonts w:cs="Arial"/>
          <w:szCs w:val="22"/>
          <w:lang w:val="en-NZ"/>
        </w:rPr>
        <w:t>Wi</w:t>
      </w:r>
      <w:r w:rsidR="001854AA">
        <w:rPr>
          <w:rFonts w:cs="Arial"/>
          <w:szCs w:val="22"/>
          <w:lang w:val="en-NZ"/>
        </w:rPr>
        <w:t>n</w:t>
      </w:r>
      <w:r w:rsidRPr="00364799">
        <w:rPr>
          <w:rFonts w:cs="Arial"/>
          <w:szCs w:val="22"/>
          <w:lang w:val="en-NZ"/>
        </w:rPr>
        <w:t>stanley</w:t>
      </w:r>
      <w:proofErr w:type="spellEnd"/>
      <w:r w:rsidR="001A0EAB" w:rsidRPr="00364799">
        <w:rPr>
          <w:rFonts w:cs="Arial"/>
          <w:szCs w:val="22"/>
          <w:lang w:val="en-NZ"/>
        </w:rPr>
        <w:t xml:space="preserve"> and Ms Paula Murray</w:t>
      </w:r>
      <w:r w:rsidR="001A0EAB" w:rsidRPr="00364799">
        <w:rPr>
          <w:lang w:val="en-NZ"/>
        </w:rPr>
        <w:t xml:space="preserve"> were</w:t>
      </w:r>
      <w:r w:rsidR="00987913" w:rsidRPr="00364799">
        <w:rPr>
          <w:lang w:val="en-NZ"/>
        </w:rPr>
        <w:t xml:space="preserve"> present </w:t>
      </w:r>
      <w:r w:rsidR="00DC62A5" w:rsidRPr="00364799">
        <w:rPr>
          <w:rFonts w:cs="Arial"/>
          <w:szCs w:val="22"/>
          <w:lang w:val="en-NZ"/>
        </w:rPr>
        <w:t>by teleconference</w:t>
      </w:r>
      <w:r w:rsidR="00DC62A5" w:rsidRPr="00364799">
        <w:rPr>
          <w:lang w:val="en-NZ"/>
        </w:rPr>
        <w:t xml:space="preserve"> </w:t>
      </w:r>
      <w:r w:rsidR="00987913" w:rsidRPr="00364799">
        <w:rPr>
          <w:lang w:val="en-NZ"/>
        </w:rPr>
        <w:t>for discussion of this application.</w:t>
      </w:r>
    </w:p>
    <w:p w14:paraId="5BE29F24" w14:textId="77777777" w:rsidR="00987913" w:rsidRPr="00960BFE" w:rsidRDefault="00987913">
      <w:pPr>
        <w:autoSpaceDE w:val="0"/>
        <w:autoSpaceDN w:val="0"/>
        <w:adjustRightInd w:val="0"/>
        <w:rPr>
          <w:u w:val="single"/>
          <w:lang w:val="en-NZ"/>
        </w:rPr>
      </w:pPr>
    </w:p>
    <w:p w14:paraId="200017F3"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EA38006" w14:textId="77777777" w:rsidR="00E24E77" w:rsidRPr="008869BB" w:rsidRDefault="00E24E77">
      <w:pPr>
        <w:autoSpaceDE w:val="0"/>
        <w:autoSpaceDN w:val="0"/>
        <w:adjustRightInd w:val="0"/>
        <w:rPr>
          <w:b/>
          <w:lang w:val="en-NZ"/>
        </w:rPr>
      </w:pPr>
    </w:p>
    <w:p w14:paraId="2173293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A01F8CD" w14:textId="77777777" w:rsidR="00E24E77" w:rsidRPr="00960BFE" w:rsidRDefault="00E24E77">
      <w:pPr>
        <w:autoSpaceDE w:val="0"/>
        <w:autoSpaceDN w:val="0"/>
        <w:adjustRightInd w:val="0"/>
        <w:rPr>
          <w:lang w:val="en-NZ"/>
        </w:rPr>
      </w:pPr>
    </w:p>
    <w:p w14:paraId="18B2C30A" w14:textId="77777777" w:rsidR="00E24E77" w:rsidRPr="001A0EAB"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CF1260F" w14:textId="77777777" w:rsidR="00E24E77" w:rsidRPr="00960BFE" w:rsidRDefault="00E24E77">
      <w:pPr>
        <w:autoSpaceDE w:val="0"/>
        <w:autoSpaceDN w:val="0"/>
        <w:adjustRightInd w:val="0"/>
        <w:rPr>
          <w:lang w:val="en-NZ"/>
        </w:rPr>
      </w:pPr>
    </w:p>
    <w:p w14:paraId="6A4DD59A" w14:textId="1A838A0E" w:rsidR="00E24E77" w:rsidRPr="00FD2B1E" w:rsidRDefault="00E24E77">
      <w:pPr>
        <w:autoSpaceDE w:val="0"/>
        <w:autoSpaceDN w:val="0"/>
        <w:adjustRightInd w:val="0"/>
        <w:rPr>
          <w:u w:val="single"/>
          <w:lang w:val="en-NZ"/>
        </w:rPr>
      </w:pPr>
      <w:r w:rsidRPr="00960BFE">
        <w:rPr>
          <w:u w:val="single"/>
          <w:lang w:val="en-NZ"/>
        </w:rPr>
        <w:t>Summary of ethical issues</w:t>
      </w:r>
      <w:r w:rsidR="00246BE7">
        <w:rPr>
          <w:u w:val="single"/>
          <w:lang w:val="en-NZ"/>
        </w:rPr>
        <w:t xml:space="preserve"> (resolved)</w:t>
      </w:r>
    </w:p>
    <w:p w14:paraId="47087213" w14:textId="77777777" w:rsidR="00E24E77" w:rsidRPr="008869BB" w:rsidRDefault="00E24E77">
      <w:pPr>
        <w:autoSpaceDE w:val="0"/>
        <w:autoSpaceDN w:val="0"/>
        <w:adjustRightInd w:val="0"/>
        <w:rPr>
          <w:b/>
          <w:lang w:val="en-NZ"/>
        </w:rPr>
      </w:pPr>
    </w:p>
    <w:p w14:paraId="2A0D29C8" w14:textId="0804C431" w:rsidR="00E24E77" w:rsidRDefault="00E24E77" w:rsidP="0055532E">
      <w:pPr>
        <w:autoSpaceDE w:val="0"/>
        <w:autoSpaceDN w:val="0"/>
        <w:adjustRightInd w:val="0"/>
        <w:rPr>
          <w:lang w:val="en-NZ"/>
        </w:rPr>
      </w:pPr>
      <w:r w:rsidRPr="00960BFE">
        <w:rPr>
          <w:lang w:val="en-NZ"/>
        </w:rPr>
        <w:t>The main ethical issues considered by</w:t>
      </w:r>
      <w:r w:rsidR="00246BE7">
        <w:rPr>
          <w:lang w:val="en-NZ"/>
        </w:rPr>
        <w:t xml:space="preserve"> the Committee and addressed by the researcher were as follows</w:t>
      </w:r>
      <w:r w:rsidR="0055532E">
        <w:rPr>
          <w:lang w:val="en-NZ"/>
        </w:rPr>
        <w:t>.</w:t>
      </w:r>
    </w:p>
    <w:p w14:paraId="5608A031" w14:textId="77777777" w:rsidR="0055532E" w:rsidRDefault="0055532E" w:rsidP="0055532E">
      <w:pPr>
        <w:autoSpaceDE w:val="0"/>
        <w:autoSpaceDN w:val="0"/>
        <w:adjustRightInd w:val="0"/>
        <w:rPr>
          <w:lang w:val="en-NZ"/>
        </w:rPr>
      </w:pPr>
    </w:p>
    <w:p w14:paraId="23F65D08" w14:textId="77777777" w:rsidR="007D1C0A" w:rsidRDefault="007D1C0A" w:rsidP="00364799">
      <w:pPr>
        <w:numPr>
          <w:ilvl w:val="0"/>
          <w:numId w:val="8"/>
        </w:numPr>
        <w:autoSpaceDE w:val="0"/>
        <w:autoSpaceDN w:val="0"/>
        <w:adjustRightInd w:val="0"/>
        <w:rPr>
          <w:lang w:val="en-NZ"/>
        </w:rPr>
      </w:pPr>
      <w:r>
        <w:rPr>
          <w:lang w:val="en-NZ"/>
        </w:rPr>
        <w:t>The committee had no significant ethical concerns about this appli</w:t>
      </w:r>
      <w:r w:rsidR="00DB7420">
        <w:rPr>
          <w:lang w:val="en-NZ"/>
        </w:rPr>
        <w:t xml:space="preserve">cation and agreed to approve the study.  The committee discussed a couple of minor points relating to the information for participants as part of the informed consent process which were clarified by the researchers present and do not require checking by the committee following approval. </w:t>
      </w:r>
    </w:p>
    <w:p w14:paraId="3D5BBE98" w14:textId="77777777" w:rsidR="0055532E" w:rsidRDefault="00DB7420" w:rsidP="00364799">
      <w:pPr>
        <w:numPr>
          <w:ilvl w:val="0"/>
          <w:numId w:val="8"/>
        </w:numPr>
        <w:autoSpaceDE w:val="0"/>
        <w:autoSpaceDN w:val="0"/>
        <w:adjustRightInd w:val="0"/>
        <w:rPr>
          <w:lang w:val="en-NZ"/>
        </w:rPr>
      </w:pPr>
      <w:r>
        <w:rPr>
          <w:lang w:val="en-NZ"/>
        </w:rPr>
        <w:t>The committee noted the information sheet sets out for participants that the study will be done in three phases and noted the use of the word ‘adjuvant’ early on in the information sheet.  The committee queried whether people will understand this term as it is complicated and specific. The researchers agreed that they can replace this term with a more accessible one throughout. The committee suggested that a more s</w:t>
      </w:r>
      <w:r w:rsidR="00B52926">
        <w:rPr>
          <w:lang w:val="en-NZ"/>
        </w:rPr>
        <w:t xml:space="preserve">imple way to say adjuvant </w:t>
      </w:r>
      <w:r>
        <w:rPr>
          <w:lang w:val="en-NZ"/>
        </w:rPr>
        <w:t xml:space="preserve">could be that it </w:t>
      </w:r>
      <w:r w:rsidR="00B52926">
        <w:rPr>
          <w:lang w:val="en-NZ"/>
        </w:rPr>
        <w:t xml:space="preserve">comes after </w:t>
      </w:r>
      <w:r>
        <w:rPr>
          <w:lang w:val="en-NZ"/>
        </w:rPr>
        <w:t xml:space="preserve">the </w:t>
      </w:r>
      <w:r w:rsidR="00B52926">
        <w:rPr>
          <w:lang w:val="en-NZ"/>
        </w:rPr>
        <w:t>second round of chemo</w:t>
      </w:r>
      <w:r>
        <w:rPr>
          <w:lang w:val="en-NZ"/>
        </w:rPr>
        <w:t>therapy</w:t>
      </w:r>
      <w:r w:rsidR="00B52926">
        <w:rPr>
          <w:lang w:val="en-NZ"/>
        </w:rPr>
        <w:t>.</w:t>
      </w:r>
    </w:p>
    <w:p w14:paraId="03AB9A06" w14:textId="77777777" w:rsidR="000B0E7F" w:rsidRPr="002575BF" w:rsidRDefault="00DB7420" w:rsidP="00364799">
      <w:pPr>
        <w:numPr>
          <w:ilvl w:val="0"/>
          <w:numId w:val="8"/>
        </w:numPr>
        <w:autoSpaceDE w:val="0"/>
        <w:autoSpaceDN w:val="0"/>
        <w:adjustRightInd w:val="0"/>
        <w:rPr>
          <w:lang w:val="en-NZ"/>
        </w:rPr>
      </w:pPr>
      <w:r>
        <w:rPr>
          <w:lang w:val="en-NZ"/>
        </w:rPr>
        <w:t>The committee queried the use of the patient references R1, R2 and R3 and the researchers explained that this is a European way of stratifying the disease, that three separate streams have been agreed: R1 for small, localised tumours, R2 for no metastatic disease or disease only to</w:t>
      </w:r>
      <w:r w:rsidR="002575BF">
        <w:rPr>
          <w:lang w:val="en-NZ"/>
        </w:rPr>
        <w:t xml:space="preserve"> the lungs and,</w:t>
      </w:r>
      <w:r>
        <w:rPr>
          <w:lang w:val="en-NZ"/>
        </w:rPr>
        <w:t xml:space="preserve"> have better outcomes or</w:t>
      </w:r>
      <w:r w:rsidR="002575BF">
        <w:rPr>
          <w:lang w:val="en-NZ"/>
        </w:rPr>
        <w:t xml:space="preserve"> mass has not responded to chemotherapy. R3 is for patients who have </w:t>
      </w:r>
      <w:r w:rsidR="000B0E7F">
        <w:rPr>
          <w:lang w:val="en-NZ"/>
        </w:rPr>
        <w:t>exte</w:t>
      </w:r>
      <w:r w:rsidR="002575BF">
        <w:rPr>
          <w:lang w:val="en-NZ"/>
        </w:rPr>
        <w:t xml:space="preserve">nsive metastatic disease or </w:t>
      </w:r>
      <w:r w:rsidR="000B0E7F">
        <w:rPr>
          <w:lang w:val="en-NZ"/>
        </w:rPr>
        <w:t>mor</w:t>
      </w:r>
      <w:r w:rsidR="002575BF">
        <w:rPr>
          <w:lang w:val="en-NZ"/>
        </w:rPr>
        <w:t>e</w:t>
      </w:r>
      <w:r w:rsidR="000B0E7F">
        <w:rPr>
          <w:lang w:val="en-NZ"/>
        </w:rPr>
        <w:t xml:space="preserve"> aggressive </w:t>
      </w:r>
      <w:r w:rsidR="002575BF">
        <w:rPr>
          <w:lang w:val="en-NZ"/>
        </w:rPr>
        <w:t>disease and everyone in this group does poorly and there is more room for improvement in treatments.</w:t>
      </w:r>
      <w:r w:rsidR="000B0E7F">
        <w:rPr>
          <w:lang w:val="en-NZ"/>
        </w:rPr>
        <w:t xml:space="preserve">  </w:t>
      </w:r>
      <w:r w:rsidR="002575BF">
        <w:rPr>
          <w:lang w:val="en-NZ"/>
        </w:rPr>
        <w:t>The committee asked the researchers to explain this in detail in the information sheets.</w:t>
      </w:r>
      <w:r w:rsidR="000B0E7F" w:rsidRPr="002575BF">
        <w:rPr>
          <w:lang w:val="en-NZ"/>
        </w:rPr>
        <w:t xml:space="preserve"> </w:t>
      </w:r>
    </w:p>
    <w:p w14:paraId="7FBC58E3" w14:textId="458179D7" w:rsidR="00E24E77" w:rsidRDefault="002575BF" w:rsidP="00E24E77">
      <w:pPr>
        <w:numPr>
          <w:ilvl w:val="0"/>
          <w:numId w:val="8"/>
        </w:numPr>
        <w:autoSpaceDE w:val="0"/>
        <w:autoSpaceDN w:val="0"/>
        <w:adjustRightInd w:val="0"/>
        <w:rPr>
          <w:lang w:val="en-NZ"/>
        </w:rPr>
      </w:pPr>
      <w:r>
        <w:rPr>
          <w:lang w:val="en-NZ"/>
        </w:rPr>
        <w:t>The committee commended the researchers on the inclusion of information in the 11-15 year old information sheets about taking precautions if sexually active while taking the study medication as it acknowledged the reality that some adolescents in this age group are sexually active.</w:t>
      </w:r>
      <w:r w:rsidR="000B0E7F">
        <w:rPr>
          <w:lang w:val="en-NZ"/>
        </w:rPr>
        <w:t xml:space="preserve"> </w:t>
      </w:r>
    </w:p>
    <w:p w14:paraId="132C0333" w14:textId="77777777" w:rsidR="00246BE7" w:rsidRPr="00246BE7" w:rsidRDefault="00246BE7" w:rsidP="00246BE7">
      <w:pPr>
        <w:autoSpaceDE w:val="0"/>
        <w:autoSpaceDN w:val="0"/>
        <w:adjustRightInd w:val="0"/>
        <w:ind w:left="780"/>
        <w:rPr>
          <w:lang w:val="en-NZ"/>
        </w:rPr>
      </w:pPr>
    </w:p>
    <w:p w14:paraId="77AAE7E9" w14:textId="77777777" w:rsidR="00E24E77" w:rsidRDefault="00E24E77" w:rsidP="00E24E77">
      <w:pPr>
        <w:rPr>
          <w:u w:val="single"/>
          <w:lang w:val="en-NZ"/>
        </w:rPr>
      </w:pPr>
      <w:r w:rsidRPr="00FD2B1E">
        <w:rPr>
          <w:u w:val="single"/>
          <w:lang w:val="en-NZ"/>
        </w:rPr>
        <w:t xml:space="preserve">Decision </w:t>
      </w:r>
    </w:p>
    <w:p w14:paraId="75987FE7" w14:textId="77777777" w:rsidR="00886E6C" w:rsidRPr="00FD2B1E" w:rsidRDefault="00886E6C" w:rsidP="00E24E77">
      <w:pPr>
        <w:rPr>
          <w:u w:val="single"/>
          <w:lang w:val="en-NZ"/>
        </w:rPr>
      </w:pPr>
    </w:p>
    <w:p w14:paraId="10095A3E" w14:textId="77777777" w:rsidR="00E24E77" w:rsidRPr="00246BE7" w:rsidRDefault="00E24E77" w:rsidP="00B52926">
      <w:pPr>
        <w:rPr>
          <w:lang w:val="en-NZ"/>
        </w:rPr>
      </w:pPr>
      <w:r w:rsidRPr="00246BE7">
        <w:rPr>
          <w:lang w:val="en-NZ"/>
        </w:rPr>
        <w:t xml:space="preserve">This application was </w:t>
      </w:r>
      <w:r w:rsidRPr="00246BE7">
        <w:rPr>
          <w:i/>
          <w:lang w:val="en-NZ"/>
        </w:rPr>
        <w:t>approved</w:t>
      </w:r>
      <w:r w:rsidRPr="00246BE7">
        <w:rPr>
          <w:lang w:val="en-NZ"/>
        </w:rPr>
        <w:t xml:space="preserve"> by </w:t>
      </w:r>
      <w:r w:rsidR="00B52926" w:rsidRPr="00246BE7">
        <w:rPr>
          <w:rFonts w:cs="Arial"/>
          <w:szCs w:val="22"/>
          <w:lang w:val="en-NZ"/>
        </w:rPr>
        <w:t>consensus.</w:t>
      </w:r>
    </w:p>
    <w:p w14:paraId="51D7AE80" w14:textId="77777777" w:rsidR="00E24E77" w:rsidRPr="00B52926" w:rsidRDefault="00E24E77" w:rsidP="00B52926">
      <w:pPr>
        <w:rPr>
          <w:rFonts w:cs="Arial"/>
          <w:color w:val="33CCCC"/>
          <w:szCs w:val="22"/>
          <w:lang w:val="en-NZ"/>
        </w:rPr>
      </w:pPr>
    </w:p>
    <w:p w14:paraId="5A4E4442" w14:textId="77777777" w:rsidR="00885A49" w:rsidRPr="00960BFE" w:rsidRDefault="00077B9F">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46BE7" w:rsidRPr="00960BFE" w14:paraId="3B443528" w14:textId="77777777" w:rsidTr="00246BE7">
        <w:trPr>
          <w:trHeight w:val="280"/>
        </w:trPr>
        <w:tc>
          <w:tcPr>
            <w:tcW w:w="966" w:type="dxa"/>
            <w:tcBorders>
              <w:top w:val="nil"/>
              <w:left w:val="nil"/>
              <w:bottom w:val="nil"/>
              <w:right w:val="nil"/>
            </w:tcBorders>
          </w:tcPr>
          <w:p w14:paraId="079D7710" w14:textId="77777777" w:rsidR="00246BE7" w:rsidRPr="00960BFE" w:rsidRDefault="00246BE7">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3EED678C" w14:textId="77777777" w:rsidR="00246BE7" w:rsidRPr="00960BFE" w:rsidRDefault="00246BE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4AA2B52" w14:textId="77777777" w:rsidR="00246BE7" w:rsidRPr="00960BFE" w:rsidRDefault="00246BE7">
            <w:pPr>
              <w:autoSpaceDE w:val="0"/>
              <w:autoSpaceDN w:val="0"/>
              <w:adjustRightInd w:val="0"/>
            </w:pPr>
            <w:r w:rsidRPr="00960BFE">
              <w:rPr>
                <w:b/>
              </w:rPr>
              <w:t>16/CEN/173</w:t>
            </w:r>
            <w:r w:rsidRPr="00960BFE">
              <w:t xml:space="preserve"> </w:t>
            </w:r>
          </w:p>
        </w:tc>
      </w:tr>
      <w:tr w:rsidR="00246BE7" w:rsidRPr="00960BFE" w14:paraId="0008C061" w14:textId="77777777" w:rsidTr="00246BE7">
        <w:trPr>
          <w:trHeight w:val="280"/>
        </w:trPr>
        <w:tc>
          <w:tcPr>
            <w:tcW w:w="966" w:type="dxa"/>
            <w:tcBorders>
              <w:top w:val="nil"/>
              <w:left w:val="nil"/>
              <w:bottom w:val="nil"/>
              <w:right w:val="nil"/>
            </w:tcBorders>
          </w:tcPr>
          <w:p w14:paraId="42B81B05" w14:textId="77777777" w:rsidR="00246BE7" w:rsidRPr="00960BFE" w:rsidRDefault="00246BE7">
            <w:pPr>
              <w:autoSpaceDE w:val="0"/>
              <w:autoSpaceDN w:val="0"/>
              <w:adjustRightInd w:val="0"/>
            </w:pPr>
            <w:r w:rsidRPr="00960BFE">
              <w:t xml:space="preserve"> </w:t>
            </w:r>
          </w:p>
        </w:tc>
        <w:tc>
          <w:tcPr>
            <w:tcW w:w="2575" w:type="dxa"/>
            <w:tcBorders>
              <w:top w:val="nil"/>
              <w:left w:val="nil"/>
              <w:bottom w:val="nil"/>
              <w:right w:val="nil"/>
            </w:tcBorders>
          </w:tcPr>
          <w:p w14:paraId="2BF16057" w14:textId="77777777" w:rsidR="00246BE7" w:rsidRPr="00960BFE" w:rsidRDefault="00246BE7">
            <w:pPr>
              <w:autoSpaceDE w:val="0"/>
              <w:autoSpaceDN w:val="0"/>
              <w:adjustRightInd w:val="0"/>
            </w:pPr>
            <w:r w:rsidRPr="00960BFE">
              <w:t xml:space="preserve">Title: </w:t>
            </w:r>
          </w:p>
        </w:tc>
        <w:tc>
          <w:tcPr>
            <w:tcW w:w="6459" w:type="dxa"/>
            <w:tcBorders>
              <w:top w:val="nil"/>
              <w:left w:val="nil"/>
              <w:bottom w:val="nil"/>
              <w:right w:val="nil"/>
            </w:tcBorders>
          </w:tcPr>
          <w:p w14:paraId="6609B50E" w14:textId="77777777" w:rsidR="00246BE7" w:rsidRPr="00960BFE" w:rsidRDefault="00246BE7">
            <w:pPr>
              <w:autoSpaceDE w:val="0"/>
              <w:autoSpaceDN w:val="0"/>
              <w:adjustRightInd w:val="0"/>
            </w:pPr>
            <w:r w:rsidRPr="00960BFE">
              <w:t xml:space="preserve">Data Registry. </w:t>
            </w:r>
          </w:p>
        </w:tc>
      </w:tr>
      <w:tr w:rsidR="00246BE7" w:rsidRPr="00960BFE" w14:paraId="3FA16483" w14:textId="77777777" w:rsidTr="00246BE7">
        <w:trPr>
          <w:trHeight w:val="280"/>
        </w:trPr>
        <w:tc>
          <w:tcPr>
            <w:tcW w:w="966" w:type="dxa"/>
            <w:tcBorders>
              <w:top w:val="nil"/>
              <w:left w:val="nil"/>
              <w:bottom w:val="nil"/>
              <w:right w:val="nil"/>
            </w:tcBorders>
          </w:tcPr>
          <w:p w14:paraId="6AC8F5E5" w14:textId="77777777" w:rsidR="00246BE7" w:rsidRPr="00960BFE" w:rsidRDefault="00246BE7">
            <w:pPr>
              <w:autoSpaceDE w:val="0"/>
              <w:autoSpaceDN w:val="0"/>
              <w:adjustRightInd w:val="0"/>
            </w:pPr>
            <w:r w:rsidRPr="00960BFE">
              <w:t xml:space="preserve"> </w:t>
            </w:r>
          </w:p>
        </w:tc>
        <w:tc>
          <w:tcPr>
            <w:tcW w:w="2575" w:type="dxa"/>
            <w:tcBorders>
              <w:top w:val="nil"/>
              <w:left w:val="nil"/>
              <w:bottom w:val="nil"/>
              <w:right w:val="nil"/>
            </w:tcBorders>
          </w:tcPr>
          <w:p w14:paraId="3A8E35EC" w14:textId="77777777" w:rsidR="00246BE7" w:rsidRPr="00960BFE" w:rsidRDefault="00246BE7">
            <w:pPr>
              <w:autoSpaceDE w:val="0"/>
              <w:autoSpaceDN w:val="0"/>
              <w:adjustRightInd w:val="0"/>
            </w:pPr>
            <w:r w:rsidRPr="00960BFE">
              <w:t xml:space="preserve">Principal Investigator: </w:t>
            </w:r>
          </w:p>
        </w:tc>
        <w:tc>
          <w:tcPr>
            <w:tcW w:w="6459" w:type="dxa"/>
            <w:tcBorders>
              <w:top w:val="nil"/>
              <w:left w:val="nil"/>
              <w:bottom w:val="nil"/>
              <w:right w:val="nil"/>
            </w:tcBorders>
          </w:tcPr>
          <w:p w14:paraId="7CB77D37" w14:textId="77777777" w:rsidR="00246BE7" w:rsidRPr="00960BFE" w:rsidRDefault="00246BE7">
            <w:pPr>
              <w:autoSpaceDE w:val="0"/>
              <w:autoSpaceDN w:val="0"/>
              <w:adjustRightInd w:val="0"/>
            </w:pPr>
            <w:r w:rsidRPr="00960BFE">
              <w:t xml:space="preserve">Dr </w:t>
            </w:r>
            <w:proofErr w:type="spellStart"/>
            <w:r w:rsidRPr="00960BFE">
              <w:t>Swee</w:t>
            </w:r>
            <w:proofErr w:type="spellEnd"/>
            <w:r w:rsidRPr="00960BFE">
              <w:t xml:space="preserve"> T Tan </w:t>
            </w:r>
          </w:p>
        </w:tc>
      </w:tr>
      <w:tr w:rsidR="00246BE7" w:rsidRPr="00960BFE" w14:paraId="357E66B3" w14:textId="77777777" w:rsidTr="00246BE7">
        <w:trPr>
          <w:trHeight w:val="280"/>
        </w:trPr>
        <w:tc>
          <w:tcPr>
            <w:tcW w:w="966" w:type="dxa"/>
            <w:tcBorders>
              <w:top w:val="nil"/>
              <w:left w:val="nil"/>
              <w:bottom w:val="nil"/>
              <w:right w:val="nil"/>
            </w:tcBorders>
          </w:tcPr>
          <w:p w14:paraId="2D99DB0B" w14:textId="77777777" w:rsidR="00246BE7" w:rsidRPr="00960BFE" w:rsidRDefault="00246BE7">
            <w:pPr>
              <w:autoSpaceDE w:val="0"/>
              <w:autoSpaceDN w:val="0"/>
              <w:adjustRightInd w:val="0"/>
            </w:pPr>
            <w:r w:rsidRPr="00960BFE">
              <w:t xml:space="preserve"> </w:t>
            </w:r>
          </w:p>
        </w:tc>
        <w:tc>
          <w:tcPr>
            <w:tcW w:w="2575" w:type="dxa"/>
            <w:tcBorders>
              <w:top w:val="nil"/>
              <w:left w:val="nil"/>
              <w:bottom w:val="nil"/>
              <w:right w:val="nil"/>
            </w:tcBorders>
          </w:tcPr>
          <w:p w14:paraId="02750C97" w14:textId="77777777" w:rsidR="00246BE7" w:rsidRPr="00960BFE" w:rsidRDefault="00246BE7">
            <w:pPr>
              <w:autoSpaceDE w:val="0"/>
              <w:autoSpaceDN w:val="0"/>
              <w:adjustRightInd w:val="0"/>
            </w:pPr>
            <w:r w:rsidRPr="00960BFE">
              <w:t xml:space="preserve">Sponsor: </w:t>
            </w:r>
          </w:p>
        </w:tc>
        <w:tc>
          <w:tcPr>
            <w:tcW w:w="6459" w:type="dxa"/>
            <w:tcBorders>
              <w:top w:val="nil"/>
              <w:left w:val="nil"/>
              <w:bottom w:val="nil"/>
              <w:right w:val="nil"/>
            </w:tcBorders>
          </w:tcPr>
          <w:p w14:paraId="5F70BD4B" w14:textId="77777777" w:rsidR="00246BE7" w:rsidRPr="00960BFE" w:rsidRDefault="00246BE7">
            <w:pPr>
              <w:autoSpaceDE w:val="0"/>
              <w:autoSpaceDN w:val="0"/>
              <w:adjustRightInd w:val="0"/>
            </w:pPr>
            <w:r w:rsidRPr="00960BFE">
              <w:t xml:space="preserve">Hutt Valley District Health Board </w:t>
            </w:r>
          </w:p>
        </w:tc>
      </w:tr>
      <w:tr w:rsidR="00246BE7" w:rsidRPr="00960BFE" w14:paraId="3CD7259A" w14:textId="77777777" w:rsidTr="00246BE7">
        <w:trPr>
          <w:trHeight w:val="280"/>
        </w:trPr>
        <w:tc>
          <w:tcPr>
            <w:tcW w:w="966" w:type="dxa"/>
            <w:tcBorders>
              <w:top w:val="nil"/>
              <w:left w:val="nil"/>
              <w:bottom w:val="nil"/>
              <w:right w:val="nil"/>
            </w:tcBorders>
          </w:tcPr>
          <w:p w14:paraId="4D36C0A3" w14:textId="77777777" w:rsidR="00246BE7" w:rsidRPr="00960BFE" w:rsidRDefault="00246BE7">
            <w:pPr>
              <w:autoSpaceDE w:val="0"/>
              <w:autoSpaceDN w:val="0"/>
              <w:adjustRightInd w:val="0"/>
            </w:pPr>
            <w:r w:rsidRPr="00960BFE">
              <w:t xml:space="preserve"> </w:t>
            </w:r>
          </w:p>
        </w:tc>
        <w:tc>
          <w:tcPr>
            <w:tcW w:w="2575" w:type="dxa"/>
            <w:tcBorders>
              <w:top w:val="nil"/>
              <w:left w:val="nil"/>
              <w:bottom w:val="nil"/>
              <w:right w:val="nil"/>
            </w:tcBorders>
          </w:tcPr>
          <w:p w14:paraId="4889155D" w14:textId="77777777" w:rsidR="00246BE7" w:rsidRPr="00960BFE" w:rsidRDefault="00246BE7">
            <w:pPr>
              <w:autoSpaceDE w:val="0"/>
              <w:autoSpaceDN w:val="0"/>
              <w:adjustRightInd w:val="0"/>
            </w:pPr>
            <w:r w:rsidRPr="00960BFE">
              <w:t xml:space="preserve">Clock Start Date: </w:t>
            </w:r>
          </w:p>
        </w:tc>
        <w:tc>
          <w:tcPr>
            <w:tcW w:w="6459" w:type="dxa"/>
            <w:tcBorders>
              <w:top w:val="nil"/>
              <w:left w:val="nil"/>
              <w:bottom w:val="nil"/>
              <w:right w:val="nil"/>
            </w:tcBorders>
          </w:tcPr>
          <w:p w14:paraId="4E057D0E" w14:textId="77777777" w:rsidR="00246BE7" w:rsidRPr="00960BFE" w:rsidRDefault="00246BE7">
            <w:pPr>
              <w:autoSpaceDE w:val="0"/>
              <w:autoSpaceDN w:val="0"/>
              <w:adjustRightInd w:val="0"/>
            </w:pPr>
            <w:r w:rsidRPr="00960BFE">
              <w:t xml:space="preserve">17 November 2016 </w:t>
            </w:r>
          </w:p>
        </w:tc>
      </w:tr>
    </w:tbl>
    <w:p w14:paraId="24CA629C" w14:textId="77777777" w:rsidR="00885A49" w:rsidRPr="00960BFE" w:rsidRDefault="00077B9F">
      <w:pPr>
        <w:autoSpaceDE w:val="0"/>
        <w:autoSpaceDN w:val="0"/>
        <w:adjustRightInd w:val="0"/>
      </w:pPr>
      <w:r w:rsidRPr="00960BFE">
        <w:t xml:space="preserve"> </w:t>
      </w:r>
    </w:p>
    <w:p w14:paraId="0335B01A" w14:textId="77777777" w:rsidR="00987913" w:rsidRPr="00246BE7" w:rsidRDefault="0055532E">
      <w:pPr>
        <w:autoSpaceDE w:val="0"/>
        <w:autoSpaceDN w:val="0"/>
        <w:adjustRightInd w:val="0"/>
        <w:rPr>
          <w:sz w:val="20"/>
          <w:lang w:val="en-NZ"/>
        </w:rPr>
      </w:pPr>
      <w:r w:rsidRPr="00246BE7">
        <w:rPr>
          <w:rFonts w:cs="Arial"/>
          <w:szCs w:val="22"/>
          <w:lang w:val="en-NZ"/>
        </w:rPr>
        <w:t xml:space="preserve">Dr </w:t>
      </w:r>
      <w:proofErr w:type="spellStart"/>
      <w:r w:rsidRPr="00246BE7">
        <w:rPr>
          <w:rFonts w:cs="Arial"/>
          <w:szCs w:val="22"/>
          <w:lang w:val="en-NZ"/>
        </w:rPr>
        <w:t>Swee</w:t>
      </w:r>
      <w:proofErr w:type="spellEnd"/>
      <w:r w:rsidRPr="00246BE7">
        <w:rPr>
          <w:rFonts w:cs="Arial"/>
          <w:szCs w:val="22"/>
          <w:lang w:val="en-NZ"/>
        </w:rPr>
        <w:t xml:space="preserve"> Tan</w:t>
      </w:r>
      <w:r w:rsidR="00987913" w:rsidRPr="00246BE7">
        <w:rPr>
          <w:lang w:val="en-NZ"/>
        </w:rPr>
        <w:t xml:space="preserve"> was present </w:t>
      </w:r>
      <w:r w:rsidR="00DC62A5" w:rsidRPr="00246BE7">
        <w:rPr>
          <w:rFonts w:cs="Arial"/>
          <w:szCs w:val="22"/>
          <w:lang w:val="en-NZ"/>
        </w:rPr>
        <w:t>by teleconference</w:t>
      </w:r>
      <w:r w:rsidR="00DC62A5" w:rsidRPr="00246BE7">
        <w:rPr>
          <w:lang w:val="en-NZ"/>
        </w:rPr>
        <w:t xml:space="preserve"> </w:t>
      </w:r>
      <w:r w:rsidR="00987913" w:rsidRPr="00246BE7">
        <w:rPr>
          <w:lang w:val="en-NZ"/>
        </w:rPr>
        <w:t>for discussion of this application.</w:t>
      </w:r>
    </w:p>
    <w:p w14:paraId="3DB1761D" w14:textId="77777777" w:rsidR="00987913" w:rsidRPr="00960BFE" w:rsidRDefault="00987913">
      <w:pPr>
        <w:autoSpaceDE w:val="0"/>
        <w:autoSpaceDN w:val="0"/>
        <w:adjustRightInd w:val="0"/>
        <w:rPr>
          <w:u w:val="single"/>
          <w:lang w:val="en-NZ"/>
        </w:rPr>
      </w:pPr>
    </w:p>
    <w:p w14:paraId="5C0D17D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D598E9D" w14:textId="77777777" w:rsidR="00E24E77" w:rsidRPr="008869BB" w:rsidRDefault="00E24E77">
      <w:pPr>
        <w:autoSpaceDE w:val="0"/>
        <w:autoSpaceDN w:val="0"/>
        <w:adjustRightInd w:val="0"/>
        <w:rPr>
          <w:b/>
          <w:lang w:val="en-NZ"/>
        </w:rPr>
      </w:pPr>
    </w:p>
    <w:p w14:paraId="6FC11D9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2963ABC" w14:textId="77777777" w:rsidR="008059D8" w:rsidRDefault="008059D8">
      <w:pPr>
        <w:autoSpaceDE w:val="0"/>
        <w:autoSpaceDN w:val="0"/>
        <w:adjustRightInd w:val="0"/>
        <w:rPr>
          <w:lang w:val="en-NZ"/>
        </w:rPr>
      </w:pPr>
    </w:p>
    <w:p w14:paraId="1D4B573D" w14:textId="2CF1D7B9" w:rsidR="00E24E77" w:rsidRPr="008059D8" w:rsidRDefault="008059D8">
      <w:pPr>
        <w:autoSpaceDE w:val="0"/>
        <w:autoSpaceDN w:val="0"/>
        <w:adjustRightInd w:val="0"/>
        <w:rPr>
          <w:rFonts w:cs="Arial"/>
          <w:color w:val="33CCCC"/>
          <w:szCs w:val="22"/>
          <w:lang w:val="en-NZ"/>
        </w:rPr>
      </w:pPr>
      <w:r>
        <w:rPr>
          <w:lang w:val="en-NZ"/>
        </w:rPr>
        <w:t>Dr Dean Quinn</w:t>
      </w:r>
      <w:r w:rsidR="00E24E77" w:rsidRPr="00960BFE">
        <w:rPr>
          <w:lang w:val="en-NZ"/>
        </w:rPr>
        <w:t xml:space="preserve"> declared a potential conflict of interest, and the Committee decide</w:t>
      </w:r>
      <w:r>
        <w:rPr>
          <w:lang w:val="en-NZ"/>
        </w:rPr>
        <w:t>d that he would not take part in the discussion or decision making for this application</w:t>
      </w:r>
      <w:r w:rsidR="00E24E77" w:rsidRPr="00960BFE">
        <w:rPr>
          <w:lang w:val="en-NZ"/>
        </w:rPr>
        <w:t>.</w:t>
      </w:r>
    </w:p>
    <w:p w14:paraId="6E5E7136" w14:textId="77777777" w:rsidR="00E24E77" w:rsidRPr="00960BFE" w:rsidRDefault="00E24E77">
      <w:pPr>
        <w:autoSpaceDE w:val="0"/>
        <w:autoSpaceDN w:val="0"/>
        <w:adjustRightInd w:val="0"/>
        <w:rPr>
          <w:lang w:val="en-NZ"/>
        </w:rPr>
      </w:pPr>
    </w:p>
    <w:p w14:paraId="382A0B58"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0020A02" w14:textId="77777777" w:rsidR="00E24E77" w:rsidRPr="008869BB" w:rsidRDefault="00E24E77">
      <w:pPr>
        <w:autoSpaceDE w:val="0"/>
        <w:autoSpaceDN w:val="0"/>
        <w:adjustRightInd w:val="0"/>
        <w:rPr>
          <w:b/>
          <w:lang w:val="en-NZ"/>
        </w:rPr>
      </w:pPr>
    </w:p>
    <w:p w14:paraId="2946BCCE" w14:textId="77777777" w:rsidR="00E24E77" w:rsidRDefault="00E24E77" w:rsidP="0055532E">
      <w:pPr>
        <w:autoSpaceDE w:val="0"/>
        <w:autoSpaceDN w:val="0"/>
        <w:adjustRightInd w:val="0"/>
        <w:rPr>
          <w:lang w:val="en-NZ"/>
        </w:rPr>
      </w:pPr>
      <w:r w:rsidRPr="00960BFE">
        <w:rPr>
          <w:lang w:val="en-NZ"/>
        </w:rPr>
        <w:t>The main ethical issues considered by</w:t>
      </w:r>
      <w:r w:rsidR="0055532E">
        <w:rPr>
          <w:lang w:val="en-NZ"/>
        </w:rPr>
        <w:t xml:space="preserve"> the Committee were as follows.</w:t>
      </w:r>
    </w:p>
    <w:p w14:paraId="19C5E8A8" w14:textId="77777777" w:rsidR="0055532E" w:rsidRDefault="0055532E" w:rsidP="0055532E">
      <w:pPr>
        <w:autoSpaceDE w:val="0"/>
        <w:autoSpaceDN w:val="0"/>
        <w:adjustRightInd w:val="0"/>
        <w:rPr>
          <w:lang w:val="en-NZ"/>
        </w:rPr>
      </w:pPr>
    </w:p>
    <w:p w14:paraId="06F63E9A" w14:textId="1ADE636C" w:rsidR="00AE02BC" w:rsidRDefault="00042FE6" w:rsidP="00311517">
      <w:pPr>
        <w:numPr>
          <w:ilvl w:val="0"/>
          <w:numId w:val="9"/>
        </w:numPr>
        <w:autoSpaceDE w:val="0"/>
        <w:autoSpaceDN w:val="0"/>
        <w:adjustRightInd w:val="0"/>
        <w:rPr>
          <w:lang w:val="en-NZ"/>
        </w:rPr>
      </w:pPr>
      <w:r>
        <w:rPr>
          <w:lang w:val="en-NZ"/>
        </w:rPr>
        <w:t>The committee queried whether when getting consent fro</w:t>
      </w:r>
      <w:r w:rsidR="00AE02BC">
        <w:rPr>
          <w:lang w:val="en-NZ"/>
        </w:rPr>
        <w:t>m the parent</w:t>
      </w:r>
      <w:r w:rsidR="00F53F80">
        <w:rPr>
          <w:lang w:val="en-NZ"/>
        </w:rPr>
        <w:t xml:space="preserve"> for prospective use of the data</w:t>
      </w:r>
      <w:r w:rsidR="00AE02BC">
        <w:rPr>
          <w:lang w:val="en-NZ"/>
        </w:rPr>
        <w:t xml:space="preserve"> </w:t>
      </w:r>
      <w:r>
        <w:rPr>
          <w:lang w:val="en-NZ"/>
        </w:rPr>
        <w:t xml:space="preserve">the researchers would </w:t>
      </w:r>
      <w:r w:rsidR="00AE02BC">
        <w:rPr>
          <w:lang w:val="en-NZ"/>
        </w:rPr>
        <w:t>get</w:t>
      </w:r>
      <w:r>
        <w:rPr>
          <w:lang w:val="en-NZ"/>
        </w:rPr>
        <w:t xml:space="preserve"> assent from the child.</w:t>
      </w:r>
      <w:r w:rsidR="00AE02BC">
        <w:rPr>
          <w:lang w:val="en-NZ"/>
        </w:rPr>
        <w:t xml:space="preserve"> </w:t>
      </w:r>
      <w:r>
        <w:rPr>
          <w:lang w:val="en-NZ"/>
        </w:rPr>
        <w:t>The researcher advised that for v</w:t>
      </w:r>
      <w:r w:rsidR="00AE02BC">
        <w:rPr>
          <w:lang w:val="en-NZ"/>
        </w:rPr>
        <w:t>as</w:t>
      </w:r>
      <w:r w:rsidR="00E11F10">
        <w:rPr>
          <w:lang w:val="en-NZ"/>
        </w:rPr>
        <w:t>cular</w:t>
      </w:r>
      <w:r>
        <w:rPr>
          <w:lang w:val="en-NZ"/>
        </w:rPr>
        <w:t xml:space="preserve"> birthmarks they</w:t>
      </w:r>
      <w:r w:rsidR="00AE02BC">
        <w:rPr>
          <w:lang w:val="en-NZ"/>
        </w:rPr>
        <w:t xml:space="preserve"> ask the child when they come with the parents and </w:t>
      </w:r>
      <w:r>
        <w:rPr>
          <w:lang w:val="en-NZ"/>
        </w:rPr>
        <w:t>consent is gained then</w:t>
      </w:r>
      <w:r w:rsidR="00AE02BC">
        <w:rPr>
          <w:lang w:val="en-NZ"/>
        </w:rPr>
        <w:t xml:space="preserve">.  </w:t>
      </w:r>
      <w:r w:rsidR="00E11F10">
        <w:rPr>
          <w:lang w:val="en-NZ"/>
        </w:rPr>
        <w:t xml:space="preserve">The committee noted in research involving children that </w:t>
      </w:r>
      <w:r w:rsidR="00AE02BC">
        <w:rPr>
          <w:lang w:val="en-NZ"/>
        </w:rPr>
        <w:t xml:space="preserve">a simple assent form is </w:t>
      </w:r>
      <w:r w:rsidR="00E11F10">
        <w:rPr>
          <w:lang w:val="en-NZ"/>
        </w:rPr>
        <w:t xml:space="preserve">often </w:t>
      </w:r>
      <w:r w:rsidR="00AE02BC">
        <w:rPr>
          <w:lang w:val="en-NZ"/>
        </w:rPr>
        <w:t xml:space="preserve">given so </w:t>
      </w:r>
      <w:r w:rsidR="00E11F10">
        <w:rPr>
          <w:lang w:val="en-NZ"/>
        </w:rPr>
        <w:t xml:space="preserve">that the </w:t>
      </w:r>
      <w:r w:rsidR="00AE02BC">
        <w:rPr>
          <w:lang w:val="en-NZ"/>
        </w:rPr>
        <w:t>child can sign</w:t>
      </w:r>
      <w:r w:rsidR="00E11F10">
        <w:rPr>
          <w:lang w:val="en-NZ"/>
        </w:rPr>
        <w:t xml:space="preserve"> it and say they agree to participation in the research. The </w:t>
      </w:r>
      <w:r>
        <w:rPr>
          <w:lang w:val="en-NZ"/>
        </w:rPr>
        <w:t xml:space="preserve">committee would like to see and assent form for the child and </w:t>
      </w:r>
      <w:r w:rsidR="00E11F10">
        <w:rPr>
          <w:lang w:val="en-NZ"/>
        </w:rPr>
        <w:t>noted that the HDEC website has some examp</w:t>
      </w:r>
      <w:r w:rsidR="00311517">
        <w:rPr>
          <w:lang w:val="en-NZ"/>
        </w:rPr>
        <w:t xml:space="preserve">les of assent forms: </w:t>
      </w:r>
      <w:hyperlink r:id="rId8" w:history="1">
        <w:r w:rsidR="00311517" w:rsidRPr="007C5C7E">
          <w:rPr>
            <w:rStyle w:val="Hyperlink"/>
            <w:lang w:val="en-NZ"/>
          </w:rPr>
          <w:t>http://ethics.health.govt.nz/guidance-materials/assent-guidance</w:t>
        </w:r>
      </w:hyperlink>
      <w:r w:rsidR="00311517">
        <w:rPr>
          <w:lang w:val="en-NZ"/>
        </w:rPr>
        <w:t xml:space="preserve"> </w:t>
      </w:r>
      <w:r>
        <w:rPr>
          <w:lang w:val="en-NZ"/>
        </w:rPr>
        <w:t xml:space="preserve">  </w:t>
      </w:r>
    </w:p>
    <w:p w14:paraId="1868B415" w14:textId="231D3D5E" w:rsidR="00311517" w:rsidRDefault="00E11F10" w:rsidP="00311517">
      <w:pPr>
        <w:numPr>
          <w:ilvl w:val="0"/>
          <w:numId w:val="9"/>
        </w:numPr>
        <w:autoSpaceDE w:val="0"/>
        <w:autoSpaceDN w:val="0"/>
        <w:adjustRightInd w:val="0"/>
        <w:rPr>
          <w:lang w:val="en-NZ"/>
        </w:rPr>
      </w:pPr>
      <w:r>
        <w:rPr>
          <w:lang w:val="en-NZ"/>
        </w:rPr>
        <w:t>The committee noted that when a child comes of age (16 in New Zealand) they are</w:t>
      </w:r>
      <w:r w:rsidR="00AE02BC">
        <w:rPr>
          <w:lang w:val="en-NZ"/>
        </w:rPr>
        <w:t xml:space="preserve"> given </w:t>
      </w:r>
      <w:r>
        <w:rPr>
          <w:lang w:val="en-NZ"/>
        </w:rPr>
        <w:t>the opportunity t</w:t>
      </w:r>
      <w:r w:rsidR="001854AA">
        <w:rPr>
          <w:lang w:val="en-NZ"/>
        </w:rPr>
        <w:t>o give</w:t>
      </w:r>
      <w:r>
        <w:rPr>
          <w:lang w:val="en-NZ"/>
        </w:rPr>
        <w:t xml:space="preserve"> their </w:t>
      </w:r>
      <w:r w:rsidR="00AE02BC">
        <w:rPr>
          <w:lang w:val="en-NZ"/>
        </w:rPr>
        <w:t xml:space="preserve">full consent </w:t>
      </w:r>
      <w:r w:rsidR="001854AA">
        <w:rPr>
          <w:lang w:val="en-NZ"/>
        </w:rPr>
        <w:t>for continued participation (including ongoing use of their data) in a study.</w:t>
      </w:r>
      <w:r>
        <w:rPr>
          <w:lang w:val="en-NZ"/>
        </w:rPr>
        <w:t xml:space="preserve"> </w:t>
      </w:r>
      <w:r w:rsidR="00AE02BC">
        <w:rPr>
          <w:lang w:val="en-NZ"/>
        </w:rPr>
        <w:t xml:space="preserve"> </w:t>
      </w:r>
      <w:r>
        <w:rPr>
          <w:lang w:val="en-NZ"/>
        </w:rPr>
        <w:t>Dr Tan noted that i</w:t>
      </w:r>
      <w:r w:rsidR="00AE02BC">
        <w:rPr>
          <w:lang w:val="en-NZ"/>
        </w:rPr>
        <w:t>f they have moved away</w:t>
      </w:r>
      <w:r>
        <w:rPr>
          <w:lang w:val="en-NZ"/>
        </w:rPr>
        <w:t xml:space="preserve"> it</w:t>
      </w:r>
      <w:r w:rsidR="00AE02BC">
        <w:rPr>
          <w:lang w:val="en-NZ"/>
        </w:rPr>
        <w:t xml:space="preserve"> could be difficult to track them.  In that case</w:t>
      </w:r>
      <w:r>
        <w:rPr>
          <w:lang w:val="en-NZ"/>
        </w:rPr>
        <w:t xml:space="preserve">, </w:t>
      </w:r>
      <w:r w:rsidR="00AE02BC">
        <w:rPr>
          <w:lang w:val="en-NZ"/>
        </w:rPr>
        <w:t xml:space="preserve">would </w:t>
      </w:r>
      <w:r>
        <w:rPr>
          <w:lang w:val="en-NZ"/>
        </w:rPr>
        <w:t xml:space="preserve">the </w:t>
      </w:r>
      <w:r w:rsidR="00AE02BC">
        <w:rPr>
          <w:lang w:val="en-NZ"/>
        </w:rPr>
        <w:t xml:space="preserve">committee require </w:t>
      </w:r>
      <w:r>
        <w:rPr>
          <w:lang w:val="en-NZ"/>
        </w:rPr>
        <w:t>‘</w:t>
      </w:r>
      <w:r w:rsidR="00AE02BC">
        <w:rPr>
          <w:lang w:val="en-NZ"/>
        </w:rPr>
        <w:t>reasonable</w:t>
      </w:r>
      <w:r>
        <w:rPr>
          <w:lang w:val="en-NZ"/>
        </w:rPr>
        <w:t>’</w:t>
      </w:r>
      <w:r w:rsidR="00AE02BC">
        <w:rPr>
          <w:lang w:val="en-NZ"/>
        </w:rPr>
        <w:t xml:space="preserve"> efforts </w:t>
      </w:r>
      <w:r>
        <w:rPr>
          <w:lang w:val="en-NZ"/>
        </w:rPr>
        <w:t xml:space="preserve">be made to </w:t>
      </w:r>
      <w:r w:rsidR="001854AA">
        <w:rPr>
          <w:lang w:val="en-NZ"/>
        </w:rPr>
        <w:t>locate the young person</w:t>
      </w:r>
      <w:r w:rsidR="00311517">
        <w:rPr>
          <w:lang w:val="en-NZ"/>
        </w:rPr>
        <w:t xml:space="preserve">.  The committee thought the researchers should track the whereabouts of participants.  The committee noted that if the researchers </w:t>
      </w:r>
      <w:r w:rsidR="00AE02BC" w:rsidRPr="00311517">
        <w:rPr>
          <w:lang w:val="en-NZ"/>
        </w:rPr>
        <w:t>are goin</w:t>
      </w:r>
      <w:r w:rsidRPr="00311517">
        <w:rPr>
          <w:lang w:val="en-NZ"/>
        </w:rPr>
        <w:t>g</w:t>
      </w:r>
      <w:r w:rsidR="00AE02BC" w:rsidRPr="00311517">
        <w:rPr>
          <w:lang w:val="en-NZ"/>
        </w:rPr>
        <w:t xml:space="preserve"> to pros</w:t>
      </w:r>
      <w:r w:rsidRPr="00311517">
        <w:rPr>
          <w:lang w:val="en-NZ"/>
        </w:rPr>
        <w:t>pectively</w:t>
      </w:r>
      <w:r w:rsidR="00AE02BC" w:rsidRPr="00311517">
        <w:rPr>
          <w:lang w:val="en-NZ"/>
        </w:rPr>
        <w:t xml:space="preserve"> collect data then </w:t>
      </w:r>
      <w:r w:rsidR="00311517">
        <w:rPr>
          <w:lang w:val="en-NZ"/>
        </w:rPr>
        <w:t>they</w:t>
      </w:r>
      <w:r w:rsidRPr="00311517">
        <w:rPr>
          <w:lang w:val="en-NZ"/>
        </w:rPr>
        <w:t xml:space="preserve"> would likely </w:t>
      </w:r>
      <w:r w:rsidR="00AE02BC" w:rsidRPr="00311517">
        <w:rPr>
          <w:lang w:val="en-NZ"/>
        </w:rPr>
        <w:t xml:space="preserve">know when </w:t>
      </w:r>
      <w:r w:rsidRPr="00311517">
        <w:rPr>
          <w:lang w:val="en-NZ"/>
        </w:rPr>
        <w:t xml:space="preserve">the </w:t>
      </w:r>
      <w:r w:rsidR="00AE02BC" w:rsidRPr="00311517">
        <w:rPr>
          <w:lang w:val="en-NZ"/>
        </w:rPr>
        <w:t xml:space="preserve">patient is moving away.  </w:t>
      </w:r>
    </w:p>
    <w:p w14:paraId="7539516E" w14:textId="54FE597C" w:rsidR="00AE02BC" w:rsidRPr="00311517" w:rsidRDefault="00D8461E" w:rsidP="00311517">
      <w:pPr>
        <w:numPr>
          <w:ilvl w:val="0"/>
          <w:numId w:val="9"/>
        </w:numPr>
        <w:autoSpaceDE w:val="0"/>
        <w:autoSpaceDN w:val="0"/>
        <w:adjustRightInd w:val="0"/>
        <w:rPr>
          <w:lang w:val="en-NZ"/>
        </w:rPr>
      </w:pPr>
      <w:r>
        <w:rPr>
          <w:lang w:val="en-NZ"/>
        </w:rPr>
        <w:t>Dr Tan</w:t>
      </w:r>
      <w:r w:rsidR="00311517">
        <w:rPr>
          <w:lang w:val="en-NZ"/>
        </w:rPr>
        <w:t xml:space="preserve"> noted the specific example of someone going</w:t>
      </w:r>
      <w:r w:rsidR="00E11F10" w:rsidRPr="00311517">
        <w:rPr>
          <w:lang w:val="en-NZ"/>
        </w:rPr>
        <w:t xml:space="preserve"> o</w:t>
      </w:r>
      <w:r w:rsidR="00AE02BC" w:rsidRPr="00311517">
        <w:rPr>
          <w:lang w:val="en-NZ"/>
        </w:rPr>
        <w:t>vers</w:t>
      </w:r>
      <w:r w:rsidR="00311517">
        <w:rPr>
          <w:lang w:val="en-NZ"/>
        </w:rPr>
        <w:t xml:space="preserve">eas without consenting to ongoing use of the data and asked the committee whether they could continue to keep </w:t>
      </w:r>
      <w:r w:rsidR="00AE02BC" w:rsidRPr="00311517">
        <w:rPr>
          <w:lang w:val="en-NZ"/>
        </w:rPr>
        <w:t xml:space="preserve">this data in </w:t>
      </w:r>
      <w:r w:rsidR="00311517">
        <w:rPr>
          <w:lang w:val="en-NZ"/>
        </w:rPr>
        <w:t>the database.</w:t>
      </w:r>
      <w:r w:rsidR="00AE02BC" w:rsidRPr="00311517">
        <w:rPr>
          <w:lang w:val="en-NZ"/>
        </w:rPr>
        <w:t xml:space="preserve"> </w:t>
      </w:r>
      <w:r w:rsidR="00311517">
        <w:rPr>
          <w:lang w:val="en-NZ"/>
        </w:rPr>
        <w:t xml:space="preserve"> It was noted that i</w:t>
      </w:r>
      <w:r w:rsidR="00AE02BC" w:rsidRPr="00311517">
        <w:rPr>
          <w:lang w:val="en-NZ"/>
        </w:rPr>
        <w:t>f data is deleted it would not be a representative sample</w:t>
      </w:r>
      <w:r w:rsidR="00311517">
        <w:rPr>
          <w:lang w:val="en-NZ"/>
        </w:rPr>
        <w:t xml:space="preserve"> of the population</w:t>
      </w:r>
      <w:r>
        <w:rPr>
          <w:lang w:val="en-NZ"/>
        </w:rPr>
        <w:t>. The medical</w:t>
      </w:r>
      <w:r w:rsidR="00AE02BC" w:rsidRPr="00311517">
        <w:rPr>
          <w:lang w:val="en-NZ"/>
        </w:rPr>
        <w:t xml:space="preserve"> </w:t>
      </w:r>
      <w:r w:rsidR="00E11F10" w:rsidRPr="00311517">
        <w:rPr>
          <w:lang w:val="en-NZ"/>
        </w:rPr>
        <w:t xml:space="preserve">condition </w:t>
      </w:r>
      <w:r>
        <w:rPr>
          <w:lang w:val="en-NZ"/>
        </w:rPr>
        <w:t xml:space="preserve">in question </w:t>
      </w:r>
      <w:r w:rsidR="00AE02BC" w:rsidRPr="00311517">
        <w:rPr>
          <w:lang w:val="en-NZ"/>
        </w:rPr>
        <w:t>affects 1.5</w:t>
      </w:r>
      <w:r w:rsidR="00311517">
        <w:rPr>
          <w:lang w:val="en-NZ"/>
        </w:rPr>
        <w:t xml:space="preserve"> percent of the population.</w:t>
      </w:r>
    </w:p>
    <w:p w14:paraId="1BEE0563" w14:textId="5F4AB731" w:rsidR="00AE02BC" w:rsidRDefault="00D8461E" w:rsidP="00246BE7">
      <w:pPr>
        <w:numPr>
          <w:ilvl w:val="0"/>
          <w:numId w:val="9"/>
        </w:numPr>
        <w:autoSpaceDE w:val="0"/>
        <w:autoSpaceDN w:val="0"/>
        <w:adjustRightInd w:val="0"/>
        <w:rPr>
          <w:lang w:val="en-NZ"/>
        </w:rPr>
      </w:pPr>
      <w:r>
        <w:rPr>
          <w:lang w:val="en-NZ"/>
        </w:rPr>
        <w:t xml:space="preserve">Dr Tan </w:t>
      </w:r>
      <w:r w:rsidR="00311517">
        <w:rPr>
          <w:lang w:val="en-NZ"/>
        </w:rPr>
        <w:t>explained that the i</w:t>
      </w:r>
      <w:r w:rsidR="00AE02BC">
        <w:rPr>
          <w:lang w:val="en-NZ"/>
        </w:rPr>
        <w:t>nformation collected is</w:t>
      </w:r>
      <w:r w:rsidR="003913DF">
        <w:rPr>
          <w:lang w:val="en-NZ"/>
        </w:rPr>
        <w:t xml:space="preserve"> </w:t>
      </w:r>
      <w:r w:rsidR="00AE02BC">
        <w:rPr>
          <w:lang w:val="en-NZ"/>
        </w:rPr>
        <w:t>from when</w:t>
      </w:r>
      <w:r w:rsidR="003913DF">
        <w:rPr>
          <w:lang w:val="en-NZ"/>
        </w:rPr>
        <w:t xml:space="preserve"> </w:t>
      </w:r>
      <w:r w:rsidR="00311517">
        <w:rPr>
          <w:lang w:val="en-NZ"/>
        </w:rPr>
        <w:t>the patient</w:t>
      </w:r>
      <w:r w:rsidR="00AE02BC">
        <w:rPr>
          <w:lang w:val="en-NZ"/>
        </w:rPr>
        <w:t xml:space="preserve"> come</w:t>
      </w:r>
      <w:r w:rsidR="00311517">
        <w:rPr>
          <w:lang w:val="en-NZ"/>
        </w:rPr>
        <w:t xml:space="preserve">s to </w:t>
      </w:r>
      <w:r w:rsidR="00AE02BC">
        <w:rPr>
          <w:lang w:val="en-NZ"/>
        </w:rPr>
        <w:t>see the re</w:t>
      </w:r>
      <w:r w:rsidR="00311517">
        <w:rPr>
          <w:lang w:val="en-NZ"/>
        </w:rPr>
        <w:t>search team,</w:t>
      </w:r>
      <w:r w:rsidR="00AE02BC">
        <w:rPr>
          <w:lang w:val="en-NZ"/>
        </w:rPr>
        <w:t xml:space="preserve"> </w:t>
      </w:r>
      <w:r w:rsidR="00311517">
        <w:rPr>
          <w:lang w:val="en-NZ"/>
        </w:rPr>
        <w:t>it w</w:t>
      </w:r>
      <w:r w:rsidR="00AE02BC">
        <w:rPr>
          <w:lang w:val="en-NZ"/>
        </w:rPr>
        <w:t>ill be specific to the</w:t>
      </w:r>
      <w:r w:rsidR="00311517">
        <w:rPr>
          <w:lang w:val="en-NZ"/>
        </w:rPr>
        <w:t>ir</w:t>
      </w:r>
      <w:r w:rsidR="00AE02BC">
        <w:rPr>
          <w:lang w:val="en-NZ"/>
        </w:rPr>
        <w:t xml:space="preserve"> medical prob</w:t>
      </w:r>
      <w:r w:rsidR="00311517">
        <w:rPr>
          <w:lang w:val="en-NZ"/>
        </w:rPr>
        <w:t>lem. The committee noted that it would be h</w:t>
      </w:r>
      <w:r w:rsidR="003913DF">
        <w:rPr>
          <w:lang w:val="en-NZ"/>
        </w:rPr>
        <w:t xml:space="preserve">elpful to clarify this in the participant information sheets. </w:t>
      </w:r>
      <w:r w:rsidR="00311517">
        <w:rPr>
          <w:lang w:val="en-NZ"/>
        </w:rPr>
        <w:t xml:space="preserve">The researcher noted that </w:t>
      </w:r>
      <w:r w:rsidR="003913DF">
        <w:rPr>
          <w:lang w:val="en-NZ"/>
        </w:rPr>
        <w:t xml:space="preserve">the </w:t>
      </w:r>
      <w:r w:rsidR="00AE02BC">
        <w:rPr>
          <w:lang w:val="en-NZ"/>
        </w:rPr>
        <w:t>only reason more information</w:t>
      </w:r>
      <w:r w:rsidR="003913DF">
        <w:rPr>
          <w:lang w:val="en-NZ"/>
        </w:rPr>
        <w:t xml:space="preserve"> would be collected</w:t>
      </w:r>
      <w:r w:rsidR="00311517">
        <w:rPr>
          <w:lang w:val="en-NZ"/>
        </w:rPr>
        <w:t xml:space="preserve"> for someone over the age of 16 would be </w:t>
      </w:r>
      <w:r w:rsidR="003913DF">
        <w:rPr>
          <w:lang w:val="en-NZ"/>
        </w:rPr>
        <w:t xml:space="preserve">when they </w:t>
      </w:r>
      <w:r w:rsidR="00AE02BC">
        <w:rPr>
          <w:lang w:val="en-NZ"/>
        </w:rPr>
        <w:t>come</w:t>
      </w:r>
      <w:r w:rsidR="003913DF">
        <w:rPr>
          <w:lang w:val="en-NZ"/>
        </w:rPr>
        <w:t xml:space="preserve"> in for cl</w:t>
      </w:r>
      <w:r w:rsidR="00311517">
        <w:rPr>
          <w:lang w:val="en-NZ"/>
        </w:rPr>
        <w:t>inical care, o</w:t>
      </w:r>
      <w:r w:rsidR="003913DF">
        <w:rPr>
          <w:lang w:val="en-NZ"/>
        </w:rPr>
        <w:t xml:space="preserve">r when </w:t>
      </w:r>
      <w:r w:rsidR="00311517">
        <w:rPr>
          <w:lang w:val="en-NZ"/>
        </w:rPr>
        <w:t xml:space="preserve">other </w:t>
      </w:r>
      <w:r w:rsidR="00AE02BC">
        <w:rPr>
          <w:lang w:val="en-NZ"/>
        </w:rPr>
        <w:t>sp</w:t>
      </w:r>
      <w:r w:rsidR="00311517">
        <w:rPr>
          <w:lang w:val="en-NZ"/>
        </w:rPr>
        <w:t xml:space="preserve">ecialists seek advice from the researchers </w:t>
      </w:r>
      <w:r w:rsidR="00AE02BC">
        <w:rPr>
          <w:lang w:val="en-NZ"/>
        </w:rPr>
        <w:t>for an opinion on what to do</w:t>
      </w:r>
      <w:r w:rsidR="00311517">
        <w:rPr>
          <w:lang w:val="en-NZ"/>
        </w:rPr>
        <w:t xml:space="preserve"> with a patient</w:t>
      </w:r>
      <w:r w:rsidR="00AE02BC">
        <w:rPr>
          <w:lang w:val="en-NZ"/>
        </w:rPr>
        <w:t>.</w:t>
      </w:r>
      <w:r w:rsidR="003913DF">
        <w:rPr>
          <w:lang w:val="en-NZ"/>
        </w:rPr>
        <w:t xml:space="preserve"> </w:t>
      </w:r>
      <w:r w:rsidR="00311517">
        <w:rPr>
          <w:lang w:val="en-NZ"/>
        </w:rPr>
        <w:t>The committee noted that i</w:t>
      </w:r>
      <w:r w:rsidR="003913DF">
        <w:rPr>
          <w:lang w:val="en-NZ"/>
        </w:rPr>
        <w:t>n that case when another specialist</w:t>
      </w:r>
      <w:r w:rsidR="00311517">
        <w:rPr>
          <w:lang w:val="en-NZ"/>
        </w:rPr>
        <w:t xml:space="preserve"> contacts the researchers they coul</w:t>
      </w:r>
      <w:r>
        <w:rPr>
          <w:lang w:val="en-NZ"/>
        </w:rPr>
        <w:t xml:space="preserve">d get consent from the patient for their continued inclusion in the data registry. </w:t>
      </w:r>
    </w:p>
    <w:p w14:paraId="15517472" w14:textId="65939380" w:rsidR="00AE02BC" w:rsidRDefault="00311517" w:rsidP="00246BE7">
      <w:pPr>
        <w:numPr>
          <w:ilvl w:val="0"/>
          <w:numId w:val="9"/>
        </w:numPr>
        <w:autoSpaceDE w:val="0"/>
        <w:autoSpaceDN w:val="0"/>
        <w:adjustRightInd w:val="0"/>
        <w:rPr>
          <w:lang w:val="en-NZ"/>
        </w:rPr>
      </w:pPr>
      <w:r>
        <w:rPr>
          <w:lang w:val="en-NZ"/>
        </w:rPr>
        <w:t xml:space="preserve">The committee noted that it is happy to approve the study for the use of prospective data in the </w:t>
      </w:r>
      <w:r w:rsidR="00AE02BC">
        <w:rPr>
          <w:lang w:val="en-NZ"/>
        </w:rPr>
        <w:t>database where</w:t>
      </w:r>
      <w:r>
        <w:rPr>
          <w:lang w:val="en-NZ"/>
        </w:rPr>
        <w:t xml:space="preserve"> parents have consented and the child has assented</w:t>
      </w:r>
      <w:r w:rsidR="00AE02BC">
        <w:rPr>
          <w:lang w:val="en-NZ"/>
        </w:rPr>
        <w:t>.</w:t>
      </w:r>
    </w:p>
    <w:p w14:paraId="25A4570A" w14:textId="7F0E5827" w:rsidR="006D07AD" w:rsidRDefault="003913DF" w:rsidP="00246BE7">
      <w:pPr>
        <w:numPr>
          <w:ilvl w:val="0"/>
          <w:numId w:val="9"/>
        </w:numPr>
        <w:autoSpaceDE w:val="0"/>
        <w:autoSpaceDN w:val="0"/>
        <w:adjustRightInd w:val="0"/>
        <w:rPr>
          <w:lang w:val="en-NZ"/>
        </w:rPr>
      </w:pPr>
      <w:r>
        <w:rPr>
          <w:lang w:val="en-NZ"/>
        </w:rPr>
        <w:t>In terms of the retrospec</w:t>
      </w:r>
      <w:r w:rsidR="00AE02BC">
        <w:rPr>
          <w:lang w:val="en-NZ"/>
        </w:rPr>
        <w:t>tive</w:t>
      </w:r>
      <w:r>
        <w:rPr>
          <w:lang w:val="en-NZ"/>
        </w:rPr>
        <w:t xml:space="preserve"> data:</w:t>
      </w:r>
      <w:r w:rsidR="006D07AD">
        <w:rPr>
          <w:lang w:val="en-NZ"/>
        </w:rPr>
        <w:t xml:space="preserve"> the researcher ex</w:t>
      </w:r>
      <w:r w:rsidR="00D8461E">
        <w:rPr>
          <w:lang w:val="en-NZ"/>
        </w:rPr>
        <w:t>plained that</w:t>
      </w:r>
      <w:r w:rsidR="00AE02BC">
        <w:rPr>
          <w:lang w:val="en-NZ"/>
        </w:rPr>
        <w:t xml:space="preserve"> routine pract</w:t>
      </w:r>
      <w:r w:rsidR="006D07AD">
        <w:rPr>
          <w:lang w:val="en-NZ"/>
        </w:rPr>
        <w:t>ice is to collect patient data for analyses</w:t>
      </w:r>
      <w:r w:rsidR="00AE02BC">
        <w:rPr>
          <w:lang w:val="en-NZ"/>
        </w:rPr>
        <w:t xml:space="preserve"> and audit</w:t>
      </w:r>
      <w:r w:rsidR="006D07AD">
        <w:rPr>
          <w:lang w:val="en-NZ"/>
        </w:rPr>
        <w:t xml:space="preserve"> purposes. The data held is about a patient’s medical</w:t>
      </w:r>
      <w:r>
        <w:rPr>
          <w:lang w:val="en-NZ"/>
        </w:rPr>
        <w:t xml:space="preserve"> condition</w:t>
      </w:r>
      <w:r w:rsidR="00AE02BC">
        <w:rPr>
          <w:lang w:val="en-NZ"/>
        </w:rPr>
        <w:t xml:space="preserve"> and what</w:t>
      </w:r>
      <w:r w:rsidR="006D07AD">
        <w:rPr>
          <w:lang w:val="en-NZ"/>
        </w:rPr>
        <w:t xml:space="preserve"> the treatment was</w:t>
      </w:r>
      <w:r w:rsidR="00AE02BC">
        <w:rPr>
          <w:lang w:val="en-NZ"/>
        </w:rPr>
        <w:t xml:space="preserve">. </w:t>
      </w:r>
      <w:r w:rsidR="006D07AD">
        <w:rPr>
          <w:lang w:val="en-NZ"/>
        </w:rPr>
        <w:t>The researchers would wish to t</w:t>
      </w:r>
      <w:r w:rsidR="00A83AB2">
        <w:rPr>
          <w:lang w:val="en-NZ"/>
        </w:rPr>
        <w:t xml:space="preserve">ransfer this </w:t>
      </w:r>
      <w:r w:rsidR="00D8461E">
        <w:rPr>
          <w:lang w:val="en-NZ"/>
        </w:rPr>
        <w:t xml:space="preserve">historical </w:t>
      </w:r>
      <w:r w:rsidR="00A83AB2">
        <w:rPr>
          <w:lang w:val="en-NZ"/>
        </w:rPr>
        <w:t xml:space="preserve">data to </w:t>
      </w:r>
      <w:r w:rsidR="006D07AD">
        <w:rPr>
          <w:lang w:val="en-NZ"/>
        </w:rPr>
        <w:t xml:space="preserve">the </w:t>
      </w:r>
      <w:r w:rsidR="00A83AB2">
        <w:rPr>
          <w:lang w:val="en-NZ"/>
        </w:rPr>
        <w:t>registry rather than destroy</w:t>
      </w:r>
      <w:r w:rsidR="006D07AD">
        <w:rPr>
          <w:lang w:val="en-NZ"/>
        </w:rPr>
        <w:t xml:space="preserve"> it</w:t>
      </w:r>
      <w:r w:rsidR="00A83AB2">
        <w:rPr>
          <w:lang w:val="en-NZ"/>
        </w:rPr>
        <w:t xml:space="preserve">. </w:t>
      </w:r>
    </w:p>
    <w:p w14:paraId="70ECE5D8" w14:textId="651E4018" w:rsidR="00AE02BC" w:rsidRDefault="00AE02BC" w:rsidP="00D8461E">
      <w:pPr>
        <w:autoSpaceDE w:val="0"/>
        <w:autoSpaceDN w:val="0"/>
        <w:adjustRightInd w:val="0"/>
        <w:ind w:left="780"/>
        <w:rPr>
          <w:lang w:val="en-NZ"/>
        </w:rPr>
      </w:pPr>
    </w:p>
    <w:p w14:paraId="4B3A84A8" w14:textId="3367C432" w:rsidR="00A83AB2" w:rsidRDefault="006D07AD" w:rsidP="00246BE7">
      <w:pPr>
        <w:numPr>
          <w:ilvl w:val="0"/>
          <w:numId w:val="9"/>
        </w:numPr>
        <w:autoSpaceDE w:val="0"/>
        <w:autoSpaceDN w:val="0"/>
        <w:adjustRightInd w:val="0"/>
        <w:rPr>
          <w:lang w:val="en-NZ"/>
        </w:rPr>
      </w:pPr>
      <w:r>
        <w:rPr>
          <w:lang w:val="en-NZ"/>
        </w:rPr>
        <w:t>The committee noted that the retrospective use of data without consent needs to meet regulations and asked the researcher to</w:t>
      </w:r>
      <w:r w:rsidR="003913DF">
        <w:rPr>
          <w:lang w:val="en-NZ"/>
        </w:rPr>
        <w:t xml:space="preserve"> explain wh</w:t>
      </w:r>
      <w:r w:rsidR="00A83AB2">
        <w:rPr>
          <w:lang w:val="en-NZ"/>
        </w:rPr>
        <w:t xml:space="preserve">y </w:t>
      </w:r>
      <w:r w:rsidR="003913DF">
        <w:rPr>
          <w:lang w:val="en-NZ"/>
        </w:rPr>
        <w:t xml:space="preserve">they </w:t>
      </w:r>
      <w:r w:rsidR="00A83AB2">
        <w:rPr>
          <w:lang w:val="en-NZ"/>
        </w:rPr>
        <w:t>can’t get consent</w:t>
      </w:r>
      <w:r w:rsidR="003913DF">
        <w:rPr>
          <w:lang w:val="en-NZ"/>
        </w:rPr>
        <w:t xml:space="preserve"> to use the retrospective data</w:t>
      </w:r>
      <w:r w:rsidR="00A83AB2">
        <w:rPr>
          <w:lang w:val="en-NZ"/>
        </w:rPr>
        <w:t xml:space="preserve">. </w:t>
      </w:r>
      <w:r w:rsidR="009477CB">
        <w:rPr>
          <w:lang w:val="en-NZ"/>
        </w:rPr>
        <w:t>Dr Tan</w:t>
      </w:r>
      <w:r>
        <w:rPr>
          <w:lang w:val="en-NZ"/>
        </w:rPr>
        <w:t xml:space="preserve"> stated that s</w:t>
      </w:r>
      <w:r w:rsidR="003913DF">
        <w:rPr>
          <w:lang w:val="en-NZ"/>
        </w:rPr>
        <w:t>ome of the</w:t>
      </w:r>
      <w:r>
        <w:rPr>
          <w:lang w:val="en-NZ"/>
        </w:rPr>
        <w:t xml:space="preserve"> patients will have died and if they trace the person back to their </w:t>
      </w:r>
      <w:r w:rsidR="00A83AB2">
        <w:rPr>
          <w:lang w:val="en-NZ"/>
        </w:rPr>
        <w:t xml:space="preserve">next of kin </w:t>
      </w:r>
      <w:r>
        <w:rPr>
          <w:lang w:val="en-NZ"/>
        </w:rPr>
        <w:t xml:space="preserve">this </w:t>
      </w:r>
      <w:r w:rsidR="00A83AB2">
        <w:rPr>
          <w:lang w:val="en-NZ"/>
        </w:rPr>
        <w:t>could create some anxiety for them and</w:t>
      </w:r>
      <w:r>
        <w:rPr>
          <w:lang w:val="en-NZ"/>
        </w:rPr>
        <w:t>,</w:t>
      </w:r>
      <w:r w:rsidR="00A83AB2">
        <w:rPr>
          <w:lang w:val="en-NZ"/>
        </w:rPr>
        <w:t xml:space="preserve"> </w:t>
      </w:r>
      <w:r>
        <w:rPr>
          <w:lang w:val="en-NZ"/>
        </w:rPr>
        <w:t xml:space="preserve">locating patients </w:t>
      </w:r>
      <w:r w:rsidR="00A83AB2">
        <w:rPr>
          <w:lang w:val="en-NZ"/>
        </w:rPr>
        <w:t xml:space="preserve">also requires lots of resource. </w:t>
      </w:r>
      <w:r>
        <w:rPr>
          <w:lang w:val="en-NZ"/>
        </w:rPr>
        <w:t xml:space="preserve">The researcher reiterated </w:t>
      </w:r>
      <w:r w:rsidR="003913DF">
        <w:rPr>
          <w:lang w:val="en-NZ"/>
        </w:rPr>
        <w:t>that the i</w:t>
      </w:r>
      <w:r w:rsidR="00A83AB2">
        <w:rPr>
          <w:lang w:val="en-NZ"/>
        </w:rPr>
        <w:t>nfor</w:t>
      </w:r>
      <w:r w:rsidR="003913DF">
        <w:rPr>
          <w:lang w:val="en-NZ"/>
        </w:rPr>
        <w:t>mation collected</w:t>
      </w:r>
      <w:r w:rsidR="00A83AB2">
        <w:rPr>
          <w:lang w:val="en-NZ"/>
        </w:rPr>
        <w:t xml:space="preserve"> is about the</w:t>
      </w:r>
      <w:r>
        <w:rPr>
          <w:lang w:val="en-NZ"/>
        </w:rPr>
        <w:t xml:space="preserve"> patient’s medical</w:t>
      </w:r>
      <w:r w:rsidR="00A83AB2">
        <w:rPr>
          <w:lang w:val="en-NZ"/>
        </w:rPr>
        <w:t xml:space="preserve"> condition and th</w:t>
      </w:r>
      <w:r w:rsidR="003913DF">
        <w:rPr>
          <w:lang w:val="en-NZ"/>
        </w:rPr>
        <w:t>e outcome, NHI and age and sex and the research team would n</w:t>
      </w:r>
      <w:r w:rsidR="00A83AB2">
        <w:rPr>
          <w:lang w:val="en-NZ"/>
        </w:rPr>
        <w:t xml:space="preserve">ot </w:t>
      </w:r>
      <w:r w:rsidR="003913DF">
        <w:rPr>
          <w:lang w:val="en-NZ"/>
        </w:rPr>
        <w:t xml:space="preserve">be </w:t>
      </w:r>
      <w:r w:rsidR="00A83AB2">
        <w:rPr>
          <w:lang w:val="en-NZ"/>
        </w:rPr>
        <w:t>collecting any other personal info</w:t>
      </w:r>
      <w:r w:rsidR="003913DF">
        <w:rPr>
          <w:lang w:val="en-NZ"/>
        </w:rPr>
        <w:t>rmation</w:t>
      </w:r>
      <w:r w:rsidR="00A83AB2">
        <w:rPr>
          <w:lang w:val="en-NZ"/>
        </w:rPr>
        <w:t>. This registry collects info</w:t>
      </w:r>
      <w:r w:rsidR="003913DF">
        <w:rPr>
          <w:lang w:val="en-NZ"/>
        </w:rPr>
        <w:t>rmation</w:t>
      </w:r>
      <w:r w:rsidR="00A83AB2">
        <w:rPr>
          <w:lang w:val="en-NZ"/>
        </w:rPr>
        <w:t xml:space="preserve"> about the person, age, sex and condition, treatment and outcome. </w:t>
      </w:r>
    </w:p>
    <w:p w14:paraId="1EFFFE2B" w14:textId="47F56F18" w:rsidR="00A83AB2" w:rsidRDefault="006D07AD" w:rsidP="00246BE7">
      <w:pPr>
        <w:numPr>
          <w:ilvl w:val="0"/>
          <w:numId w:val="9"/>
        </w:numPr>
        <w:autoSpaceDE w:val="0"/>
        <w:autoSpaceDN w:val="0"/>
        <w:adjustRightInd w:val="0"/>
        <w:rPr>
          <w:lang w:val="en-NZ"/>
        </w:rPr>
      </w:pPr>
      <w:r>
        <w:rPr>
          <w:lang w:val="en-NZ"/>
        </w:rPr>
        <w:t>The researcher advised that a spreadsheet of</w:t>
      </w:r>
      <w:r w:rsidR="00A83AB2">
        <w:rPr>
          <w:lang w:val="en-NZ"/>
        </w:rPr>
        <w:t xml:space="preserve"> patient</w:t>
      </w:r>
      <w:r>
        <w:rPr>
          <w:lang w:val="en-NZ"/>
        </w:rPr>
        <w:t>s with vascular anomalies established in 1996 would be accessed rather than patient clinical records. For Head and Neck patients a s</w:t>
      </w:r>
      <w:r w:rsidR="00F53F80">
        <w:rPr>
          <w:lang w:val="en-NZ"/>
        </w:rPr>
        <w:t xml:space="preserve">preadsheet established in 2005 and there are around 1400 people in each population. </w:t>
      </w:r>
    </w:p>
    <w:p w14:paraId="6013BED1" w14:textId="7FC04049" w:rsidR="00A83AB2" w:rsidRDefault="003913DF" w:rsidP="00246BE7">
      <w:pPr>
        <w:numPr>
          <w:ilvl w:val="0"/>
          <w:numId w:val="9"/>
        </w:numPr>
        <w:autoSpaceDE w:val="0"/>
        <w:autoSpaceDN w:val="0"/>
        <w:adjustRightInd w:val="0"/>
        <w:rPr>
          <w:lang w:val="en-NZ"/>
        </w:rPr>
      </w:pPr>
      <w:r>
        <w:rPr>
          <w:lang w:val="en-NZ"/>
        </w:rPr>
        <w:t>The</w:t>
      </w:r>
      <w:r w:rsidR="00B81DCD">
        <w:rPr>
          <w:lang w:val="en-NZ"/>
        </w:rPr>
        <w:t xml:space="preserve"> committee discussed whether an </w:t>
      </w:r>
      <w:r>
        <w:rPr>
          <w:lang w:val="en-NZ"/>
        </w:rPr>
        <w:t>o</w:t>
      </w:r>
      <w:r w:rsidR="00B81DCD">
        <w:rPr>
          <w:lang w:val="en-NZ"/>
        </w:rPr>
        <w:t>pt-</w:t>
      </w:r>
      <w:r>
        <w:rPr>
          <w:lang w:val="en-NZ"/>
        </w:rPr>
        <w:t>out option could be done where the research team send the information sheet to</w:t>
      </w:r>
      <w:r w:rsidR="009477CB">
        <w:rPr>
          <w:lang w:val="en-NZ"/>
        </w:rPr>
        <w:t xml:space="preserve"> patients whose data is held in the historical database </w:t>
      </w:r>
      <w:r>
        <w:rPr>
          <w:lang w:val="en-NZ"/>
        </w:rPr>
        <w:t>and they can contact the research team if they wish to o</w:t>
      </w:r>
      <w:r w:rsidR="00F53F80">
        <w:rPr>
          <w:lang w:val="en-NZ"/>
        </w:rPr>
        <w:t>pt out of being in the registry</w:t>
      </w:r>
      <w:r w:rsidR="009477CB">
        <w:rPr>
          <w:lang w:val="en-NZ"/>
        </w:rPr>
        <w:t>. On balance the committee decided against this option.</w:t>
      </w:r>
      <w:r>
        <w:rPr>
          <w:lang w:val="en-NZ"/>
        </w:rPr>
        <w:t xml:space="preserve"> </w:t>
      </w:r>
    </w:p>
    <w:p w14:paraId="0DAC608F" w14:textId="6F370ED2" w:rsidR="00DB7F91" w:rsidRDefault="004D5616" w:rsidP="00246BE7">
      <w:pPr>
        <w:numPr>
          <w:ilvl w:val="0"/>
          <w:numId w:val="9"/>
        </w:numPr>
        <w:autoSpaceDE w:val="0"/>
        <w:autoSpaceDN w:val="0"/>
        <w:adjustRightInd w:val="0"/>
        <w:rPr>
          <w:lang w:val="en-NZ"/>
        </w:rPr>
      </w:pPr>
      <w:r>
        <w:rPr>
          <w:lang w:val="en-NZ"/>
        </w:rPr>
        <w:t>The committee asked</w:t>
      </w:r>
      <w:r w:rsidR="00DB7F91">
        <w:rPr>
          <w:lang w:val="en-NZ"/>
        </w:rPr>
        <w:t xml:space="preserve"> how long </w:t>
      </w:r>
      <w:r>
        <w:rPr>
          <w:lang w:val="en-NZ"/>
        </w:rPr>
        <w:t xml:space="preserve">the research team were anticipating storing </w:t>
      </w:r>
      <w:r w:rsidR="009477CB">
        <w:rPr>
          <w:lang w:val="en-NZ"/>
        </w:rPr>
        <w:t xml:space="preserve">and using </w:t>
      </w:r>
      <w:r>
        <w:rPr>
          <w:lang w:val="en-NZ"/>
        </w:rPr>
        <w:t xml:space="preserve">the </w:t>
      </w:r>
      <w:r w:rsidR="00C11D1F">
        <w:rPr>
          <w:lang w:val="en-NZ"/>
        </w:rPr>
        <w:t xml:space="preserve">retrospective </w:t>
      </w:r>
      <w:r w:rsidR="009477CB">
        <w:rPr>
          <w:lang w:val="en-NZ"/>
        </w:rPr>
        <w:t xml:space="preserve">data. Dr Tan stated they </w:t>
      </w:r>
      <w:r w:rsidR="00B81DCD">
        <w:rPr>
          <w:lang w:val="en-NZ"/>
        </w:rPr>
        <w:t>would li</w:t>
      </w:r>
      <w:r w:rsidR="00DB7F91">
        <w:rPr>
          <w:lang w:val="en-NZ"/>
        </w:rPr>
        <w:t>ke to store</w:t>
      </w:r>
      <w:r w:rsidR="00B81DCD">
        <w:rPr>
          <w:lang w:val="en-NZ"/>
        </w:rPr>
        <w:t xml:space="preserve"> the data</w:t>
      </w:r>
      <w:r w:rsidR="00DB7F91">
        <w:rPr>
          <w:lang w:val="en-NZ"/>
        </w:rPr>
        <w:t xml:space="preserve"> indefinitely.  </w:t>
      </w:r>
      <w:r w:rsidR="00B81DCD">
        <w:rPr>
          <w:lang w:val="en-NZ"/>
        </w:rPr>
        <w:t xml:space="preserve">The committee agreed that it would approve retention of </w:t>
      </w:r>
      <w:r w:rsidR="00C11D1F">
        <w:rPr>
          <w:lang w:val="en-NZ"/>
        </w:rPr>
        <w:t xml:space="preserve">and access to </w:t>
      </w:r>
      <w:r w:rsidR="00B81DCD">
        <w:rPr>
          <w:lang w:val="en-NZ"/>
        </w:rPr>
        <w:t>the data for 10 years and ask that the researchers then come back and apply to extend storage</w:t>
      </w:r>
      <w:r w:rsidR="00DB7F91">
        <w:rPr>
          <w:lang w:val="en-NZ"/>
        </w:rPr>
        <w:t>.</w:t>
      </w:r>
    </w:p>
    <w:p w14:paraId="60B3C4AC" w14:textId="77777777" w:rsidR="00F53F80" w:rsidRDefault="00B81DCD" w:rsidP="00F53F80">
      <w:pPr>
        <w:numPr>
          <w:ilvl w:val="0"/>
          <w:numId w:val="9"/>
        </w:numPr>
        <w:autoSpaceDE w:val="0"/>
        <w:autoSpaceDN w:val="0"/>
        <w:adjustRightInd w:val="0"/>
        <w:rPr>
          <w:lang w:val="en-NZ"/>
        </w:rPr>
      </w:pPr>
      <w:r>
        <w:rPr>
          <w:lang w:val="en-NZ"/>
        </w:rPr>
        <w:t>The committee asked the researchers how they anticipate using the data given that they wish to store it indefinitely. Dr Tan stated that any use of the data for research would need to be approved by an ethics committee through an application to access and use the data.  He would only send de-identified data to third party researchers.  The data they</w:t>
      </w:r>
      <w:r w:rsidR="00DB7F91">
        <w:rPr>
          <w:lang w:val="en-NZ"/>
        </w:rPr>
        <w:t xml:space="preserve"> will keep may be shared</w:t>
      </w:r>
      <w:r>
        <w:rPr>
          <w:lang w:val="en-NZ"/>
        </w:rPr>
        <w:t xml:space="preserve"> with other</w:t>
      </w:r>
      <w:r w:rsidR="00DB7F91">
        <w:rPr>
          <w:lang w:val="en-NZ"/>
        </w:rPr>
        <w:t xml:space="preserve"> researchers but only in anonymised form and use would need ethics approval. </w:t>
      </w:r>
    </w:p>
    <w:p w14:paraId="4F0D32BB" w14:textId="6809EBEF" w:rsidR="00F53F80" w:rsidRDefault="00F53F80" w:rsidP="00F53F80">
      <w:pPr>
        <w:numPr>
          <w:ilvl w:val="0"/>
          <w:numId w:val="9"/>
        </w:numPr>
        <w:autoSpaceDE w:val="0"/>
        <w:autoSpaceDN w:val="0"/>
        <w:adjustRightInd w:val="0"/>
        <w:rPr>
          <w:lang w:val="en-NZ"/>
        </w:rPr>
      </w:pPr>
      <w:r>
        <w:rPr>
          <w:lang w:val="en-NZ"/>
        </w:rPr>
        <w:t xml:space="preserve">The researchers intend to collect ethnicity data. </w:t>
      </w:r>
    </w:p>
    <w:p w14:paraId="1A29E047" w14:textId="3F2A21AC" w:rsidR="00F53F80" w:rsidRPr="00246BE7" w:rsidRDefault="00F53F80" w:rsidP="00F53F80">
      <w:pPr>
        <w:numPr>
          <w:ilvl w:val="0"/>
          <w:numId w:val="9"/>
        </w:numPr>
        <w:autoSpaceDE w:val="0"/>
        <w:autoSpaceDN w:val="0"/>
        <w:adjustRightInd w:val="0"/>
        <w:rPr>
          <w:lang w:val="en-NZ"/>
        </w:rPr>
      </w:pPr>
      <w:r>
        <w:rPr>
          <w:lang w:val="en-NZ"/>
        </w:rPr>
        <w:t>The committee agreed that o</w:t>
      </w:r>
      <w:r w:rsidR="004078C6">
        <w:rPr>
          <w:lang w:val="en-NZ"/>
        </w:rPr>
        <w:t>n balance it approved entering</w:t>
      </w:r>
      <w:r>
        <w:rPr>
          <w:lang w:val="en-NZ"/>
        </w:rPr>
        <w:t xml:space="preserve"> the retrospective data</w:t>
      </w:r>
      <w:r w:rsidR="004078C6">
        <w:rPr>
          <w:lang w:val="en-NZ"/>
        </w:rPr>
        <w:t xml:space="preserve"> into the research database without patient </w:t>
      </w:r>
      <w:r>
        <w:rPr>
          <w:lang w:val="en-NZ"/>
        </w:rPr>
        <w:t>consent as t</w:t>
      </w:r>
      <w:r w:rsidR="004078C6">
        <w:rPr>
          <w:lang w:val="en-NZ"/>
        </w:rPr>
        <w:t xml:space="preserve">here was sufficient public good in the use of health information for future research and to inform clinical care for these patients. The committee noted that any research use would need specific ethics approval. </w:t>
      </w:r>
    </w:p>
    <w:p w14:paraId="044D4EFF" w14:textId="77777777" w:rsidR="00F53F80" w:rsidRPr="00F53F80" w:rsidRDefault="00F53F80" w:rsidP="00F53F80">
      <w:pPr>
        <w:numPr>
          <w:ilvl w:val="0"/>
          <w:numId w:val="9"/>
        </w:numPr>
        <w:autoSpaceDE w:val="0"/>
        <w:autoSpaceDN w:val="0"/>
        <w:adjustRightInd w:val="0"/>
        <w:rPr>
          <w:lang w:val="en-NZ"/>
        </w:rPr>
      </w:pPr>
      <w:r>
        <w:rPr>
          <w:lang w:val="en-NZ"/>
        </w:rPr>
        <w:t xml:space="preserve">The committee noted that the peer review submitted with this application was from colleagues within the research team and requested that the researchers submit further peer review from an independent expert who is qualified to comment on the design, methods and feasibility of the intended research. </w:t>
      </w:r>
    </w:p>
    <w:p w14:paraId="16C84E29" w14:textId="77777777" w:rsidR="00F53F80" w:rsidRDefault="00F53F80" w:rsidP="00F53F80">
      <w:pPr>
        <w:autoSpaceDE w:val="0"/>
        <w:autoSpaceDN w:val="0"/>
        <w:adjustRightInd w:val="0"/>
        <w:rPr>
          <w:lang w:val="en-NZ"/>
        </w:rPr>
      </w:pPr>
    </w:p>
    <w:p w14:paraId="1D6B3B1C" w14:textId="0EAC67FD" w:rsidR="00F53F80" w:rsidRDefault="00F53F80" w:rsidP="00F53F80">
      <w:pPr>
        <w:autoSpaceDE w:val="0"/>
        <w:autoSpaceDN w:val="0"/>
        <w:adjustRightInd w:val="0"/>
        <w:rPr>
          <w:lang w:val="en-NZ"/>
        </w:rPr>
      </w:pPr>
      <w:r>
        <w:rPr>
          <w:lang w:val="en-NZ"/>
        </w:rPr>
        <w:t>The committee requested the following changes to the participant information sheet and consent forms:</w:t>
      </w:r>
    </w:p>
    <w:p w14:paraId="766FAADD" w14:textId="77777777" w:rsidR="00886E6C" w:rsidRDefault="00886E6C" w:rsidP="00F53F80">
      <w:pPr>
        <w:autoSpaceDE w:val="0"/>
        <w:autoSpaceDN w:val="0"/>
        <w:adjustRightInd w:val="0"/>
        <w:rPr>
          <w:lang w:val="en-NZ"/>
        </w:rPr>
      </w:pPr>
    </w:p>
    <w:p w14:paraId="0E6D66C3" w14:textId="6B8CE208" w:rsidR="00DB7F91" w:rsidRPr="00F53F80" w:rsidRDefault="00C11D1F" w:rsidP="00F53F80">
      <w:pPr>
        <w:numPr>
          <w:ilvl w:val="0"/>
          <w:numId w:val="9"/>
        </w:numPr>
        <w:autoSpaceDE w:val="0"/>
        <w:autoSpaceDN w:val="0"/>
        <w:adjustRightInd w:val="0"/>
        <w:rPr>
          <w:lang w:val="en-NZ"/>
        </w:rPr>
      </w:pPr>
      <w:r w:rsidRPr="00F53F80">
        <w:rPr>
          <w:lang w:val="en-NZ"/>
        </w:rPr>
        <w:t xml:space="preserve">The committee asked that the researchers include </w:t>
      </w:r>
      <w:r w:rsidR="00DB7F91" w:rsidRPr="00F53F80">
        <w:rPr>
          <w:lang w:val="en-NZ"/>
        </w:rPr>
        <w:t xml:space="preserve">Yes/No boxes </w:t>
      </w:r>
      <w:r w:rsidRPr="00F53F80">
        <w:rPr>
          <w:lang w:val="en-NZ"/>
        </w:rPr>
        <w:t xml:space="preserve">on the consent form only for the statements that are truly optional. </w:t>
      </w:r>
    </w:p>
    <w:p w14:paraId="6313582B" w14:textId="72A0B8CC" w:rsidR="00DB7F91" w:rsidRPr="00C11D1F" w:rsidRDefault="00C11D1F" w:rsidP="00F53F80">
      <w:pPr>
        <w:numPr>
          <w:ilvl w:val="0"/>
          <w:numId w:val="9"/>
        </w:numPr>
        <w:autoSpaceDE w:val="0"/>
        <w:autoSpaceDN w:val="0"/>
        <w:adjustRightInd w:val="0"/>
        <w:rPr>
          <w:lang w:val="en-NZ"/>
        </w:rPr>
      </w:pPr>
      <w:r>
        <w:rPr>
          <w:lang w:val="en-NZ"/>
        </w:rPr>
        <w:t>The committee asked that the researchers include the standard contact numbers for the independent bodies that the participants can contac</w:t>
      </w:r>
      <w:r w:rsidR="00F53F80">
        <w:rPr>
          <w:lang w:val="en-NZ"/>
        </w:rPr>
        <w:t xml:space="preserve">t. Examples of these can be found on the HDEC website: </w:t>
      </w:r>
      <w:hyperlink r:id="rId9" w:history="1">
        <w:r w:rsidR="00F53F80" w:rsidRPr="007C5C7E">
          <w:rPr>
            <w:rStyle w:val="Hyperlink"/>
            <w:lang w:val="en-NZ"/>
          </w:rPr>
          <w:t>http://ethics.health.govt.nz/home</w:t>
        </w:r>
      </w:hyperlink>
      <w:r w:rsidR="00F53F80">
        <w:rPr>
          <w:lang w:val="en-NZ"/>
        </w:rPr>
        <w:t xml:space="preserve"> </w:t>
      </w:r>
      <w:r>
        <w:rPr>
          <w:lang w:val="en-NZ"/>
        </w:rPr>
        <w:t xml:space="preserve"> </w:t>
      </w:r>
    </w:p>
    <w:p w14:paraId="2C0CEBED" w14:textId="77777777" w:rsidR="00E24E77" w:rsidRPr="00960BFE" w:rsidRDefault="00E24E77" w:rsidP="00E24E77">
      <w:pPr>
        <w:rPr>
          <w:color w:val="FF0000"/>
          <w:lang w:val="en-NZ"/>
        </w:rPr>
      </w:pPr>
    </w:p>
    <w:p w14:paraId="06C3A15E" w14:textId="77777777" w:rsidR="00E24E77" w:rsidRPr="00275BEA" w:rsidRDefault="00E24E77" w:rsidP="00E24E77">
      <w:pPr>
        <w:rPr>
          <w:u w:val="single"/>
          <w:lang w:val="en-NZ"/>
        </w:rPr>
      </w:pPr>
      <w:r w:rsidRPr="00FD2B1E">
        <w:rPr>
          <w:u w:val="single"/>
          <w:lang w:val="en-NZ"/>
        </w:rPr>
        <w:t xml:space="preserve">Decision </w:t>
      </w:r>
    </w:p>
    <w:p w14:paraId="1A124474" w14:textId="77777777" w:rsidR="00E24E77" w:rsidRPr="00960BFE" w:rsidRDefault="00E24E77" w:rsidP="00E24E77">
      <w:pPr>
        <w:rPr>
          <w:lang w:val="en-NZ"/>
        </w:rPr>
      </w:pPr>
    </w:p>
    <w:p w14:paraId="49D8DD8C" w14:textId="714FB186" w:rsidR="00E24E77" w:rsidRPr="00F53F80" w:rsidRDefault="00E24E77" w:rsidP="00E24E77">
      <w:pPr>
        <w:rPr>
          <w:lang w:val="en-NZ"/>
        </w:rPr>
      </w:pPr>
      <w:r w:rsidRPr="00F53F80">
        <w:rPr>
          <w:lang w:val="en-NZ"/>
        </w:rPr>
        <w:t xml:space="preserve">This application was </w:t>
      </w:r>
      <w:r w:rsidRPr="00F53F80">
        <w:rPr>
          <w:i/>
          <w:lang w:val="en-NZ"/>
        </w:rPr>
        <w:t>provisionally approved</w:t>
      </w:r>
      <w:r w:rsidRPr="00F53F80">
        <w:rPr>
          <w:lang w:val="en-NZ"/>
        </w:rPr>
        <w:t xml:space="preserve"> by </w:t>
      </w:r>
      <w:r w:rsidR="00E11F10" w:rsidRPr="00F53F80">
        <w:rPr>
          <w:rFonts w:cs="Arial"/>
          <w:szCs w:val="22"/>
          <w:lang w:val="en-NZ"/>
        </w:rPr>
        <w:t>consensus</w:t>
      </w:r>
      <w:r w:rsidRPr="00F53F80">
        <w:rPr>
          <w:lang w:val="en-NZ"/>
        </w:rPr>
        <w:t xml:space="preserve">, subject to the following information being received. </w:t>
      </w:r>
    </w:p>
    <w:p w14:paraId="1FB821AC" w14:textId="77777777" w:rsidR="00E24E77" w:rsidRPr="00960BFE" w:rsidRDefault="00E24E77" w:rsidP="00E24E77">
      <w:pPr>
        <w:rPr>
          <w:lang w:val="en-NZ"/>
        </w:rPr>
      </w:pPr>
    </w:p>
    <w:p w14:paraId="75F086D8" w14:textId="030B6389" w:rsidR="00E24E77" w:rsidRPr="00F05E13" w:rsidRDefault="00F05E13" w:rsidP="00F05E13">
      <w:pPr>
        <w:pStyle w:val="ListParagraph"/>
        <w:numPr>
          <w:ilvl w:val="0"/>
          <w:numId w:val="6"/>
        </w:numPr>
        <w:spacing w:before="80" w:after="80"/>
        <w:rPr>
          <w:rFonts w:cs="Arial"/>
          <w:szCs w:val="22"/>
          <w:lang w:val="en-NZ"/>
        </w:rPr>
      </w:pPr>
      <w:r w:rsidRPr="00F05E13">
        <w:rPr>
          <w:rFonts w:cs="Arial"/>
          <w:szCs w:val="22"/>
          <w:lang w:val="en-NZ"/>
        </w:rPr>
        <w:t>Please provide scientific peer review of your intended research from someone who is independent of the research team and who is qualified to comment on the design, methods and feasibility of the intended research.</w:t>
      </w:r>
      <w:r w:rsidR="00514ED2">
        <w:rPr>
          <w:rFonts w:cs="Arial"/>
          <w:szCs w:val="22"/>
          <w:lang w:val="en-NZ"/>
        </w:rPr>
        <w:t xml:space="preserve"> </w:t>
      </w:r>
      <w:r w:rsidR="00110CF8" w:rsidRPr="00E46344">
        <w:rPr>
          <w:rFonts w:cs="Arial"/>
          <w:i/>
          <w:szCs w:val="22"/>
          <w:lang w:val="en-NZ"/>
        </w:rPr>
        <w:t>(Eth</w:t>
      </w:r>
      <w:r w:rsidR="00110CF8">
        <w:rPr>
          <w:rFonts w:cs="Arial"/>
          <w:i/>
          <w:szCs w:val="22"/>
          <w:lang w:val="en-NZ"/>
        </w:rPr>
        <w:t xml:space="preserve">ical Guidelines for Observational Studies, </w:t>
      </w:r>
      <w:r w:rsidR="00CF50E7">
        <w:rPr>
          <w:rFonts w:cs="Arial"/>
          <w:i/>
          <w:szCs w:val="22"/>
          <w:lang w:val="en-NZ"/>
        </w:rPr>
        <w:t xml:space="preserve">para 5.8 and </w:t>
      </w:r>
      <w:r w:rsidR="00110CF8">
        <w:rPr>
          <w:rFonts w:cs="Arial"/>
          <w:i/>
          <w:szCs w:val="22"/>
          <w:lang w:val="en-NZ"/>
        </w:rPr>
        <w:t>Appendix: Joint Health Research Council and NEAC guidance on features of robust peer review for assessing the scientific validity of research</w:t>
      </w:r>
      <w:r w:rsidR="00110CF8" w:rsidRPr="00E46344">
        <w:rPr>
          <w:rFonts w:cs="Arial"/>
          <w:i/>
          <w:szCs w:val="22"/>
          <w:lang w:val="en-NZ"/>
        </w:rPr>
        <w:t>)</w:t>
      </w:r>
    </w:p>
    <w:p w14:paraId="4D23BA66" w14:textId="2468062B" w:rsidR="00F05E13" w:rsidRDefault="00F05E13" w:rsidP="004078C6">
      <w:pPr>
        <w:pStyle w:val="ListParagraph"/>
        <w:numPr>
          <w:ilvl w:val="0"/>
          <w:numId w:val="6"/>
        </w:numPr>
        <w:spacing w:before="80" w:after="80"/>
        <w:rPr>
          <w:rFonts w:cs="Arial"/>
          <w:szCs w:val="22"/>
          <w:lang w:val="en-NZ"/>
        </w:rPr>
      </w:pPr>
      <w:r>
        <w:rPr>
          <w:rFonts w:cs="Arial"/>
          <w:szCs w:val="22"/>
          <w:lang w:val="en-NZ"/>
        </w:rPr>
        <w:t>Please submit an</w:t>
      </w:r>
      <w:r w:rsidR="004078C6" w:rsidRPr="00F05E13">
        <w:rPr>
          <w:rFonts w:cs="Arial"/>
          <w:szCs w:val="22"/>
          <w:lang w:val="en-NZ"/>
        </w:rPr>
        <w:t xml:space="preserve"> age appropriate participant</w:t>
      </w:r>
      <w:r w:rsidR="002C0786" w:rsidRPr="00F05E13">
        <w:rPr>
          <w:rFonts w:cs="Arial"/>
          <w:szCs w:val="22"/>
          <w:lang w:val="en-NZ"/>
        </w:rPr>
        <w:t xml:space="preserve"> information sheet and assent for children consenting to the prospective collection of data.</w:t>
      </w:r>
      <w:r w:rsidR="00514ED2">
        <w:rPr>
          <w:rFonts w:cs="Arial"/>
          <w:szCs w:val="22"/>
          <w:lang w:val="en-NZ"/>
        </w:rPr>
        <w:t xml:space="preserve"> </w:t>
      </w:r>
      <w:r w:rsidR="00514ED2" w:rsidRPr="00E46344">
        <w:rPr>
          <w:rFonts w:cs="Arial"/>
          <w:i/>
          <w:szCs w:val="22"/>
          <w:lang w:val="en-NZ"/>
        </w:rPr>
        <w:t>(Eth</w:t>
      </w:r>
      <w:r w:rsidR="00514ED2">
        <w:rPr>
          <w:rFonts w:cs="Arial"/>
          <w:i/>
          <w:szCs w:val="22"/>
          <w:lang w:val="en-NZ"/>
        </w:rPr>
        <w:t>ical Guidelines for Observational Studies, para 6.11</w:t>
      </w:r>
      <w:r w:rsidR="00514ED2" w:rsidRPr="00E46344">
        <w:rPr>
          <w:rFonts w:cs="Arial"/>
          <w:i/>
          <w:szCs w:val="22"/>
          <w:lang w:val="en-NZ"/>
        </w:rPr>
        <w:t>)</w:t>
      </w:r>
    </w:p>
    <w:p w14:paraId="7DA56DBF" w14:textId="7FF9CBF2" w:rsidR="002C0786" w:rsidRDefault="00F05E13" w:rsidP="004078C6">
      <w:pPr>
        <w:pStyle w:val="ListParagraph"/>
        <w:numPr>
          <w:ilvl w:val="0"/>
          <w:numId w:val="6"/>
        </w:numPr>
        <w:spacing w:before="80" w:after="80"/>
        <w:rPr>
          <w:rFonts w:cs="Arial"/>
          <w:szCs w:val="22"/>
          <w:lang w:val="en-NZ"/>
        </w:rPr>
      </w:pPr>
      <w:r>
        <w:rPr>
          <w:rFonts w:cs="Arial"/>
          <w:szCs w:val="22"/>
          <w:lang w:val="en-NZ"/>
        </w:rPr>
        <w:t xml:space="preserve">Please submit </w:t>
      </w:r>
      <w:r w:rsidR="002C0786" w:rsidRPr="00F05E13">
        <w:rPr>
          <w:rFonts w:cs="Arial"/>
          <w:szCs w:val="22"/>
          <w:lang w:val="en-NZ"/>
        </w:rPr>
        <w:t xml:space="preserve">a participant information sheet and re-consent form for young persons who turn 16 and seek additional care or advice from the research team and therefore generate additional health information that will be entered into the database. </w:t>
      </w:r>
      <w:r w:rsidR="00514ED2" w:rsidRPr="00E46344">
        <w:rPr>
          <w:rFonts w:cs="Arial"/>
          <w:i/>
          <w:szCs w:val="22"/>
          <w:lang w:val="en-NZ"/>
        </w:rPr>
        <w:t>(Eth</w:t>
      </w:r>
      <w:r w:rsidR="00514ED2">
        <w:rPr>
          <w:rFonts w:cs="Arial"/>
          <w:i/>
          <w:szCs w:val="22"/>
          <w:lang w:val="en-NZ"/>
        </w:rPr>
        <w:t>ical Guidelines for Observational Studies, para 6.11</w:t>
      </w:r>
      <w:r w:rsidR="00514ED2" w:rsidRPr="00E46344">
        <w:rPr>
          <w:rFonts w:cs="Arial"/>
          <w:i/>
          <w:szCs w:val="22"/>
          <w:lang w:val="en-NZ"/>
        </w:rPr>
        <w:t>)</w:t>
      </w:r>
    </w:p>
    <w:p w14:paraId="1AB9F5E3" w14:textId="7BA1132C" w:rsidR="00514ED2" w:rsidRPr="00514ED2" w:rsidRDefault="00514ED2" w:rsidP="00514ED2">
      <w:pPr>
        <w:pStyle w:val="ListParagraph"/>
        <w:numPr>
          <w:ilvl w:val="0"/>
          <w:numId w:val="6"/>
        </w:numPr>
        <w:spacing w:before="80" w:after="80"/>
        <w:rPr>
          <w:rFonts w:cs="Arial"/>
          <w:szCs w:val="22"/>
          <w:lang w:val="en-NZ"/>
        </w:rPr>
      </w:pPr>
      <w:r w:rsidRPr="00E46344">
        <w:rPr>
          <w:rFonts w:cs="Arial"/>
          <w:szCs w:val="22"/>
          <w:lang w:val="en-NZ"/>
        </w:rPr>
        <w:t xml:space="preserve">Please  </w:t>
      </w:r>
      <w:r>
        <w:rPr>
          <w:rFonts w:cs="Arial"/>
          <w:szCs w:val="22"/>
          <w:lang w:val="en-NZ"/>
        </w:rPr>
        <w:t xml:space="preserve">amend the information sheet and consent form, taking into account the suggestions made by the Committee </w:t>
      </w:r>
      <w:r w:rsidRPr="00E46344">
        <w:rPr>
          <w:rFonts w:cs="Arial"/>
          <w:i/>
          <w:szCs w:val="22"/>
          <w:lang w:val="en-NZ"/>
        </w:rPr>
        <w:t>(Eth</w:t>
      </w:r>
      <w:r>
        <w:rPr>
          <w:rFonts w:cs="Arial"/>
          <w:i/>
          <w:szCs w:val="22"/>
          <w:lang w:val="en-NZ"/>
        </w:rPr>
        <w:t>ical Guidelines for Observational Studies, para 6.11</w:t>
      </w:r>
      <w:r w:rsidRPr="00E46344">
        <w:rPr>
          <w:rFonts w:cs="Arial"/>
          <w:i/>
          <w:szCs w:val="22"/>
          <w:lang w:val="en-NZ"/>
        </w:rPr>
        <w:t>)</w:t>
      </w:r>
    </w:p>
    <w:p w14:paraId="2771F1A0" w14:textId="77777777" w:rsidR="00E24E77" w:rsidRPr="00960BFE" w:rsidRDefault="00E24E77" w:rsidP="00E24E77">
      <w:pPr>
        <w:rPr>
          <w:color w:val="FF0000"/>
          <w:lang w:val="en-NZ"/>
        </w:rPr>
      </w:pPr>
    </w:p>
    <w:p w14:paraId="594F42FE" w14:textId="0B95A2BE" w:rsidR="00E24E77" w:rsidRPr="00275BEA" w:rsidRDefault="00F35EC7" w:rsidP="00275BEA">
      <w:pPr>
        <w:rPr>
          <w:lang w:val="en-NZ"/>
        </w:rPr>
      </w:pPr>
      <w:r>
        <w:rPr>
          <w:lang w:val="en-NZ"/>
        </w:rPr>
        <w:t>This</w:t>
      </w:r>
      <w:r w:rsidR="00E24E77" w:rsidRPr="00960BFE">
        <w:rPr>
          <w:lang w:val="en-NZ"/>
        </w:rPr>
        <w:t xml:space="preserve"> information will be reviewed, and a final decis</w:t>
      </w:r>
      <w:r>
        <w:rPr>
          <w:lang w:val="en-NZ"/>
        </w:rPr>
        <w:t>ion made on the application, by Dr</w:t>
      </w:r>
      <w:r w:rsidR="00F53F80">
        <w:rPr>
          <w:lang w:val="en-NZ"/>
        </w:rPr>
        <w:t xml:space="preserve"> Angela </w:t>
      </w:r>
      <w:proofErr w:type="spellStart"/>
      <w:r>
        <w:rPr>
          <w:lang w:val="en-NZ"/>
        </w:rPr>
        <w:t>Ballantyne</w:t>
      </w:r>
      <w:proofErr w:type="spellEnd"/>
      <w:r>
        <w:rPr>
          <w:lang w:val="en-NZ"/>
        </w:rPr>
        <w:t xml:space="preserve"> and Dr</w:t>
      </w:r>
      <w:r w:rsidR="00F53F80">
        <w:rPr>
          <w:lang w:val="en-NZ"/>
        </w:rPr>
        <w:t xml:space="preserve"> Melissa</w:t>
      </w:r>
      <w:r>
        <w:rPr>
          <w:lang w:val="en-NZ"/>
        </w:rPr>
        <w:t xml:space="preserve"> </w:t>
      </w:r>
      <w:proofErr w:type="spellStart"/>
      <w:r>
        <w:rPr>
          <w:lang w:val="en-NZ"/>
        </w:rPr>
        <w:t>Cragg</w:t>
      </w:r>
      <w:proofErr w:type="spellEnd"/>
      <w:r>
        <w:rPr>
          <w:lang w:val="en-NZ"/>
        </w:rPr>
        <w:t>.</w:t>
      </w:r>
    </w:p>
    <w:p w14:paraId="50C9E922" w14:textId="77777777" w:rsidR="00885A49" w:rsidRPr="00960BFE" w:rsidRDefault="00077B9F">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46BE7" w:rsidRPr="00960BFE" w14:paraId="4745D274" w14:textId="77777777" w:rsidTr="00246BE7">
        <w:trPr>
          <w:trHeight w:val="280"/>
        </w:trPr>
        <w:tc>
          <w:tcPr>
            <w:tcW w:w="966" w:type="dxa"/>
            <w:tcBorders>
              <w:top w:val="nil"/>
              <w:left w:val="nil"/>
              <w:bottom w:val="nil"/>
              <w:right w:val="nil"/>
            </w:tcBorders>
          </w:tcPr>
          <w:p w14:paraId="6D01958A" w14:textId="77777777" w:rsidR="00246BE7" w:rsidRPr="00960BFE" w:rsidRDefault="00246BE7">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70D2C751" w14:textId="77777777" w:rsidR="00246BE7" w:rsidRPr="00960BFE" w:rsidRDefault="00246BE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13555C0" w14:textId="77777777" w:rsidR="00246BE7" w:rsidRPr="00960BFE" w:rsidRDefault="00246BE7">
            <w:pPr>
              <w:autoSpaceDE w:val="0"/>
              <w:autoSpaceDN w:val="0"/>
              <w:adjustRightInd w:val="0"/>
            </w:pPr>
            <w:r w:rsidRPr="00960BFE">
              <w:rPr>
                <w:b/>
              </w:rPr>
              <w:t>16/CEN/177</w:t>
            </w:r>
            <w:r w:rsidRPr="00960BFE">
              <w:t xml:space="preserve"> </w:t>
            </w:r>
          </w:p>
        </w:tc>
      </w:tr>
      <w:tr w:rsidR="00246BE7" w:rsidRPr="00960BFE" w14:paraId="0CB66D4D" w14:textId="77777777" w:rsidTr="00246BE7">
        <w:trPr>
          <w:trHeight w:val="280"/>
        </w:trPr>
        <w:tc>
          <w:tcPr>
            <w:tcW w:w="966" w:type="dxa"/>
            <w:tcBorders>
              <w:top w:val="nil"/>
              <w:left w:val="nil"/>
              <w:bottom w:val="nil"/>
              <w:right w:val="nil"/>
            </w:tcBorders>
          </w:tcPr>
          <w:p w14:paraId="5CA79351" w14:textId="77777777" w:rsidR="00246BE7" w:rsidRPr="00960BFE" w:rsidRDefault="00246BE7">
            <w:pPr>
              <w:autoSpaceDE w:val="0"/>
              <w:autoSpaceDN w:val="0"/>
              <w:adjustRightInd w:val="0"/>
            </w:pPr>
            <w:r w:rsidRPr="00960BFE">
              <w:t xml:space="preserve"> </w:t>
            </w:r>
          </w:p>
        </w:tc>
        <w:tc>
          <w:tcPr>
            <w:tcW w:w="2575" w:type="dxa"/>
            <w:tcBorders>
              <w:top w:val="nil"/>
              <w:left w:val="nil"/>
              <w:bottom w:val="nil"/>
              <w:right w:val="nil"/>
            </w:tcBorders>
          </w:tcPr>
          <w:p w14:paraId="23CB68D6" w14:textId="77777777" w:rsidR="00246BE7" w:rsidRPr="00960BFE" w:rsidRDefault="00246BE7">
            <w:pPr>
              <w:autoSpaceDE w:val="0"/>
              <w:autoSpaceDN w:val="0"/>
              <w:adjustRightInd w:val="0"/>
            </w:pPr>
            <w:r w:rsidRPr="00960BFE">
              <w:t xml:space="preserve">Title: </w:t>
            </w:r>
          </w:p>
        </w:tc>
        <w:tc>
          <w:tcPr>
            <w:tcW w:w="6459" w:type="dxa"/>
            <w:tcBorders>
              <w:top w:val="nil"/>
              <w:left w:val="nil"/>
              <w:bottom w:val="nil"/>
              <w:right w:val="nil"/>
            </w:tcBorders>
          </w:tcPr>
          <w:p w14:paraId="4D81AE7C" w14:textId="77777777" w:rsidR="00246BE7" w:rsidRPr="00960BFE" w:rsidRDefault="00246BE7">
            <w:pPr>
              <w:autoSpaceDE w:val="0"/>
              <w:autoSpaceDN w:val="0"/>
              <w:adjustRightInd w:val="0"/>
            </w:pPr>
            <w:r w:rsidRPr="00960BFE">
              <w:t xml:space="preserve">Gratitude journal for adolescents with type 1 diabetes </w:t>
            </w:r>
          </w:p>
        </w:tc>
      </w:tr>
      <w:tr w:rsidR="00246BE7" w:rsidRPr="00960BFE" w14:paraId="6E15315F" w14:textId="77777777" w:rsidTr="00246BE7">
        <w:trPr>
          <w:trHeight w:val="280"/>
        </w:trPr>
        <w:tc>
          <w:tcPr>
            <w:tcW w:w="966" w:type="dxa"/>
            <w:tcBorders>
              <w:top w:val="nil"/>
              <w:left w:val="nil"/>
              <w:bottom w:val="nil"/>
              <w:right w:val="nil"/>
            </w:tcBorders>
          </w:tcPr>
          <w:p w14:paraId="4D8BD7B9" w14:textId="77777777" w:rsidR="00246BE7" w:rsidRPr="00960BFE" w:rsidRDefault="00246BE7">
            <w:pPr>
              <w:autoSpaceDE w:val="0"/>
              <w:autoSpaceDN w:val="0"/>
              <w:adjustRightInd w:val="0"/>
            </w:pPr>
            <w:r w:rsidRPr="00960BFE">
              <w:t xml:space="preserve"> </w:t>
            </w:r>
          </w:p>
        </w:tc>
        <w:tc>
          <w:tcPr>
            <w:tcW w:w="2575" w:type="dxa"/>
            <w:tcBorders>
              <w:top w:val="nil"/>
              <w:left w:val="nil"/>
              <w:bottom w:val="nil"/>
              <w:right w:val="nil"/>
            </w:tcBorders>
          </w:tcPr>
          <w:p w14:paraId="08DFC03F" w14:textId="77777777" w:rsidR="00246BE7" w:rsidRPr="00960BFE" w:rsidRDefault="00246BE7">
            <w:pPr>
              <w:autoSpaceDE w:val="0"/>
              <w:autoSpaceDN w:val="0"/>
              <w:adjustRightInd w:val="0"/>
            </w:pPr>
            <w:r w:rsidRPr="00960BFE">
              <w:t xml:space="preserve">Principal Investigator: </w:t>
            </w:r>
          </w:p>
        </w:tc>
        <w:tc>
          <w:tcPr>
            <w:tcW w:w="6459" w:type="dxa"/>
            <w:tcBorders>
              <w:top w:val="nil"/>
              <w:left w:val="nil"/>
              <w:bottom w:val="nil"/>
              <w:right w:val="nil"/>
            </w:tcBorders>
          </w:tcPr>
          <w:p w14:paraId="0ADEF899" w14:textId="77777777" w:rsidR="00246BE7" w:rsidRPr="00960BFE" w:rsidRDefault="00246BE7">
            <w:pPr>
              <w:autoSpaceDE w:val="0"/>
              <w:autoSpaceDN w:val="0"/>
              <w:adjustRightInd w:val="0"/>
            </w:pPr>
            <w:r w:rsidRPr="00960BFE">
              <w:t xml:space="preserve">Dr Anna </w:t>
            </w:r>
            <w:proofErr w:type="spellStart"/>
            <w:r w:rsidRPr="00960BFE">
              <w:t>Serlachius</w:t>
            </w:r>
            <w:proofErr w:type="spellEnd"/>
            <w:r w:rsidRPr="00960BFE">
              <w:t xml:space="preserve"> </w:t>
            </w:r>
          </w:p>
        </w:tc>
      </w:tr>
      <w:tr w:rsidR="00246BE7" w:rsidRPr="00960BFE" w14:paraId="4B529DAE" w14:textId="77777777" w:rsidTr="00246BE7">
        <w:trPr>
          <w:trHeight w:val="280"/>
        </w:trPr>
        <w:tc>
          <w:tcPr>
            <w:tcW w:w="966" w:type="dxa"/>
            <w:tcBorders>
              <w:top w:val="nil"/>
              <w:left w:val="nil"/>
              <w:bottom w:val="nil"/>
              <w:right w:val="nil"/>
            </w:tcBorders>
          </w:tcPr>
          <w:p w14:paraId="3E13F02A" w14:textId="77777777" w:rsidR="00246BE7" w:rsidRPr="00960BFE" w:rsidRDefault="00246BE7">
            <w:pPr>
              <w:autoSpaceDE w:val="0"/>
              <w:autoSpaceDN w:val="0"/>
              <w:adjustRightInd w:val="0"/>
            </w:pPr>
            <w:r w:rsidRPr="00960BFE">
              <w:t xml:space="preserve"> </w:t>
            </w:r>
          </w:p>
        </w:tc>
        <w:tc>
          <w:tcPr>
            <w:tcW w:w="2575" w:type="dxa"/>
            <w:tcBorders>
              <w:top w:val="nil"/>
              <w:left w:val="nil"/>
              <w:bottom w:val="nil"/>
              <w:right w:val="nil"/>
            </w:tcBorders>
          </w:tcPr>
          <w:p w14:paraId="1DF14F68" w14:textId="77777777" w:rsidR="00246BE7" w:rsidRPr="00960BFE" w:rsidRDefault="00246BE7">
            <w:pPr>
              <w:autoSpaceDE w:val="0"/>
              <w:autoSpaceDN w:val="0"/>
              <w:adjustRightInd w:val="0"/>
            </w:pPr>
            <w:r w:rsidRPr="00960BFE">
              <w:t xml:space="preserve">Sponsor: </w:t>
            </w:r>
          </w:p>
        </w:tc>
        <w:tc>
          <w:tcPr>
            <w:tcW w:w="6459" w:type="dxa"/>
            <w:tcBorders>
              <w:top w:val="nil"/>
              <w:left w:val="nil"/>
              <w:bottom w:val="nil"/>
              <w:right w:val="nil"/>
            </w:tcBorders>
          </w:tcPr>
          <w:p w14:paraId="4D7FFB95" w14:textId="77777777" w:rsidR="00246BE7" w:rsidRPr="00960BFE" w:rsidRDefault="00246BE7">
            <w:pPr>
              <w:autoSpaceDE w:val="0"/>
              <w:autoSpaceDN w:val="0"/>
              <w:adjustRightInd w:val="0"/>
            </w:pPr>
            <w:r w:rsidRPr="00960BFE">
              <w:t xml:space="preserve">The University of Auckland </w:t>
            </w:r>
          </w:p>
        </w:tc>
      </w:tr>
      <w:tr w:rsidR="00246BE7" w:rsidRPr="00960BFE" w14:paraId="43BB3F84" w14:textId="77777777" w:rsidTr="00246BE7">
        <w:trPr>
          <w:trHeight w:val="280"/>
        </w:trPr>
        <w:tc>
          <w:tcPr>
            <w:tcW w:w="966" w:type="dxa"/>
            <w:tcBorders>
              <w:top w:val="nil"/>
              <w:left w:val="nil"/>
              <w:bottom w:val="nil"/>
              <w:right w:val="nil"/>
            </w:tcBorders>
          </w:tcPr>
          <w:p w14:paraId="3B77E711" w14:textId="77777777" w:rsidR="00246BE7" w:rsidRPr="00960BFE" w:rsidRDefault="00246BE7">
            <w:pPr>
              <w:autoSpaceDE w:val="0"/>
              <w:autoSpaceDN w:val="0"/>
              <w:adjustRightInd w:val="0"/>
            </w:pPr>
            <w:r w:rsidRPr="00960BFE">
              <w:t xml:space="preserve"> </w:t>
            </w:r>
          </w:p>
        </w:tc>
        <w:tc>
          <w:tcPr>
            <w:tcW w:w="2575" w:type="dxa"/>
            <w:tcBorders>
              <w:top w:val="nil"/>
              <w:left w:val="nil"/>
              <w:bottom w:val="nil"/>
              <w:right w:val="nil"/>
            </w:tcBorders>
          </w:tcPr>
          <w:p w14:paraId="01E83C44" w14:textId="77777777" w:rsidR="00246BE7" w:rsidRPr="00960BFE" w:rsidRDefault="00246BE7">
            <w:pPr>
              <w:autoSpaceDE w:val="0"/>
              <w:autoSpaceDN w:val="0"/>
              <w:adjustRightInd w:val="0"/>
            </w:pPr>
            <w:r w:rsidRPr="00960BFE">
              <w:t xml:space="preserve">Clock Start Date: </w:t>
            </w:r>
          </w:p>
        </w:tc>
        <w:tc>
          <w:tcPr>
            <w:tcW w:w="6459" w:type="dxa"/>
            <w:tcBorders>
              <w:top w:val="nil"/>
              <w:left w:val="nil"/>
              <w:bottom w:val="nil"/>
              <w:right w:val="nil"/>
            </w:tcBorders>
          </w:tcPr>
          <w:p w14:paraId="455C9BF3" w14:textId="77777777" w:rsidR="00246BE7" w:rsidRPr="00960BFE" w:rsidRDefault="00246BE7">
            <w:pPr>
              <w:autoSpaceDE w:val="0"/>
              <w:autoSpaceDN w:val="0"/>
              <w:adjustRightInd w:val="0"/>
            </w:pPr>
            <w:r w:rsidRPr="00960BFE">
              <w:t xml:space="preserve">17 November 2016 </w:t>
            </w:r>
          </w:p>
        </w:tc>
      </w:tr>
    </w:tbl>
    <w:p w14:paraId="01807E0E" w14:textId="77777777" w:rsidR="00885A49" w:rsidRPr="00960BFE" w:rsidRDefault="00077B9F">
      <w:pPr>
        <w:autoSpaceDE w:val="0"/>
        <w:autoSpaceDN w:val="0"/>
        <w:adjustRightInd w:val="0"/>
      </w:pPr>
      <w:r w:rsidRPr="00960BFE">
        <w:t xml:space="preserve"> </w:t>
      </w:r>
    </w:p>
    <w:p w14:paraId="39707D0F" w14:textId="77777777" w:rsidR="00987913" w:rsidRPr="00987913" w:rsidRDefault="0055532E">
      <w:pPr>
        <w:autoSpaceDE w:val="0"/>
        <w:autoSpaceDN w:val="0"/>
        <w:adjustRightInd w:val="0"/>
        <w:rPr>
          <w:sz w:val="20"/>
          <w:lang w:val="en-NZ"/>
        </w:rPr>
      </w:pPr>
      <w:r w:rsidRPr="00246BE7">
        <w:rPr>
          <w:rFonts w:cs="Arial"/>
          <w:szCs w:val="22"/>
          <w:lang w:val="en-NZ"/>
        </w:rPr>
        <w:t xml:space="preserve">Dr Anna </w:t>
      </w:r>
      <w:proofErr w:type="spellStart"/>
      <w:r w:rsidRPr="00246BE7">
        <w:rPr>
          <w:rFonts w:cs="Arial"/>
          <w:szCs w:val="22"/>
          <w:lang w:val="en-NZ"/>
        </w:rPr>
        <w:t>Serlachius</w:t>
      </w:r>
      <w:proofErr w:type="spellEnd"/>
      <w:r w:rsidR="00987913" w:rsidRPr="00246BE7">
        <w:rPr>
          <w:lang w:val="en-NZ"/>
        </w:rPr>
        <w:t xml:space="preserve"> was present </w:t>
      </w:r>
      <w:r w:rsidR="00DC62A5" w:rsidRPr="00246BE7">
        <w:rPr>
          <w:rFonts w:cs="Arial"/>
          <w:szCs w:val="22"/>
          <w:lang w:val="en-NZ"/>
        </w:rPr>
        <w:t>by teleconference</w:t>
      </w:r>
      <w:r w:rsidRPr="00246BE7">
        <w:rPr>
          <w:rFonts w:cs="Arial"/>
          <w:szCs w:val="22"/>
          <w:lang w:val="en-NZ"/>
        </w:rPr>
        <w:t xml:space="preserve"> </w:t>
      </w:r>
      <w:r w:rsidR="00987913" w:rsidRPr="00246BE7">
        <w:rPr>
          <w:lang w:val="en-NZ"/>
        </w:rPr>
        <w:t>for discussion of this application.</w:t>
      </w:r>
    </w:p>
    <w:p w14:paraId="2B7A751B" w14:textId="77777777" w:rsidR="00987913" w:rsidRPr="00960BFE" w:rsidRDefault="00987913">
      <w:pPr>
        <w:autoSpaceDE w:val="0"/>
        <w:autoSpaceDN w:val="0"/>
        <w:adjustRightInd w:val="0"/>
        <w:rPr>
          <w:u w:val="single"/>
          <w:lang w:val="en-NZ"/>
        </w:rPr>
      </w:pPr>
    </w:p>
    <w:p w14:paraId="13EB44C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3BA7A6F" w14:textId="77777777" w:rsidR="00E24E77" w:rsidRPr="008869BB" w:rsidRDefault="00E24E77">
      <w:pPr>
        <w:autoSpaceDE w:val="0"/>
        <w:autoSpaceDN w:val="0"/>
        <w:adjustRightInd w:val="0"/>
        <w:rPr>
          <w:b/>
          <w:lang w:val="en-NZ"/>
        </w:rPr>
      </w:pPr>
    </w:p>
    <w:p w14:paraId="63F7BCA1"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20C5131" w14:textId="77777777" w:rsidR="00E24E77" w:rsidRPr="00960BFE" w:rsidRDefault="00E24E77">
      <w:pPr>
        <w:autoSpaceDE w:val="0"/>
        <w:autoSpaceDN w:val="0"/>
        <w:adjustRightInd w:val="0"/>
        <w:rPr>
          <w:lang w:val="en-NZ"/>
        </w:rPr>
      </w:pPr>
    </w:p>
    <w:p w14:paraId="1D93A370"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CD1A8A5" w14:textId="3C5F9BE4" w:rsidR="00E24E77" w:rsidRPr="00F35EC7" w:rsidRDefault="00E24E77">
      <w:pPr>
        <w:autoSpaceDE w:val="0"/>
        <w:autoSpaceDN w:val="0"/>
        <w:adjustRightInd w:val="0"/>
        <w:rPr>
          <w:rFonts w:cs="Arial"/>
          <w:color w:val="33CCCC"/>
          <w:szCs w:val="22"/>
          <w:lang w:val="en-NZ"/>
        </w:rPr>
      </w:pPr>
    </w:p>
    <w:p w14:paraId="31DE5FDA" w14:textId="3B1000D8" w:rsidR="00246BE7" w:rsidRDefault="00246BE7" w:rsidP="00246BE7">
      <w:pPr>
        <w:autoSpaceDE w:val="0"/>
        <w:autoSpaceDN w:val="0"/>
        <w:adjustRightInd w:val="0"/>
        <w:rPr>
          <w:u w:val="single"/>
          <w:lang w:val="en-NZ"/>
        </w:rPr>
      </w:pPr>
      <w:r w:rsidRPr="00246BE7">
        <w:rPr>
          <w:u w:val="single"/>
          <w:lang w:val="en-NZ"/>
        </w:rPr>
        <w:t>Summary of the Study</w:t>
      </w:r>
    </w:p>
    <w:p w14:paraId="6FFD1F5B" w14:textId="77777777" w:rsidR="00246BE7" w:rsidRPr="00246BE7" w:rsidRDefault="00246BE7" w:rsidP="00246BE7">
      <w:pPr>
        <w:autoSpaceDE w:val="0"/>
        <w:autoSpaceDN w:val="0"/>
        <w:adjustRightInd w:val="0"/>
        <w:rPr>
          <w:u w:val="single"/>
          <w:lang w:val="en-NZ"/>
        </w:rPr>
      </w:pPr>
    </w:p>
    <w:p w14:paraId="6E6A590F" w14:textId="5D81E5AF" w:rsidR="0055532E" w:rsidRDefault="00B3604A" w:rsidP="00246BE7">
      <w:pPr>
        <w:numPr>
          <w:ilvl w:val="0"/>
          <w:numId w:val="13"/>
        </w:numPr>
        <w:autoSpaceDE w:val="0"/>
        <w:autoSpaceDN w:val="0"/>
        <w:adjustRightInd w:val="0"/>
        <w:rPr>
          <w:lang w:val="en-NZ"/>
        </w:rPr>
      </w:pPr>
      <w:r>
        <w:rPr>
          <w:lang w:val="en-NZ"/>
        </w:rPr>
        <w:t>The researcher gave a brief outline of the study.  The research team intend to recruit</w:t>
      </w:r>
      <w:r w:rsidR="00273CB1">
        <w:rPr>
          <w:lang w:val="en-NZ"/>
        </w:rPr>
        <w:t xml:space="preserve"> ad</w:t>
      </w:r>
      <w:r w:rsidR="00F35EC7">
        <w:rPr>
          <w:lang w:val="en-NZ"/>
        </w:rPr>
        <w:t>olescents who have been diagnosed with type I diabetes</w:t>
      </w:r>
      <w:r w:rsidR="00273CB1">
        <w:rPr>
          <w:lang w:val="en-NZ"/>
        </w:rPr>
        <w:t xml:space="preserve"> and trial a gratitude journal</w:t>
      </w:r>
      <w:r w:rsidR="00F35EC7">
        <w:rPr>
          <w:lang w:val="en-NZ"/>
        </w:rPr>
        <w:t>,</w:t>
      </w:r>
      <w:r w:rsidR="00273CB1">
        <w:rPr>
          <w:lang w:val="en-NZ"/>
        </w:rPr>
        <w:t xml:space="preserve"> which is a </w:t>
      </w:r>
      <w:r>
        <w:rPr>
          <w:lang w:val="en-NZ"/>
        </w:rPr>
        <w:t xml:space="preserve">“gentle” </w:t>
      </w:r>
      <w:r w:rsidR="00273CB1">
        <w:rPr>
          <w:lang w:val="en-NZ"/>
        </w:rPr>
        <w:t>intervention</w:t>
      </w:r>
      <w:r w:rsidR="00F35EC7">
        <w:rPr>
          <w:lang w:val="en-NZ"/>
        </w:rPr>
        <w:t xml:space="preserve"> where participants in the intervention group will fill in journa</w:t>
      </w:r>
      <w:r w:rsidR="00273CB1">
        <w:rPr>
          <w:lang w:val="en-NZ"/>
        </w:rPr>
        <w:t xml:space="preserve">l and </w:t>
      </w:r>
      <w:r w:rsidR="00F35EC7">
        <w:rPr>
          <w:lang w:val="en-NZ"/>
        </w:rPr>
        <w:t>write down</w:t>
      </w:r>
      <w:r w:rsidR="00273CB1">
        <w:rPr>
          <w:lang w:val="en-NZ"/>
        </w:rPr>
        <w:t xml:space="preserve"> 3 three things</w:t>
      </w:r>
      <w:r w:rsidR="00F35EC7">
        <w:rPr>
          <w:lang w:val="en-NZ"/>
        </w:rPr>
        <w:t xml:space="preserve"> they are grateful for</w:t>
      </w:r>
      <w:r w:rsidR="00273CB1">
        <w:rPr>
          <w:lang w:val="en-NZ"/>
        </w:rPr>
        <w:t xml:space="preserve">. </w:t>
      </w:r>
      <w:r w:rsidR="00F35EC7">
        <w:rPr>
          <w:lang w:val="en-NZ"/>
        </w:rPr>
        <w:t>The study is a randomised controlled trial</w:t>
      </w:r>
      <w:r w:rsidR="00273CB1">
        <w:rPr>
          <w:lang w:val="en-NZ"/>
        </w:rPr>
        <w:t xml:space="preserve"> design.  Half </w:t>
      </w:r>
      <w:r w:rsidR="00F35EC7">
        <w:rPr>
          <w:lang w:val="en-NZ"/>
        </w:rPr>
        <w:t xml:space="preserve">of the participants will have </w:t>
      </w:r>
      <w:r w:rsidR="00273CB1">
        <w:rPr>
          <w:lang w:val="en-NZ"/>
        </w:rPr>
        <w:t>stand</w:t>
      </w:r>
      <w:r w:rsidR="00F35EC7">
        <w:rPr>
          <w:lang w:val="en-NZ"/>
        </w:rPr>
        <w:t xml:space="preserve">ard care and the other half will have standard </w:t>
      </w:r>
      <w:r w:rsidR="00273CB1">
        <w:rPr>
          <w:lang w:val="en-NZ"/>
        </w:rPr>
        <w:t>care and use</w:t>
      </w:r>
      <w:r w:rsidR="00F35EC7">
        <w:rPr>
          <w:lang w:val="en-NZ"/>
        </w:rPr>
        <w:t xml:space="preserve"> the journal</w:t>
      </w:r>
      <w:r w:rsidR="00273CB1">
        <w:rPr>
          <w:lang w:val="en-NZ"/>
        </w:rPr>
        <w:t xml:space="preserve"> for 8 weeks.  </w:t>
      </w:r>
      <w:r w:rsidR="00F35EC7">
        <w:rPr>
          <w:lang w:val="en-NZ"/>
        </w:rPr>
        <w:t xml:space="preserve">The researchers are looking to see whether the intervention can improve mood, self-care behaviour and glycaemic control.  The researchers will aim to recruit 40 adolescents and 40 parents. </w:t>
      </w:r>
    </w:p>
    <w:p w14:paraId="7CC91207" w14:textId="77777777" w:rsidR="00246BE7" w:rsidRPr="00246BE7" w:rsidRDefault="00246BE7" w:rsidP="00246BE7">
      <w:pPr>
        <w:pStyle w:val="ListParagraph"/>
        <w:autoSpaceDE w:val="0"/>
        <w:autoSpaceDN w:val="0"/>
        <w:adjustRightInd w:val="0"/>
        <w:rPr>
          <w:lang w:val="en-NZ"/>
        </w:rPr>
      </w:pPr>
    </w:p>
    <w:p w14:paraId="2CF8997E" w14:textId="77777777" w:rsidR="00246BE7" w:rsidRPr="00246BE7" w:rsidRDefault="00246BE7" w:rsidP="00246BE7">
      <w:pPr>
        <w:autoSpaceDE w:val="0"/>
        <w:autoSpaceDN w:val="0"/>
        <w:adjustRightInd w:val="0"/>
        <w:rPr>
          <w:u w:val="single"/>
          <w:lang w:val="en-NZ"/>
        </w:rPr>
      </w:pPr>
      <w:r w:rsidRPr="00246BE7">
        <w:rPr>
          <w:u w:val="single"/>
          <w:lang w:val="en-NZ"/>
        </w:rPr>
        <w:t>Summary of ethical issues (resolved)</w:t>
      </w:r>
    </w:p>
    <w:p w14:paraId="58255435" w14:textId="77777777" w:rsidR="00246BE7" w:rsidRPr="00246BE7" w:rsidRDefault="00246BE7" w:rsidP="00246BE7">
      <w:pPr>
        <w:pStyle w:val="ListParagraph"/>
        <w:autoSpaceDE w:val="0"/>
        <w:autoSpaceDN w:val="0"/>
        <w:adjustRightInd w:val="0"/>
        <w:rPr>
          <w:b/>
          <w:lang w:val="en-NZ"/>
        </w:rPr>
      </w:pPr>
    </w:p>
    <w:p w14:paraId="0A294D3C" w14:textId="7FCF44E8" w:rsidR="00246BE7" w:rsidRDefault="00246BE7" w:rsidP="00246BE7">
      <w:pPr>
        <w:autoSpaceDE w:val="0"/>
        <w:autoSpaceDN w:val="0"/>
        <w:adjustRightInd w:val="0"/>
        <w:rPr>
          <w:lang w:val="en-NZ"/>
        </w:rPr>
      </w:pPr>
      <w:r w:rsidRPr="00246BE7">
        <w:rPr>
          <w:lang w:val="en-NZ"/>
        </w:rPr>
        <w:t>The main ethical issues considered by the Committee and address by the researcher were as follows.</w:t>
      </w:r>
    </w:p>
    <w:p w14:paraId="75AC1744" w14:textId="77777777" w:rsidR="00246BE7" w:rsidRPr="00246BE7" w:rsidRDefault="00246BE7" w:rsidP="00246BE7">
      <w:pPr>
        <w:autoSpaceDE w:val="0"/>
        <w:autoSpaceDN w:val="0"/>
        <w:adjustRightInd w:val="0"/>
        <w:rPr>
          <w:lang w:val="en-NZ"/>
        </w:rPr>
      </w:pPr>
    </w:p>
    <w:p w14:paraId="19FD6DDD" w14:textId="28A98392" w:rsidR="00246BE7" w:rsidRPr="00246BE7" w:rsidRDefault="00246BE7" w:rsidP="00246BE7">
      <w:pPr>
        <w:pStyle w:val="ListParagraph"/>
        <w:numPr>
          <w:ilvl w:val="0"/>
          <w:numId w:val="13"/>
        </w:numPr>
        <w:autoSpaceDE w:val="0"/>
        <w:autoSpaceDN w:val="0"/>
        <w:adjustRightInd w:val="0"/>
        <w:rPr>
          <w:lang w:val="en-NZ"/>
        </w:rPr>
      </w:pPr>
      <w:r w:rsidRPr="00246BE7">
        <w:rPr>
          <w:lang w:val="en-NZ"/>
        </w:rPr>
        <w:t xml:space="preserve">With regard to the questionnaires that will be used in this study the committee queried why the questionnaires included a request for information about parental income.  The researcher explained that the inventory for parents is validated and deemed to be reliable for this cohort. This questionnaire is used most and gives data for scores to compare data in this cohort. The researcher noted that the questionnaires were developed in the US where it can be expensive for care – they could leave this question out of the questionnaire but that could possibly make it difficult to compare data. </w:t>
      </w:r>
    </w:p>
    <w:p w14:paraId="2A6C7F25" w14:textId="77777777" w:rsidR="00246BE7" w:rsidRPr="001D29EF" w:rsidRDefault="00246BE7" w:rsidP="00246BE7">
      <w:pPr>
        <w:numPr>
          <w:ilvl w:val="0"/>
          <w:numId w:val="13"/>
        </w:numPr>
        <w:autoSpaceDE w:val="0"/>
        <w:autoSpaceDN w:val="0"/>
        <w:adjustRightInd w:val="0"/>
        <w:rPr>
          <w:lang w:val="en-NZ"/>
        </w:rPr>
      </w:pPr>
      <w:r>
        <w:rPr>
          <w:lang w:val="en-NZ"/>
        </w:rPr>
        <w:t xml:space="preserve">The committee asked the researcher how the team planned to recognise and accommodate cultural differences in the way people would answer questions and in turn for capturing accurately the information they wish to measure/analyse. In other words, the researchers are looking for accurate data but that may be skewed by cultural norms. For example, question 22 on the inventory for parents asks whether the person has disagreed with a member of the health team and the committee noted that in some cultures </w:t>
      </w:r>
      <w:proofErr w:type="spellStart"/>
      <w:r>
        <w:rPr>
          <w:lang w:val="en-NZ"/>
        </w:rPr>
        <w:t>e.g</w:t>
      </w:r>
      <w:proofErr w:type="spellEnd"/>
      <w:r>
        <w:rPr>
          <w:lang w:val="en-NZ"/>
        </w:rPr>
        <w:t xml:space="preserve"> Pacific Island, they so not disagree with people who are in positions of authority.  The researcher acknowledged that is a difficulty associates with using standardised questionnaires</w:t>
      </w:r>
      <w:r w:rsidRPr="00E4737C">
        <w:rPr>
          <w:lang w:val="en-NZ"/>
        </w:rPr>
        <w:t xml:space="preserve"> in general</w:t>
      </w:r>
      <w:r>
        <w:rPr>
          <w:lang w:val="en-NZ"/>
        </w:rPr>
        <w:t>, especially those</w:t>
      </w:r>
      <w:r w:rsidRPr="00E4737C">
        <w:rPr>
          <w:lang w:val="en-NZ"/>
        </w:rPr>
        <w:t xml:space="preserve"> piloted and used with</w:t>
      </w:r>
      <w:r>
        <w:rPr>
          <w:lang w:val="en-NZ"/>
        </w:rPr>
        <w:t xml:space="preserve"> a</w:t>
      </w:r>
      <w:r w:rsidRPr="00E4737C">
        <w:rPr>
          <w:lang w:val="en-NZ"/>
        </w:rPr>
        <w:t xml:space="preserve"> western </w:t>
      </w:r>
      <w:r>
        <w:rPr>
          <w:lang w:val="en-NZ"/>
        </w:rPr>
        <w:t>(</w:t>
      </w:r>
      <w:r w:rsidRPr="00E4737C">
        <w:rPr>
          <w:lang w:val="en-NZ"/>
        </w:rPr>
        <w:t>US</w:t>
      </w:r>
      <w:r>
        <w:rPr>
          <w:lang w:val="en-NZ"/>
        </w:rPr>
        <w:t xml:space="preserve">A) society.  The standardised questionnaire they wish to use is the best that they have access to currently. The researcher explained that parents will complete the questionnaires at the clinic and parents will be welcome to ask any questions of the health team that they may have including about the questionnaire. The </w:t>
      </w:r>
      <w:r w:rsidRPr="00E4737C">
        <w:rPr>
          <w:lang w:val="en-NZ"/>
        </w:rPr>
        <w:t xml:space="preserve">student researcher </w:t>
      </w:r>
      <w:r>
        <w:rPr>
          <w:lang w:val="en-NZ"/>
        </w:rPr>
        <w:t>can say that if a person doesn’t feel a question is applicable to</w:t>
      </w:r>
      <w:r w:rsidRPr="00E4737C">
        <w:rPr>
          <w:lang w:val="en-NZ"/>
        </w:rPr>
        <w:t xml:space="preserve"> the</w:t>
      </w:r>
      <w:r>
        <w:rPr>
          <w:lang w:val="en-NZ"/>
        </w:rPr>
        <w:t>n they can let the researcher know</w:t>
      </w:r>
      <w:r w:rsidRPr="00E4737C">
        <w:rPr>
          <w:lang w:val="en-NZ"/>
        </w:rPr>
        <w:t xml:space="preserve">. </w:t>
      </w:r>
      <w:r>
        <w:rPr>
          <w:lang w:val="en-NZ"/>
        </w:rPr>
        <w:t xml:space="preserve">The researcher suggested that another way to get around this is that they could talk with staff at the </w:t>
      </w:r>
      <w:r w:rsidRPr="00E4737C">
        <w:rPr>
          <w:lang w:val="en-NZ"/>
        </w:rPr>
        <w:t>Uni</w:t>
      </w:r>
      <w:r>
        <w:rPr>
          <w:lang w:val="en-NZ"/>
        </w:rPr>
        <w:t>versity of Auckland</w:t>
      </w:r>
      <w:r w:rsidRPr="00E4737C">
        <w:rPr>
          <w:lang w:val="en-NZ"/>
        </w:rPr>
        <w:t xml:space="preserve"> about having individual qu</w:t>
      </w:r>
      <w:r>
        <w:rPr>
          <w:lang w:val="en-NZ"/>
        </w:rPr>
        <w:t xml:space="preserve">estions with cultural groups. The committee noted that they are only </w:t>
      </w:r>
      <w:r w:rsidRPr="00E4737C">
        <w:rPr>
          <w:lang w:val="en-NZ"/>
        </w:rPr>
        <w:t>taking a global score so</w:t>
      </w:r>
      <w:r>
        <w:rPr>
          <w:lang w:val="en-NZ"/>
        </w:rPr>
        <w:t xml:space="preserve"> it</w:t>
      </w:r>
      <w:r w:rsidRPr="00E4737C">
        <w:rPr>
          <w:lang w:val="en-NZ"/>
        </w:rPr>
        <w:t xml:space="preserve"> may not be helpful to add additional questions. </w:t>
      </w:r>
      <w:r>
        <w:rPr>
          <w:lang w:val="en-NZ"/>
        </w:rPr>
        <w:t>This issue c</w:t>
      </w:r>
      <w:r w:rsidRPr="00E4737C">
        <w:rPr>
          <w:lang w:val="en-NZ"/>
        </w:rPr>
        <w:t xml:space="preserve">ould </w:t>
      </w:r>
      <w:r>
        <w:rPr>
          <w:lang w:val="en-NZ"/>
        </w:rPr>
        <w:t xml:space="preserve">alternatively be </w:t>
      </w:r>
      <w:r w:rsidRPr="00E4737C">
        <w:rPr>
          <w:lang w:val="en-NZ"/>
        </w:rPr>
        <w:t>address</w:t>
      </w:r>
      <w:r>
        <w:rPr>
          <w:lang w:val="en-NZ"/>
        </w:rPr>
        <w:t>ed</w:t>
      </w:r>
      <w:r w:rsidRPr="00E4737C">
        <w:rPr>
          <w:lang w:val="en-NZ"/>
        </w:rPr>
        <w:t xml:space="preserve"> this in the limitations section</w:t>
      </w:r>
      <w:r>
        <w:rPr>
          <w:lang w:val="en-NZ"/>
        </w:rPr>
        <w:t xml:space="preserve"> of the research.</w:t>
      </w:r>
    </w:p>
    <w:p w14:paraId="0880B662" w14:textId="25468541" w:rsidR="00246BE7" w:rsidRDefault="00246BE7" w:rsidP="00246BE7">
      <w:pPr>
        <w:numPr>
          <w:ilvl w:val="0"/>
          <w:numId w:val="13"/>
        </w:numPr>
        <w:autoSpaceDE w:val="0"/>
        <w:autoSpaceDN w:val="0"/>
        <w:adjustRightInd w:val="0"/>
        <w:rPr>
          <w:lang w:val="en-NZ"/>
        </w:rPr>
      </w:pPr>
      <w:r>
        <w:rPr>
          <w:lang w:val="en-NZ"/>
        </w:rPr>
        <w:t>Questionnaire for adolescents looking at state of mind: the committee asked what plans the researchers have in place if they find that a participant is at risk.  The researcher explained that this questionnaire is one used mostly in research and is not a diagnostic tool.  If there were such questions then they would need to have a different protocol in place. They have d</w:t>
      </w:r>
      <w:r w:rsidR="001B1374">
        <w:rPr>
          <w:lang w:val="en-NZ"/>
        </w:rPr>
        <w:t>iscussed the issue with the</w:t>
      </w:r>
      <w:r>
        <w:rPr>
          <w:lang w:val="en-NZ"/>
        </w:rPr>
        <w:t xml:space="preserve"> diabetes health team.  A sensible approach </w:t>
      </w:r>
      <w:r w:rsidR="001B1374">
        <w:rPr>
          <w:lang w:val="en-NZ"/>
        </w:rPr>
        <w:t xml:space="preserve">would be </w:t>
      </w:r>
      <w:r>
        <w:rPr>
          <w:lang w:val="en-NZ"/>
        </w:rPr>
        <w:t xml:space="preserve">if the person scores high on depression measure then the research student would call family and ask them if they would like additional support and referral to another specialist. Also send something in the post outlining where they can go for further confidential support. The committee queried whether this would be a breach of a participant’s privacy.  The researcher explained that their consenting process involves usually speaking to the individual in the presence of their parents.  After signing consent the young person would know that they would bring in the family.  The committee asked that this be outlined clearly in the participant information sheets that this is a possibility if any information comes to hand that the researchers think warrants it. Please include in the PIS that this is a possibility if anything comes out. The committee also noted that the researchers decide on alternatives to </w:t>
      </w:r>
      <w:proofErr w:type="spellStart"/>
      <w:r>
        <w:rPr>
          <w:lang w:val="en-NZ"/>
        </w:rPr>
        <w:t>whanau</w:t>
      </w:r>
      <w:proofErr w:type="spellEnd"/>
      <w:r>
        <w:rPr>
          <w:lang w:val="en-NZ"/>
        </w:rPr>
        <w:t xml:space="preserve"> support as the young person may not wish to seek support from family especially if the family dynamic is dysfunctional.  The researcher noted that the student researcher will have liaised with a team psychologist to look at inclusion/exclusion criteria and person not at risk. The committee suggested that the researchers don’t use the word ‘depression’ and state something along the lines of if any concerns come up that there is a possibility they will share information with other health professionals. </w:t>
      </w:r>
    </w:p>
    <w:p w14:paraId="02248DD0" w14:textId="77777777" w:rsidR="00246BE7" w:rsidRPr="00987C5F" w:rsidRDefault="00246BE7" w:rsidP="00246BE7">
      <w:pPr>
        <w:numPr>
          <w:ilvl w:val="0"/>
          <w:numId w:val="13"/>
        </w:numPr>
        <w:autoSpaceDE w:val="0"/>
        <w:autoSpaceDN w:val="0"/>
        <w:adjustRightInd w:val="0"/>
        <w:rPr>
          <w:lang w:val="en-NZ"/>
        </w:rPr>
      </w:pPr>
      <w:r>
        <w:rPr>
          <w:lang w:val="en-NZ"/>
        </w:rPr>
        <w:t xml:space="preserve">Procedures in place for screening. Access to support is well thought out for families who might need different types of support. </w:t>
      </w:r>
    </w:p>
    <w:p w14:paraId="52915862" w14:textId="77777777" w:rsidR="00246BE7" w:rsidRPr="00246BE7" w:rsidRDefault="00246BE7" w:rsidP="00246BE7">
      <w:pPr>
        <w:autoSpaceDE w:val="0"/>
        <w:autoSpaceDN w:val="0"/>
        <w:adjustRightInd w:val="0"/>
        <w:ind w:left="360"/>
        <w:rPr>
          <w:lang w:val="en-NZ"/>
        </w:rPr>
      </w:pPr>
    </w:p>
    <w:p w14:paraId="00E7776F" w14:textId="45A4E8E0" w:rsidR="00273CB1" w:rsidRDefault="00551524" w:rsidP="00246BE7">
      <w:pPr>
        <w:autoSpaceDE w:val="0"/>
        <w:autoSpaceDN w:val="0"/>
        <w:adjustRightInd w:val="0"/>
        <w:rPr>
          <w:lang w:val="en-NZ"/>
        </w:rPr>
      </w:pPr>
      <w:r w:rsidRPr="00246BE7">
        <w:rPr>
          <w:lang w:val="en-NZ"/>
        </w:rPr>
        <w:t>The committee requested the following changes to the participant information sheet and consent forms:</w:t>
      </w:r>
    </w:p>
    <w:p w14:paraId="34FADA7F" w14:textId="77777777" w:rsidR="00886E6C" w:rsidRPr="00246BE7" w:rsidRDefault="00886E6C" w:rsidP="00246BE7">
      <w:pPr>
        <w:autoSpaceDE w:val="0"/>
        <w:autoSpaceDN w:val="0"/>
        <w:adjustRightInd w:val="0"/>
        <w:rPr>
          <w:lang w:val="en-NZ"/>
        </w:rPr>
      </w:pPr>
    </w:p>
    <w:p w14:paraId="188A4E51" w14:textId="228F0000" w:rsidR="00246BE7" w:rsidRPr="00246BE7" w:rsidRDefault="00246BE7" w:rsidP="00246BE7">
      <w:pPr>
        <w:numPr>
          <w:ilvl w:val="0"/>
          <w:numId w:val="13"/>
        </w:numPr>
        <w:autoSpaceDE w:val="0"/>
        <w:autoSpaceDN w:val="0"/>
        <w:adjustRightInd w:val="0"/>
        <w:rPr>
          <w:lang w:val="en-NZ"/>
        </w:rPr>
      </w:pPr>
      <w:r>
        <w:rPr>
          <w:lang w:val="en-NZ"/>
        </w:rPr>
        <w:t xml:space="preserve">The committee asked the researchers to include the study’s purpose up-front in the information sheets for the young people. </w:t>
      </w:r>
      <w:proofErr w:type="spellStart"/>
      <w:proofErr w:type="gramStart"/>
      <w:r>
        <w:rPr>
          <w:lang w:val="en-NZ"/>
        </w:rPr>
        <w:t>i.e</w:t>
      </w:r>
      <w:proofErr w:type="spellEnd"/>
      <w:proofErr w:type="gramEnd"/>
      <w:r>
        <w:rPr>
          <w:lang w:val="en-NZ"/>
        </w:rPr>
        <w:t xml:space="preserve"> why they are doing the study and why they are being asked to complete the journal. </w:t>
      </w:r>
      <w:r w:rsidRPr="001D29EF">
        <w:rPr>
          <w:lang w:val="en-NZ"/>
        </w:rPr>
        <w:t xml:space="preserve"> </w:t>
      </w:r>
    </w:p>
    <w:p w14:paraId="4ADD8EDA" w14:textId="48C59360" w:rsidR="00273CB1" w:rsidRDefault="00273CB1" w:rsidP="00246BE7">
      <w:pPr>
        <w:numPr>
          <w:ilvl w:val="0"/>
          <w:numId w:val="13"/>
        </w:numPr>
        <w:autoSpaceDE w:val="0"/>
        <w:autoSpaceDN w:val="0"/>
        <w:adjustRightInd w:val="0"/>
        <w:rPr>
          <w:lang w:val="en-NZ"/>
        </w:rPr>
      </w:pPr>
      <w:r>
        <w:rPr>
          <w:lang w:val="en-NZ"/>
        </w:rPr>
        <w:t xml:space="preserve">Please identify </w:t>
      </w:r>
      <w:r w:rsidR="00551524">
        <w:rPr>
          <w:lang w:val="en-NZ"/>
        </w:rPr>
        <w:t xml:space="preserve">and include a Maori support person who potential participants can contact if they have any questions about being in the study.  </w:t>
      </w:r>
    </w:p>
    <w:p w14:paraId="5B554ADB" w14:textId="3F3E45F9" w:rsidR="00B3604A" w:rsidRPr="00246BE7" w:rsidRDefault="00273CB1" w:rsidP="00246BE7">
      <w:pPr>
        <w:numPr>
          <w:ilvl w:val="0"/>
          <w:numId w:val="13"/>
        </w:numPr>
        <w:autoSpaceDE w:val="0"/>
        <w:autoSpaceDN w:val="0"/>
        <w:adjustRightInd w:val="0"/>
        <w:rPr>
          <w:lang w:val="en-NZ"/>
        </w:rPr>
      </w:pPr>
      <w:r>
        <w:rPr>
          <w:lang w:val="en-NZ"/>
        </w:rPr>
        <w:t>Consent forms –</w:t>
      </w:r>
      <w:r w:rsidR="00551524">
        <w:rPr>
          <w:lang w:val="en-NZ"/>
        </w:rPr>
        <w:t xml:space="preserve"> please include yes/no boxes </w:t>
      </w:r>
      <w:r w:rsidR="00770386">
        <w:rPr>
          <w:lang w:val="en-NZ"/>
        </w:rPr>
        <w:t xml:space="preserve">only </w:t>
      </w:r>
      <w:r w:rsidR="00551524">
        <w:rPr>
          <w:lang w:val="en-NZ"/>
        </w:rPr>
        <w:t>for the statements</w:t>
      </w:r>
      <w:r>
        <w:rPr>
          <w:lang w:val="en-NZ"/>
        </w:rPr>
        <w:t xml:space="preserve"> that are </w:t>
      </w:r>
      <w:r w:rsidR="00770386">
        <w:rPr>
          <w:lang w:val="en-NZ"/>
        </w:rPr>
        <w:t>truly optional</w:t>
      </w:r>
      <w:r w:rsidR="00551524">
        <w:rPr>
          <w:lang w:val="en-NZ"/>
        </w:rPr>
        <w:t>.</w:t>
      </w:r>
      <w:r>
        <w:rPr>
          <w:lang w:val="en-NZ"/>
        </w:rPr>
        <w:t xml:space="preserve"> </w:t>
      </w:r>
    </w:p>
    <w:p w14:paraId="0DA2EFB5" w14:textId="4DFCEE75" w:rsidR="000C6407" w:rsidRDefault="00987C5F" w:rsidP="00246BE7">
      <w:pPr>
        <w:numPr>
          <w:ilvl w:val="0"/>
          <w:numId w:val="13"/>
        </w:numPr>
        <w:autoSpaceDE w:val="0"/>
        <w:autoSpaceDN w:val="0"/>
        <w:adjustRightInd w:val="0"/>
        <w:rPr>
          <w:lang w:val="en-NZ"/>
        </w:rPr>
      </w:pPr>
      <w:r>
        <w:rPr>
          <w:lang w:val="en-NZ"/>
        </w:rPr>
        <w:t>The committee suggested that the researchers use one participant information sheet for 10 to 15 year old participants and noted that any participants who turn 16 during the study are required to be re-</w:t>
      </w:r>
      <w:r w:rsidR="001D29EF">
        <w:rPr>
          <w:lang w:val="en-NZ"/>
        </w:rPr>
        <w:t xml:space="preserve">consented using the main information sheet and consent forms.  The committee also asked that the fact that parents/caregivers will be asked questions should be included in the information sheet for the young person. </w:t>
      </w:r>
    </w:p>
    <w:p w14:paraId="43F8CAE9" w14:textId="5FAE4BFD" w:rsidR="00BB16E0" w:rsidRDefault="00BB16E0" w:rsidP="00246BE7">
      <w:pPr>
        <w:numPr>
          <w:ilvl w:val="0"/>
          <w:numId w:val="13"/>
        </w:numPr>
        <w:autoSpaceDE w:val="0"/>
        <w:autoSpaceDN w:val="0"/>
        <w:adjustRightInd w:val="0"/>
        <w:rPr>
          <w:lang w:val="en-NZ"/>
        </w:rPr>
      </w:pPr>
      <w:r>
        <w:rPr>
          <w:lang w:val="en-NZ"/>
        </w:rPr>
        <w:t xml:space="preserve">The researcher explained that their consenting process involves usually speaking to the individual in the presence of their parents.  After signing consent the young person would know that they would bring in the family.  The committee asked that it be outlined clearly in the participant information sheets that any information that comes to hand that the researchers think warrants referral with the young person’s family or another specialist that this is a possibility. </w:t>
      </w:r>
    </w:p>
    <w:p w14:paraId="28A3E2D7" w14:textId="77777777" w:rsidR="00E24E77" w:rsidRPr="00960BFE" w:rsidRDefault="00E24E77" w:rsidP="00E24E77">
      <w:pPr>
        <w:rPr>
          <w:color w:val="FF0000"/>
          <w:lang w:val="en-NZ"/>
        </w:rPr>
      </w:pPr>
    </w:p>
    <w:p w14:paraId="32420FD9" w14:textId="77777777" w:rsidR="00E24E77" w:rsidRPr="00FD2B1E" w:rsidRDefault="00E24E77" w:rsidP="00E24E77">
      <w:pPr>
        <w:rPr>
          <w:u w:val="single"/>
          <w:lang w:val="en-NZ"/>
        </w:rPr>
      </w:pPr>
      <w:r w:rsidRPr="00FD2B1E">
        <w:rPr>
          <w:u w:val="single"/>
          <w:lang w:val="en-NZ"/>
        </w:rPr>
        <w:t xml:space="preserve">Decision </w:t>
      </w:r>
    </w:p>
    <w:p w14:paraId="2B66C516" w14:textId="77777777" w:rsidR="00E24E77" w:rsidRPr="006F0B2F" w:rsidRDefault="00E24E77" w:rsidP="00E24E77">
      <w:pPr>
        <w:rPr>
          <w:lang w:val="en-NZ"/>
        </w:rPr>
      </w:pPr>
    </w:p>
    <w:p w14:paraId="20A39AE3" w14:textId="2712576F" w:rsidR="00E24E77" w:rsidRPr="00246BE7" w:rsidRDefault="00E24E77" w:rsidP="00E24E77">
      <w:pPr>
        <w:rPr>
          <w:lang w:val="en-NZ"/>
        </w:rPr>
      </w:pPr>
      <w:r w:rsidRPr="00246BE7">
        <w:rPr>
          <w:lang w:val="en-NZ"/>
        </w:rPr>
        <w:t xml:space="preserve">This application was </w:t>
      </w:r>
      <w:r w:rsidRPr="00246BE7">
        <w:rPr>
          <w:i/>
          <w:lang w:val="en-NZ"/>
        </w:rPr>
        <w:t>provisionally approved</w:t>
      </w:r>
      <w:r w:rsidRPr="00246BE7">
        <w:rPr>
          <w:lang w:val="en-NZ"/>
        </w:rPr>
        <w:t xml:space="preserve"> by </w:t>
      </w:r>
      <w:r w:rsidR="00F35EC7" w:rsidRPr="00246BE7">
        <w:rPr>
          <w:rFonts w:cs="Arial"/>
          <w:szCs w:val="22"/>
          <w:lang w:val="en-NZ"/>
        </w:rPr>
        <w:t>consensus</w:t>
      </w:r>
      <w:r w:rsidRPr="00246BE7">
        <w:rPr>
          <w:lang w:val="en-NZ"/>
        </w:rPr>
        <w:t xml:space="preserve">, subject to the following information being received. </w:t>
      </w:r>
    </w:p>
    <w:p w14:paraId="3F79AB4A" w14:textId="77777777" w:rsidR="00E24E77" w:rsidRPr="00960BFE" w:rsidRDefault="00E24E77" w:rsidP="00E24E77">
      <w:pPr>
        <w:rPr>
          <w:lang w:val="en-NZ"/>
        </w:rPr>
      </w:pPr>
    </w:p>
    <w:p w14:paraId="2DEA344D" w14:textId="77777777" w:rsidR="00BB16E0" w:rsidRPr="00E46344" w:rsidRDefault="00BB16E0" w:rsidP="00BB16E0">
      <w:pPr>
        <w:pStyle w:val="ListParagraph"/>
        <w:numPr>
          <w:ilvl w:val="0"/>
          <w:numId w:val="6"/>
        </w:numPr>
        <w:spacing w:before="80" w:after="80"/>
        <w:rPr>
          <w:rFonts w:cs="Arial"/>
          <w:szCs w:val="22"/>
          <w:lang w:val="en-NZ"/>
        </w:rPr>
      </w:pPr>
      <w:r w:rsidRPr="00E46344">
        <w:rPr>
          <w:rFonts w:cs="Arial"/>
          <w:szCs w:val="22"/>
          <w:lang w:val="en-NZ"/>
        </w:rPr>
        <w:t xml:space="preserve">Please  </w:t>
      </w:r>
      <w:r>
        <w:rPr>
          <w:rFonts w:cs="Arial"/>
          <w:szCs w:val="22"/>
          <w:lang w:val="en-NZ"/>
        </w:rPr>
        <w:t xml:space="preserve">amend the information sheet and consent form, taking into account the suggestions made by the Committee </w:t>
      </w:r>
      <w:r w:rsidRPr="00E46344">
        <w:rPr>
          <w:rFonts w:cs="Arial"/>
          <w:i/>
          <w:szCs w:val="22"/>
          <w:lang w:val="en-NZ"/>
        </w:rPr>
        <w:t>(Ethical Guidelines for Intervention Studies, para 6.22)</w:t>
      </w:r>
    </w:p>
    <w:p w14:paraId="39AD11E5" w14:textId="144ECBB9" w:rsidR="00E24E77" w:rsidRPr="00204AC4" w:rsidRDefault="00E24E77" w:rsidP="00BB16E0">
      <w:pPr>
        <w:spacing w:before="80" w:after="80"/>
        <w:rPr>
          <w:rFonts w:cs="Arial"/>
          <w:color w:val="33CCCC"/>
          <w:szCs w:val="22"/>
          <w:lang w:val="en-NZ"/>
        </w:rPr>
      </w:pPr>
    </w:p>
    <w:p w14:paraId="395278F5" w14:textId="23B1E78D" w:rsidR="00E24E77" w:rsidRPr="00FD2B1E" w:rsidRDefault="00F35EC7" w:rsidP="00E24E77">
      <w:pPr>
        <w:rPr>
          <w:lang w:val="en-NZ"/>
        </w:rPr>
      </w:pPr>
      <w:r>
        <w:rPr>
          <w:lang w:val="en-NZ"/>
        </w:rPr>
        <w:t xml:space="preserve">This </w:t>
      </w:r>
      <w:r w:rsidR="00E24E77" w:rsidRPr="00960BFE">
        <w:rPr>
          <w:lang w:val="en-NZ"/>
        </w:rPr>
        <w:t>information will be reviewed, and a final decis</w:t>
      </w:r>
      <w:r>
        <w:rPr>
          <w:lang w:val="en-NZ"/>
        </w:rPr>
        <w:t xml:space="preserve">ion made on the application, by Mrs Sandy Gill and Dr Melissa </w:t>
      </w:r>
      <w:proofErr w:type="spellStart"/>
      <w:r>
        <w:rPr>
          <w:lang w:val="en-NZ"/>
        </w:rPr>
        <w:t>Cragg</w:t>
      </w:r>
      <w:proofErr w:type="spellEnd"/>
      <w:r>
        <w:rPr>
          <w:lang w:val="en-NZ"/>
        </w:rPr>
        <w:t xml:space="preserve">. </w:t>
      </w:r>
    </w:p>
    <w:p w14:paraId="3672F390" w14:textId="169CF781" w:rsidR="00885A49" w:rsidRPr="00960BFE" w:rsidRDefault="00077B9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B16E0" w:rsidRPr="00960BFE" w14:paraId="3E7DB7A8" w14:textId="77777777" w:rsidTr="00BB16E0">
        <w:trPr>
          <w:trHeight w:val="280"/>
        </w:trPr>
        <w:tc>
          <w:tcPr>
            <w:tcW w:w="966" w:type="dxa"/>
            <w:tcBorders>
              <w:top w:val="nil"/>
              <w:left w:val="nil"/>
              <w:bottom w:val="nil"/>
              <w:right w:val="nil"/>
            </w:tcBorders>
          </w:tcPr>
          <w:p w14:paraId="72F6A5CA" w14:textId="77777777" w:rsidR="00BB16E0" w:rsidRPr="00960BFE" w:rsidRDefault="00BB16E0">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7B432559" w14:textId="77777777" w:rsidR="00BB16E0" w:rsidRPr="00960BFE" w:rsidRDefault="00BB16E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9FCC7FC" w14:textId="77777777" w:rsidR="00BB16E0" w:rsidRPr="00960BFE" w:rsidRDefault="00BB16E0">
            <w:pPr>
              <w:autoSpaceDE w:val="0"/>
              <w:autoSpaceDN w:val="0"/>
              <w:adjustRightInd w:val="0"/>
            </w:pPr>
            <w:r w:rsidRPr="00960BFE">
              <w:rPr>
                <w:b/>
              </w:rPr>
              <w:t>16/CEN/179</w:t>
            </w:r>
            <w:r w:rsidRPr="00960BFE">
              <w:t xml:space="preserve"> </w:t>
            </w:r>
          </w:p>
        </w:tc>
      </w:tr>
      <w:tr w:rsidR="00BB16E0" w:rsidRPr="00960BFE" w14:paraId="0CBF7446" w14:textId="77777777" w:rsidTr="00BB16E0">
        <w:trPr>
          <w:trHeight w:val="280"/>
        </w:trPr>
        <w:tc>
          <w:tcPr>
            <w:tcW w:w="966" w:type="dxa"/>
            <w:tcBorders>
              <w:top w:val="nil"/>
              <w:left w:val="nil"/>
              <w:bottom w:val="nil"/>
              <w:right w:val="nil"/>
            </w:tcBorders>
          </w:tcPr>
          <w:p w14:paraId="77FB7461" w14:textId="77777777" w:rsidR="00BB16E0" w:rsidRPr="00960BFE" w:rsidRDefault="00BB16E0">
            <w:pPr>
              <w:autoSpaceDE w:val="0"/>
              <w:autoSpaceDN w:val="0"/>
              <w:adjustRightInd w:val="0"/>
            </w:pPr>
            <w:r w:rsidRPr="00960BFE">
              <w:t xml:space="preserve"> </w:t>
            </w:r>
          </w:p>
        </w:tc>
        <w:tc>
          <w:tcPr>
            <w:tcW w:w="2575" w:type="dxa"/>
            <w:tcBorders>
              <w:top w:val="nil"/>
              <w:left w:val="nil"/>
              <w:bottom w:val="nil"/>
              <w:right w:val="nil"/>
            </w:tcBorders>
          </w:tcPr>
          <w:p w14:paraId="04ACB0F7" w14:textId="77777777" w:rsidR="00BB16E0" w:rsidRPr="00960BFE" w:rsidRDefault="00BB16E0">
            <w:pPr>
              <w:autoSpaceDE w:val="0"/>
              <w:autoSpaceDN w:val="0"/>
              <w:adjustRightInd w:val="0"/>
            </w:pPr>
            <w:r w:rsidRPr="00960BFE">
              <w:t xml:space="preserve">Title: </w:t>
            </w:r>
          </w:p>
        </w:tc>
        <w:tc>
          <w:tcPr>
            <w:tcW w:w="6459" w:type="dxa"/>
            <w:tcBorders>
              <w:top w:val="nil"/>
              <w:left w:val="nil"/>
              <w:bottom w:val="nil"/>
              <w:right w:val="nil"/>
            </w:tcBorders>
          </w:tcPr>
          <w:p w14:paraId="700DB3CB" w14:textId="77777777" w:rsidR="00BB16E0" w:rsidRPr="00960BFE" w:rsidRDefault="00BB16E0">
            <w:pPr>
              <w:autoSpaceDE w:val="0"/>
              <w:autoSpaceDN w:val="0"/>
              <w:adjustRightInd w:val="0"/>
            </w:pPr>
            <w:r w:rsidRPr="00960BFE">
              <w:t xml:space="preserve">Whole body vibration training in DMD </w:t>
            </w:r>
          </w:p>
        </w:tc>
      </w:tr>
      <w:tr w:rsidR="00BB16E0" w:rsidRPr="00960BFE" w14:paraId="2C3E40A6" w14:textId="77777777" w:rsidTr="00BB16E0">
        <w:trPr>
          <w:trHeight w:val="280"/>
        </w:trPr>
        <w:tc>
          <w:tcPr>
            <w:tcW w:w="966" w:type="dxa"/>
            <w:tcBorders>
              <w:top w:val="nil"/>
              <w:left w:val="nil"/>
              <w:bottom w:val="nil"/>
              <w:right w:val="nil"/>
            </w:tcBorders>
          </w:tcPr>
          <w:p w14:paraId="27DC4971" w14:textId="77777777" w:rsidR="00BB16E0" w:rsidRPr="00960BFE" w:rsidRDefault="00BB16E0">
            <w:pPr>
              <w:autoSpaceDE w:val="0"/>
              <w:autoSpaceDN w:val="0"/>
              <w:adjustRightInd w:val="0"/>
            </w:pPr>
            <w:r w:rsidRPr="00960BFE">
              <w:t xml:space="preserve"> </w:t>
            </w:r>
          </w:p>
        </w:tc>
        <w:tc>
          <w:tcPr>
            <w:tcW w:w="2575" w:type="dxa"/>
            <w:tcBorders>
              <w:top w:val="nil"/>
              <w:left w:val="nil"/>
              <w:bottom w:val="nil"/>
              <w:right w:val="nil"/>
            </w:tcBorders>
          </w:tcPr>
          <w:p w14:paraId="48FA4DBD" w14:textId="77777777" w:rsidR="00BB16E0" w:rsidRPr="00960BFE" w:rsidRDefault="00BB16E0">
            <w:pPr>
              <w:autoSpaceDE w:val="0"/>
              <w:autoSpaceDN w:val="0"/>
              <w:adjustRightInd w:val="0"/>
            </w:pPr>
            <w:r w:rsidRPr="00960BFE">
              <w:t xml:space="preserve">Principal Investigator: </w:t>
            </w:r>
          </w:p>
        </w:tc>
        <w:tc>
          <w:tcPr>
            <w:tcW w:w="6459" w:type="dxa"/>
            <w:tcBorders>
              <w:top w:val="nil"/>
              <w:left w:val="nil"/>
              <w:bottom w:val="nil"/>
              <w:right w:val="nil"/>
            </w:tcBorders>
          </w:tcPr>
          <w:p w14:paraId="458535C2" w14:textId="77777777" w:rsidR="00BB16E0" w:rsidRPr="00960BFE" w:rsidRDefault="00BB16E0">
            <w:pPr>
              <w:autoSpaceDE w:val="0"/>
              <w:autoSpaceDN w:val="0"/>
              <w:adjustRightInd w:val="0"/>
            </w:pPr>
            <w:r w:rsidRPr="00960BFE">
              <w:t xml:space="preserve">Dr Lisa Power </w:t>
            </w:r>
          </w:p>
        </w:tc>
      </w:tr>
      <w:tr w:rsidR="00BB16E0" w:rsidRPr="00960BFE" w14:paraId="04B86C3A" w14:textId="77777777" w:rsidTr="00BB16E0">
        <w:trPr>
          <w:trHeight w:val="280"/>
        </w:trPr>
        <w:tc>
          <w:tcPr>
            <w:tcW w:w="966" w:type="dxa"/>
            <w:tcBorders>
              <w:top w:val="nil"/>
              <w:left w:val="nil"/>
              <w:bottom w:val="nil"/>
              <w:right w:val="nil"/>
            </w:tcBorders>
          </w:tcPr>
          <w:p w14:paraId="6B42F319" w14:textId="77777777" w:rsidR="00BB16E0" w:rsidRPr="00960BFE" w:rsidRDefault="00BB16E0">
            <w:pPr>
              <w:autoSpaceDE w:val="0"/>
              <w:autoSpaceDN w:val="0"/>
              <w:adjustRightInd w:val="0"/>
            </w:pPr>
            <w:r w:rsidRPr="00960BFE">
              <w:t xml:space="preserve"> </w:t>
            </w:r>
          </w:p>
        </w:tc>
        <w:tc>
          <w:tcPr>
            <w:tcW w:w="2575" w:type="dxa"/>
            <w:tcBorders>
              <w:top w:val="nil"/>
              <w:left w:val="nil"/>
              <w:bottom w:val="nil"/>
              <w:right w:val="nil"/>
            </w:tcBorders>
          </w:tcPr>
          <w:p w14:paraId="0274FB46" w14:textId="77777777" w:rsidR="00BB16E0" w:rsidRPr="00960BFE" w:rsidRDefault="00BB16E0">
            <w:pPr>
              <w:autoSpaceDE w:val="0"/>
              <w:autoSpaceDN w:val="0"/>
              <w:adjustRightInd w:val="0"/>
            </w:pPr>
            <w:r w:rsidRPr="00960BFE">
              <w:t xml:space="preserve">Sponsor: </w:t>
            </w:r>
          </w:p>
        </w:tc>
        <w:tc>
          <w:tcPr>
            <w:tcW w:w="6459" w:type="dxa"/>
            <w:tcBorders>
              <w:top w:val="nil"/>
              <w:left w:val="nil"/>
              <w:bottom w:val="nil"/>
              <w:right w:val="nil"/>
            </w:tcBorders>
          </w:tcPr>
          <w:p w14:paraId="5CD86333" w14:textId="77777777" w:rsidR="00BB16E0" w:rsidRPr="00960BFE" w:rsidRDefault="00BB16E0">
            <w:pPr>
              <w:autoSpaceDE w:val="0"/>
              <w:autoSpaceDN w:val="0"/>
              <w:adjustRightInd w:val="0"/>
            </w:pPr>
            <w:proofErr w:type="spellStart"/>
            <w:r w:rsidRPr="00960BFE">
              <w:t>Liggins</w:t>
            </w:r>
            <w:proofErr w:type="spellEnd"/>
            <w:r w:rsidRPr="00960BFE">
              <w:t xml:space="preserve"> Institute </w:t>
            </w:r>
          </w:p>
        </w:tc>
      </w:tr>
      <w:tr w:rsidR="00BB16E0" w:rsidRPr="00960BFE" w14:paraId="129C9856" w14:textId="77777777" w:rsidTr="00BB16E0">
        <w:trPr>
          <w:trHeight w:val="280"/>
        </w:trPr>
        <w:tc>
          <w:tcPr>
            <w:tcW w:w="966" w:type="dxa"/>
            <w:tcBorders>
              <w:top w:val="nil"/>
              <w:left w:val="nil"/>
              <w:bottom w:val="nil"/>
              <w:right w:val="nil"/>
            </w:tcBorders>
          </w:tcPr>
          <w:p w14:paraId="321C9C5A" w14:textId="77777777" w:rsidR="00BB16E0" w:rsidRPr="00960BFE" w:rsidRDefault="00BB16E0">
            <w:pPr>
              <w:autoSpaceDE w:val="0"/>
              <w:autoSpaceDN w:val="0"/>
              <w:adjustRightInd w:val="0"/>
            </w:pPr>
            <w:r w:rsidRPr="00960BFE">
              <w:t xml:space="preserve"> </w:t>
            </w:r>
          </w:p>
        </w:tc>
        <w:tc>
          <w:tcPr>
            <w:tcW w:w="2575" w:type="dxa"/>
            <w:tcBorders>
              <w:top w:val="nil"/>
              <w:left w:val="nil"/>
              <w:bottom w:val="nil"/>
              <w:right w:val="nil"/>
            </w:tcBorders>
          </w:tcPr>
          <w:p w14:paraId="0EA6F3C7" w14:textId="77777777" w:rsidR="00BB16E0" w:rsidRPr="00960BFE" w:rsidRDefault="00BB16E0">
            <w:pPr>
              <w:autoSpaceDE w:val="0"/>
              <w:autoSpaceDN w:val="0"/>
              <w:adjustRightInd w:val="0"/>
            </w:pPr>
            <w:r w:rsidRPr="00960BFE">
              <w:t xml:space="preserve">Clock Start Date: </w:t>
            </w:r>
          </w:p>
        </w:tc>
        <w:tc>
          <w:tcPr>
            <w:tcW w:w="6459" w:type="dxa"/>
            <w:tcBorders>
              <w:top w:val="nil"/>
              <w:left w:val="nil"/>
              <w:bottom w:val="nil"/>
              <w:right w:val="nil"/>
            </w:tcBorders>
          </w:tcPr>
          <w:p w14:paraId="35E2CCEB" w14:textId="77777777" w:rsidR="00BB16E0" w:rsidRPr="00960BFE" w:rsidRDefault="00BB16E0">
            <w:pPr>
              <w:autoSpaceDE w:val="0"/>
              <w:autoSpaceDN w:val="0"/>
              <w:adjustRightInd w:val="0"/>
            </w:pPr>
            <w:r w:rsidRPr="00960BFE">
              <w:t xml:space="preserve">17 November 2016 </w:t>
            </w:r>
          </w:p>
        </w:tc>
      </w:tr>
    </w:tbl>
    <w:p w14:paraId="1C8CC3DB" w14:textId="77777777" w:rsidR="00885A49" w:rsidRPr="00960BFE" w:rsidRDefault="00077B9F">
      <w:pPr>
        <w:autoSpaceDE w:val="0"/>
        <w:autoSpaceDN w:val="0"/>
        <w:adjustRightInd w:val="0"/>
      </w:pPr>
      <w:r w:rsidRPr="00960BFE">
        <w:t xml:space="preserve"> </w:t>
      </w:r>
    </w:p>
    <w:p w14:paraId="5F426D44" w14:textId="186A6B9B" w:rsidR="00987913" w:rsidRPr="00BB16E0" w:rsidRDefault="001D29EF">
      <w:pPr>
        <w:autoSpaceDE w:val="0"/>
        <w:autoSpaceDN w:val="0"/>
        <w:adjustRightInd w:val="0"/>
        <w:rPr>
          <w:sz w:val="20"/>
          <w:lang w:val="en-NZ"/>
        </w:rPr>
      </w:pPr>
      <w:r w:rsidRPr="00BB16E0">
        <w:rPr>
          <w:rFonts w:cs="Arial"/>
          <w:szCs w:val="22"/>
          <w:lang w:val="en-NZ"/>
        </w:rPr>
        <w:t>No member of the research team</w:t>
      </w:r>
      <w:r w:rsidRPr="00BB16E0">
        <w:rPr>
          <w:lang w:val="en-NZ"/>
        </w:rPr>
        <w:t xml:space="preserve"> was present</w:t>
      </w:r>
      <w:r w:rsidR="00DC62A5" w:rsidRPr="00BB16E0">
        <w:rPr>
          <w:lang w:val="en-NZ"/>
        </w:rPr>
        <w:t xml:space="preserve"> </w:t>
      </w:r>
      <w:r w:rsidR="00987913" w:rsidRPr="00BB16E0">
        <w:rPr>
          <w:lang w:val="en-NZ"/>
        </w:rPr>
        <w:t>for discussion of this application.</w:t>
      </w:r>
    </w:p>
    <w:p w14:paraId="1266B933" w14:textId="77777777" w:rsidR="00987913" w:rsidRPr="00960BFE" w:rsidRDefault="00987913">
      <w:pPr>
        <w:autoSpaceDE w:val="0"/>
        <w:autoSpaceDN w:val="0"/>
        <w:adjustRightInd w:val="0"/>
        <w:rPr>
          <w:u w:val="single"/>
          <w:lang w:val="en-NZ"/>
        </w:rPr>
      </w:pPr>
    </w:p>
    <w:p w14:paraId="09DB97C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85B1E69" w14:textId="77777777" w:rsidR="00E24E77" w:rsidRPr="008869BB" w:rsidRDefault="00E24E77">
      <w:pPr>
        <w:autoSpaceDE w:val="0"/>
        <w:autoSpaceDN w:val="0"/>
        <w:adjustRightInd w:val="0"/>
        <w:rPr>
          <w:b/>
          <w:lang w:val="en-NZ"/>
        </w:rPr>
      </w:pPr>
    </w:p>
    <w:p w14:paraId="6AAA8FE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C5FE1D2" w14:textId="77777777" w:rsidR="00E24E77" w:rsidRPr="00960BFE" w:rsidRDefault="00E24E77">
      <w:pPr>
        <w:autoSpaceDE w:val="0"/>
        <w:autoSpaceDN w:val="0"/>
        <w:adjustRightInd w:val="0"/>
        <w:rPr>
          <w:lang w:val="en-NZ"/>
        </w:rPr>
      </w:pPr>
    </w:p>
    <w:p w14:paraId="4E05B3BC" w14:textId="5B654093" w:rsidR="00E24E77"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27C9201" w14:textId="77777777" w:rsidR="00052A35" w:rsidRDefault="00052A35">
      <w:pPr>
        <w:autoSpaceDE w:val="0"/>
        <w:autoSpaceDN w:val="0"/>
        <w:adjustRightInd w:val="0"/>
        <w:rPr>
          <w:lang w:val="en-NZ"/>
        </w:rPr>
      </w:pPr>
    </w:p>
    <w:p w14:paraId="1DAD8EE8" w14:textId="26502D3B" w:rsidR="00052A35" w:rsidRDefault="00052A35">
      <w:pPr>
        <w:autoSpaceDE w:val="0"/>
        <w:autoSpaceDN w:val="0"/>
        <w:adjustRightInd w:val="0"/>
        <w:rPr>
          <w:u w:val="single"/>
          <w:lang w:val="en-NZ"/>
        </w:rPr>
      </w:pPr>
      <w:r w:rsidRPr="00052A35">
        <w:rPr>
          <w:u w:val="single"/>
          <w:lang w:val="en-NZ"/>
        </w:rPr>
        <w:t>Summary of ethical issues (resolved)</w:t>
      </w:r>
    </w:p>
    <w:p w14:paraId="63220198" w14:textId="77777777" w:rsidR="00052A35" w:rsidRPr="00052A35" w:rsidRDefault="00052A35">
      <w:pPr>
        <w:autoSpaceDE w:val="0"/>
        <w:autoSpaceDN w:val="0"/>
        <w:adjustRightInd w:val="0"/>
        <w:rPr>
          <w:u w:val="single"/>
          <w:lang w:val="en-NZ"/>
        </w:rPr>
      </w:pPr>
    </w:p>
    <w:p w14:paraId="76831445" w14:textId="77777777" w:rsidR="00052A35" w:rsidRDefault="00052A35" w:rsidP="00052A35">
      <w:pPr>
        <w:numPr>
          <w:ilvl w:val="0"/>
          <w:numId w:val="14"/>
        </w:numPr>
        <w:autoSpaceDE w:val="0"/>
        <w:autoSpaceDN w:val="0"/>
        <w:adjustRightInd w:val="0"/>
        <w:rPr>
          <w:lang w:val="en-NZ"/>
        </w:rPr>
      </w:pPr>
      <w:r>
        <w:rPr>
          <w:lang w:val="en-NZ"/>
        </w:rPr>
        <w:t xml:space="preserve">The committee noted the peer reviewer’s comments about whether the study is powered enough to have statistical relevance and noted that the researchers had included an extra assessment in response to this point. </w:t>
      </w:r>
    </w:p>
    <w:p w14:paraId="3FFA0AF4" w14:textId="77777777" w:rsidR="00052A35" w:rsidRPr="00052A35" w:rsidRDefault="00052A35" w:rsidP="00052A35">
      <w:pPr>
        <w:pStyle w:val="ListParagraph"/>
        <w:autoSpaceDE w:val="0"/>
        <w:autoSpaceDN w:val="0"/>
        <w:adjustRightInd w:val="0"/>
        <w:rPr>
          <w:lang w:val="en-NZ"/>
        </w:rPr>
      </w:pPr>
    </w:p>
    <w:p w14:paraId="7E1B4E45" w14:textId="687588B5" w:rsidR="00052A35" w:rsidRPr="00052A35" w:rsidRDefault="00052A35" w:rsidP="00052A35">
      <w:pPr>
        <w:autoSpaceDE w:val="0"/>
        <w:autoSpaceDN w:val="0"/>
        <w:adjustRightInd w:val="0"/>
        <w:rPr>
          <w:u w:val="single"/>
          <w:lang w:val="en-NZ"/>
        </w:rPr>
      </w:pPr>
      <w:r w:rsidRPr="00052A35">
        <w:rPr>
          <w:u w:val="single"/>
          <w:lang w:val="en-NZ"/>
        </w:rPr>
        <w:t>Summary of ethical issues (outstanding)</w:t>
      </w:r>
    </w:p>
    <w:p w14:paraId="7896A59F" w14:textId="717E3825" w:rsidR="00052A35" w:rsidRPr="00052A35" w:rsidRDefault="00052A35" w:rsidP="00052A35">
      <w:pPr>
        <w:autoSpaceDE w:val="0"/>
        <w:autoSpaceDN w:val="0"/>
        <w:adjustRightInd w:val="0"/>
        <w:rPr>
          <w:lang w:val="en-NZ"/>
        </w:rPr>
      </w:pPr>
      <w:r w:rsidRPr="00052A35">
        <w:rPr>
          <w:lang w:val="en-NZ"/>
        </w:rPr>
        <w:t>The ethical issues considered by the Committee and which require addressing by the researcher are as follows.</w:t>
      </w:r>
    </w:p>
    <w:p w14:paraId="2AA416C9" w14:textId="77777777" w:rsidR="00052A35" w:rsidRPr="00052A35" w:rsidRDefault="00052A35" w:rsidP="00052A35">
      <w:pPr>
        <w:autoSpaceDE w:val="0"/>
        <w:autoSpaceDN w:val="0"/>
        <w:adjustRightInd w:val="0"/>
        <w:ind w:left="360"/>
        <w:rPr>
          <w:lang w:val="en-NZ"/>
        </w:rPr>
      </w:pPr>
    </w:p>
    <w:p w14:paraId="54037B96" w14:textId="1D72E6CE" w:rsidR="00052A35" w:rsidRPr="00052A35" w:rsidRDefault="00052A35" w:rsidP="00052A35">
      <w:pPr>
        <w:numPr>
          <w:ilvl w:val="0"/>
          <w:numId w:val="14"/>
        </w:numPr>
        <w:autoSpaceDE w:val="0"/>
        <w:autoSpaceDN w:val="0"/>
        <w:adjustRightInd w:val="0"/>
        <w:rPr>
          <w:u w:val="single"/>
          <w:lang w:val="en-NZ"/>
        </w:rPr>
      </w:pPr>
      <w:r>
        <w:rPr>
          <w:lang w:val="en-NZ"/>
        </w:rPr>
        <w:t>Question p.4.1 on page 25 of the application form: please clarify for the committee what the following statement means – “Maori boys with DMD will be eligible for the study. However, if they are eligible all attempts to overcome financial and geographic concerns will be made to include them”</w:t>
      </w:r>
      <w:r w:rsidR="001B1374">
        <w:rPr>
          <w:lang w:val="en-NZ"/>
        </w:rPr>
        <w:t>.</w:t>
      </w:r>
    </w:p>
    <w:p w14:paraId="5F4A5FD7" w14:textId="77777777" w:rsidR="00052A35" w:rsidRDefault="00052A35" w:rsidP="00052A35">
      <w:pPr>
        <w:autoSpaceDE w:val="0"/>
        <w:autoSpaceDN w:val="0"/>
        <w:adjustRightInd w:val="0"/>
        <w:ind w:left="360"/>
        <w:rPr>
          <w:lang w:val="en-NZ"/>
        </w:rPr>
      </w:pPr>
    </w:p>
    <w:p w14:paraId="50DEB4EF" w14:textId="77777777" w:rsidR="005A6530" w:rsidRDefault="005A6530" w:rsidP="00052A35">
      <w:pPr>
        <w:autoSpaceDE w:val="0"/>
        <w:autoSpaceDN w:val="0"/>
        <w:adjustRightInd w:val="0"/>
        <w:rPr>
          <w:lang w:val="en-NZ"/>
        </w:rPr>
      </w:pPr>
      <w:r w:rsidRPr="00052A35">
        <w:rPr>
          <w:lang w:val="en-NZ"/>
        </w:rPr>
        <w:t>The committee requested the following changes to the participant information sheets and consent forms:</w:t>
      </w:r>
    </w:p>
    <w:p w14:paraId="1ECFE0A3" w14:textId="77777777" w:rsidR="00886E6C" w:rsidRPr="00052A35" w:rsidRDefault="00886E6C" w:rsidP="00052A35">
      <w:pPr>
        <w:autoSpaceDE w:val="0"/>
        <w:autoSpaceDN w:val="0"/>
        <w:adjustRightInd w:val="0"/>
        <w:rPr>
          <w:lang w:val="en-NZ"/>
        </w:rPr>
      </w:pPr>
    </w:p>
    <w:p w14:paraId="6AAFA6CD" w14:textId="63B9E3FE" w:rsidR="00052A35" w:rsidRPr="00052A35" w:rsidRDefault="00052A35" w:rsidP="00052A35">
      <w:pPr>
        <w:numPr>
          <w:ilvl w:val="0"/>
          <w:numId w:val="14"/>
        </w:numPr>
        <w:autoSpaceDE w:val="0"/>
        <w:autoSpaceDN w:val="0"/>
        <w:adjustRightInd w:val="0"/>
        <w:rPr>
          <w:u w:val="single"/>
          <w:lang w:val="en-NZ"/>
        </w:rPr>
      </w:pPr>
      <w:r>
        <w:rPr>
          <w:lang w:val="en-NZ"/>
        </w:rPr>
        <w:t xml:space="preserve">Please review the document for grammatical consistency. </w:t>
      </w:r>
      <w:proofErr w:type="gramStart"/>
      <w:r>
        <w:rPr>
          <w:lang w:val="en-NZ"/>
        </w:rPr>
        <w:t>e.g</w:t>
      </w:r>
      <w:proofErr w:type="gramEnd"/>
      <w:r>
        <w:rPr>
          <w:lang w:val="en-NZ"/>
        </w:rPr>
        <w:t xml:space="preserve">. You will/we would please make consistent. </w:t>
      </w:r>
    </w:p>
    <w:p w14:paraId="3F929EA3" w14:textId="6C526AF5" w:rsidR="005A6530" w:rsidRDefault="005A6530" w:rsidP="00052A35">
      <w:pPr>
        <w:numPr>
          <w:ilvl w:val="0"/>
          <w:numId w:val="14"/>
        </w:numPr>
        <w:autoSpaceDE w:val="0"/>
        <w:autoSpaceDN w:val="0"/>
        <w:adjustRightInd w:val="0"/>
        <w:rPr>
          <w:lang w:val="en-NZ"/>
        </w:rPr>
      </w:pPr>
      <w:r>
        <w:rPr>
          <w:lang w:val="en-NZ"/>
        </w:rPr>
        <w:t xml:space="preserve">Please include clearer information about what the body vibration programme is and what participants are required to do. A graph or flow chart that sets out the different stages visually would be a helpful addition and is recommended. </w:t>
      </w:r>
    </w:p>
    <w:p w14:paraId="2A6A5020" w14:textId="1F351AE7" w:rsidR="00A75607" w:rsidRPr="006A7316" w:rsidRDefault="005A6530" w:rsidP="00052A35">
      <w:pPr>
        <w:numPr>
          <w:ilvl w:val="0"/>
          <w:numId w:val="14"/>
        </w:numPr>
        <w:autoSpaceDE w:val="0"/>
        <w:autoSpaceDN w:val="0"/>
        <w:adjustRightInd w:val="0"/>
        <w:rPr>
          <w:lang w:val="en-NZ"/>
        </w:rPr>
      </w:pPr>
      <w:r>
        <w:rPr>
          <w:lang w:val="en-NZ"/>
        </w:rPr>
        <w:t xml:space="preserve">Information and assent forms for the children and adolescents should be in line with the recommended age groups 7-11 years of age and 11-15 years of age.  The committee noted that one information sheet is for 13 to 18 years old and requests that you change it to 11-15 years of age.  Young people 16 years old and over can legally consent as adults to be in the study and should use the main participant information sheet and consent forms. </w:t>
      </w:r>
      <w:r w:rsidR="00A75607">
        <w:rPr>
          <w:lang w:val="en-NZ"/>
        </w:rPr>
        <w:t xml:space="preserve"> </w:t>
      </w:r>
    </w:p>
    <w:p w14:paraId="4B90B3E4" w14:textId="668713F9" w:rsidR="00A75607" w:rsidRDefault="005A6530" w:rsidP="00052A35">
      <w:pPr>
        <w:numPr>
          <w:ilvl w:val="0"/>
          <w:numId w:val="14"/>
        </w:numPr>
        <w:autoSpaceDE w:val="0"/>
        <w:autoSpaceDN w:val="0"/>
        <w:adjustRightInd w:val="0"/>
        <w:rPr>
          <w:lang w:val="en-NZ"/>
        </w:rPr>
      </w:pPr>
      <w:r>
        <w:rPr>
          <w:lang w:val="en-NZ"/>
        </w:rPr>
        <w:t xml:space="preserve">Please provide a re-consent </w:t>
      </w:r>
      <w:r w:rsidR="00A75607">
        <w:rPr>
          <w:lang w:val="en-NZ"/>
        </w:rPr>
        <w:t xml:space="preserve">form </w:t>
      </w:r>
      <w:r>
        <w:rPr>
          <w:lang w:val="en-NZ"/>
        </w:rPr>
        <w:t xml:space="preserve">for children who will turn 16 during the study and therefore will be able to agree to be in the study as consenting adults. </w:t>
      </w:r>
    </w:p>
    <w:p w14:paraId="72C4FC78" w14:textId="20D2D405" w:rsidR="00052A35" w:rsidRPr="00052A35" w:rsidRDefault="00052A35" w:rsidP="00052A35">
      <w:pPr>
        <w:numPr>
          <w:ilvl w:val="0"/>
          <w:numId w:val="14"/>
        </w:numPr>
        <w:autoSpaceDE w:val="0"/>
        <w:autoSpaceDN w:val="0"/>
        <w:adjustRightInd w:val="0"/>
        <w:rPr>
          <w:u w:val="single"/>
          <w:lang w:val="en-NZ"/>
        </w:rPr>
      </w:pPr>
      <w:r>
        <w:rPr>
          <w:lang w:val="en-NZ"/>
        </w:rPr>
        <w:t>Please include age group headings (</w:t>
      </w:r>
      <w:proofErr w:type="spellStart"/>
      <w:r>
        <w:rPr>
          <w:lang w:val="en-NZ"/>
        </w:rPr>
        <w:t>e.g</w:t>
      </w:r>
      <w:proofErr w:type="spellEnd"/>
      <w:r>
        <w:rPr>
          <w:lang w:val="en-NZ"/>
        </w:rPr>
        <w:t xml:space="preserve"> 7-10 and 11-15) on the participant information sheets and consent forms.</w:t>
      </w:r>
    </w:p>
    <w:p w14:paraId="2B6E329B" w14:textId="43F52395" w:rsidR="00A75607" w:rsidRPr="005A6530" w:rsidRDefault="000965E7" w:rsidP="00052A35">
      <w:pPr>
        <w:numPr>
          <w:ilvl w:val="0"/>
          <w:numId w:val="14"/>
        </w:numPr>
        <w:autoSpaceDE w:val="0"/>
        <w:autoSpaceDN w:val="0"/>
        <w:adjustRightInd w:val="0"/>
        <w:rPr>
          <w:lang w:val="en-NZ"/>
        </w:rPr>
      </w:pPr>
      <w:r>
        <w:rPr>
          <w:lang w:val="en-NZ"/>
        </w:rPr>
        <w:t>Please state that the study has ethical approval by the Central Health and Disability Ethics Committee</w:t>
      </w:r>
      <w:r w:rsidR="00A75607">
        <w:rPr>
          <w:lang w:val="en-NZ"/>
        </w:rPr>
        <w:t xml:space="preserve">. </w:t>
      </w:r>
      <w:r w:rsidR="00A75607" w:rsidRPr="005A6530">
        <w:rPr>
          <w:lang w:val="en-NZ"/>
        </w:rPr>
        <w:t xml:space="preserve"> </w:t>
      </w:r>
    </w:p>
    <w:p w14:paraId="3D982AAB" w14:textId="35BE203C" w:rsidR="00A75607" w:rsidRDefault="006A7316" w:rsidP="00052A35">
      <w:pPr>
        <w:numPr>
          <w:ilvl w:val="0"/>
          <w:numId w:val="14"/>
        </w:numPr>
        <w:autoSpaceDE w:val="0"/>
        <w:autoSpaceDN w:val="0"/>
        <w:adjustRightInd w:val="0"/>
        <w:rPr>
          <w:lang w:val="en-NZ"/>
        </w:rPr>
      </w:pPr>
      <w:r>
        <w:rPr>
          <w:lang w:val="en-NZ"/>
        </w:rPr>
        <w:t>Vibration training: the committee noted that the</w:t>
      </w:r>
      <w:r w:rsidR="00A75607">
        <w:rPr>
          <w:lang w:val="en-NZ"/>
        </w:rPr>
        <w:t xml:space="preserve"> appli</w:t>
      </w:r>
      <w:r>
        <w:rPr>
          <w:lang w:val="en-NZ"/>
        </w:rPr>
        <w:t>c</w:t>
      </w:r>
      <w:r w:rsidR="00A75607">
        <w:rPr>
          <w:lang w:val="en-NZ"/>
        </w:rPr>
        <w:t>at</w:t>
      </w:r>
      <w:r>
        <w:rPr>
          <w:lang w:val="en-NZ"/>
        </w:rPr>
        <w:t>i</w:t>
      </w:r>
      <w:r w:rsidR="00A75607">
        <w:rPr>
          <w:lang w:val="en-NZ"/>
        </w:rPr>
        <w:t xml:space="preserve">on form </w:t>
      </w:r>
      <w:r>
        <w:rPr>
          <w:lang w:val="en-NZ"/>
        </w:rPr>
        <w:t xml:space="preserve">states that an </w:t>
      </w:r>
      <w:r w:rsidR="00A75607">
        <w:rPr>
          <w:lang w:val="en-NZ"/>
        </w:rPr>
        <w:t>exercise phys</w:t>
      </w:r>
      <w:r>
        <w:rPr>
          <w:lang w:val="en-NZ"/>
        </w:rPr>
        <w:t>iologist</w:t>
      </w:r>
      <w:r w:rsidR="00A75607">
        <w:rPr>
          <w:lang w:val="en-NZ"/>
        </w:rPr>
        <w:t xml:space="preserve"> will be present</w:t>
      </w:r>
      <w:r>
        <w:rPr>
          <w:lang w:val="en-NZ"/>
        </w:rPr>
        <w:t xml:space="preserve"> during this time but could not find any information that explains whether supervision will be provided by an exercise physiologist if the child trains at home. </w:t>
      </w:r>
      <w:r w:rsidR="00A75607">
        <w:rPr>
          <w:lang w:val="en-NZ"/>
        </w:rPr>
        <w:t>Page 4</w:t>
      </w:r>
      <w:r>
        <w:rPr>
          <w:lang w:val="en-NZ"/>
        </w:rPr>
        <w:t xml:space="preserve"> of the parent/caregiver information sheet states that training will occur at a child’s school or at their home with the help of a research assistant and the committee would like clarification as to whether this person will be an exercise physiologist. </w:t>
      </w:r>
      <w:r w:rsidR="000965E7">
        <w:rPr>
          <w:lang w:val="en-NZ"/>
        </w:rPr>
        <w:t xml:space="preserve">The committee would like to be assured, from a </w:t>
      </w:r>
      <w:r w:rsidR="00BB16E0">
        <w:rPr>
          <w:lang w:val="en-NZ"/>
        </w:rPr>
        <w:t xml:space="preserve">participant safety perspective </w:t>
      </w:r>
      <w:r w:rsidR="000965E7">
        <w:rPr>
          <w:lang w:val="en-NZ"/>
        </w:rPr>
        <w:t xml:space="preserve">that they will not fall over as they will be supervised by an appropriate person. </w:t>
      </w:r>
    </w:p>
    <w:p w14:paraId="2284ADA0" w14:textId="0108428E" w:rsidR="00A75607" w:rsidRDefault="00A75607" w:rsidP="00052A35">
      <w:pPr>
        <w:numPr>
          <w:ilvl w:val="0"/>
          <w:numId w:val="14"/>
        </w:numPr>
        <w:autoSpaceDE w:val="0"/>
        <w:autoSpaceDN w:val="0"/>
        <w:adjustRightInd w:val="0"/>
        <w:rPr>
          <w:lang w:val="en-NZ"/>
        </w:rPr>
      </w:pPr>
      <w:r>
        <w:rPr>
          <w:lang w:val="en-NZ"/>
        </w:rPr>
        <w:t xml:space="preserve">Please make clear where the blood testing </w:t>
      </w:r>
      <w:r w:rsidR="006A7316">
        <w:rPr>
          <w:lang w:val="en-NZ"/>
        </w:rPr>
        <w:t xml:space="preserve">will take place </w:t>
      </w:r>
      <w:r>
        <w:rPr>
          <w:lang w:val="en-NZ"/>
        </w:rPr>
        <w:t xml:space="preserve">and who will do it in between </w:t>
      </w:r>
      <w:r w:rsidR="006A7316">
        <w:rPr>
          <w:lang w:val="en-NZ"/>
        </w:rPr>
        <w:t xml:space="preserve">clinic </w:t>
      </w:r>
      <w:r>
        <w:rPr>
          <w:lang w:val="en-NZ"/>
        </w:rPr>
        <w:t>visits.</w:t>
      </w:r>
    </w:p>
    <w:p w14:paraId="1E250E10" w14:textId="419D817A" w:rsidR="00BB16E0" w:rsidRPr="00BB16E0" w:rsidRDefault="00BB16E0" w:rsidP="00052A35">
      <w:pPr>
        <w:numPr>
          <w:ilvl w:val="0"/>
          <w:numId w:val="14"/>
        </w:numPr>
        <w:autoSpaceDE w:val="0"/>
        <w:autoSpaceDN w:val="0"/>
        <w:adjustRightInd w:val="0"/>
        <w:rPr>
          <w:u w:val="single"/>
          <w:lang w:val="en-NZ"/>
        </w:rPr>
      </w:pPr>
      <w:r>
        <w:rPr>
          <w:lang w:val="en-NZ"/>
        </w:rPr>
        <w:t xml:space="preserve">Page 2: the committee would like the researchers to </w:t>
      </w:r>
      <w:r w:rsidRPr="00947B1D">
        <w:rPr>
          <w:lang w:val="en-NZ"/>
        </w:rPr>
        <w:t xml:space="preserve">clarify how much benefit </w:t>
      </w:r>
      <w:r>
        <w:rPr>
          <w:lang w:val="en-NZ"/>
        </w:rPr>
        <w:t>is to be expected.</w:t>
      </w:r>
      <w:r w:rsidRPr="00947B1D">
        <w:rPr>
          <w:lang w:val="en-NZ"/>
        </w:rPr>
        <w:t xml:space="preserve">  </w:t>
      </w:r>
      <w:r>
        <w:rPr>
          <w:lang w:val="en-NZ"/>
        </w:rPr>
        <w:t>The information makes reference to a p</w:t>
      </w:r>
      <w:r w:rsidRPr="00947B1D">
        <w:rPr>
          <w:lang w:val="en-NZ"/>
        </w:rPr>
        <w:t>reviously conducted study</w:t>
      </w:r>
      <w:r>
        <w:rPr>
          <w:lang w:val="en-NZ"/>
        </w:rPr>
        <w:t xml:space="preserve"> in 40 adolescents with cerebral palsy but doesn’t state how much longer they were able to walk and whether that result was significant.  The committee would like to see further information on what the benefit might be e.g.</w:t>
      </w:r>
      <w:r w:rsidRPr="00947B1D">
        <w:rPr>
          <w:lang w:val="en-NZ"/>
        </w:rPr>
        <w:t xml:space="preserve"> improved muscle strength and function</w:t>
      </w:r>
      <w:r>
        <w:rPr>
          <w:lang w:val="en-NZ"/>
        </w:rPr>
        <w:t>? Please c</w:t>
      </w:r>
      <w:r w:rsidRPr="00947B1D">
        <w:rPr>
          <w:lang w:val="en-NZ"/>
        </w:rPr>
        <w:t xml:space="preserve">larify on page 2 </w:t>
      </w:r>
      <w:r>
        <w:rPr>
          <w:lang w:val="en-NZ"/>
        </w:rPr>
        <w:t>specifically</w:t>
      </w:r>
      <w:r w:rsidRPr="00947B1D">
        <w:rPr>
          <w:lang w:val="en-NZ"/>
        </w:rPr>
        <w:t xml:space="preserve"> how much improvement </w:t>
      </w:r>
      <w:r>
        <w:rPr>
          <w:lang w:val="en-NZ"/>
        </w:rPr>
        <w:t>the earlier study showed in the CP group or alternatively</w:t>
      </w:r>
      <w:r w:rsidRPr="00947B1D">
        <w:rPr>
          <w:lang w:val="en-NZ"/>
        </w:rPr>
        <w:t xml:space="preserve"> </w:t>
      </w:r>
      <w:r>
        <w:rPr>
          <w:lang w:val="en-NZ"/>
        </w:rPr>
        <w:t>remove reference to the CP group as it</w:t>
      </w:r>
      <w:r w:rsidRPr="00947B1D">
        <w:rPr>
          <w:lang w:val="en-NZ"/>
        </w:rPr>
        <w:t xml:space="preserve"> might be mis</w:t>
      </w:r>
      <w:r>
        <w:rPr>
          <w:lang w:val="en-NZ"/>
        </w:rPr>
        <w:t>leading to this group of participants.  The researchers could state that your child may experience an improvement or may remain the same and that they can’t</w:t>
      </w:r>
      <w:r w:rsidRPr="00947B1D">
        <w:rPr>
          <w:lang w:val="en-NZ"/>
        </w:rPr>
        <w:t xml:space="preserve"> guarantee any improveme</w:t>
      </w:r>
      <w:r>
        <w:rPr>
          <w:lang w:val="en-NZ"/>
        </w:rPr>
        <w:t>nt as a result of participation in this study.</w:t>
      </w:r>
    </w:p>
    <w:p w14:paraId="0CE97283" w14:textId="72583DD5" w:rsidR="00A75607" w:rsidRPr="00402BE0" w:rsidRDefault="00A75607" w:rsidP="00052A35">
      <w:pPr>
        <w:numPr>
          <w:ilvl w:val="0"/>
          <w:numId w:val="14"/>
        </w:numPr>
        <w:autoSpaceDE w:val="0"/>
        <w:autoSpaceDN w:val="0"/>
        <w:adjustRightInd w:val="0"/>
        <w:rPr>
          <w:lang w:val="en-NZ"/>
        </w:rPr>
      </w:pPr>
      <w:r>
        <w:rPr>
          <w:lang w:val="en-NZ"/>
        </w:rPr>
        <w:t>Page 6</w:t>
      </w:r>
      <w:r w:rsidR="006A7316">
        <w:rPr>
          <w:lang w:val="en-NZ"/>
        </w:rPr>
        <w:t xml:space="preserve">, under the heading ‘Data and Results’: </w:t>
      </w:r>
      <w:r w:rsidR="00402BE0">
        <w:rPr>
          <w:lang w:val="en-NZ"/>
        </w:rPr>
        <w:t>please state who will keep the data and bloods and be responsible for their secure storage, for how long, how they will be destroyed/discarded, and</w:t>
      </w:r>
      <w:r>
        <w:rPr>
          <w:lang w:val="en-NZ"/>
        </w:rPr>
        <w:t xml:space="preserve"> who</w:t>
      </w:r>
      <w:r w:rsidR="00402BE0">
        <w:rPr>
          <w:lang w:val="en-NZ"/>
        </w:rPr>
        <w:t xml:space="preserve"> will have access to the data and how the study findings will be communicated on completion of the study, including to participants. </w:t>
      </w:r>
    </w:p>
    <w:p w14:paraId="72DAD1CB" w14:textId="41CE1D2C" w:rsidR="00A75607" w:rsidRDefault="00402BE0" w:rsidP="00052A35">
      <w:pPr>
        <w:numPr>
          <w:ilvl w:val="0"/>
          <w:numId w:val="14"/>
        </w:numPr>
        <w:autoSpaceDE w:val="0"/>
        <w:autoSpaceDN w:val="0"/>
        <w:adjustRightInd w:val="0"/>
        <w:rPr>
          <w:lang w:val="en-NZ"/>
        </w:rPr>
      </w:pPr>
      <w:r>
        <w:rPr>
          <w:lang w:val="en-NZ"/>
        </w:rPr>
        <w:t>The committee noted that question b</w:t>
      </w:r>
      <w:r w:rsidR="00A75607">
        <w:rPr>
          <w:lang w:val="en-NZ"/>
        </w:rPr>
        <w:t xml:space="preserve">.2.1 </w:t>
      </w:r>
      <w:r>
        <w:rPr>
          <w:lang w:val="en-NZ"/>
        </w:rPr>
        <w:t xml:space="preserve">on </w:t>
      </w:r>
      <w:r w:rsidR="00A75607">
        <w:rPr>
          <w:lang w:val="en-NZ"/>
        </w:rPr>
        <w:t xml:space="preserve">page 12 </w:t>
      </w:r>
      <w:r>
        <w:rPr>
          <w:lang w:val="en-NZ"/>
        </w:rPr>
        <w:t>of the application states that the study design effectively allows for the participan</w:t>
      </w:r>
      <w:r w:rsidR="00F56E3C">
        <w:rPr>
          <w:lang w:val="en-NZ"/>
        </w:rPr>
        <w:t>ts to act as their own controls</w:t>
      </w:r>
      <w:r>
        <w:rPr>
          <w:lang w:val="en-NZ"/>
        </w:rPr>
        <w:t xml:space="preserve"> and that a</w:t>
      </w:r>
      <w:r w:rsidR="00947B1D">
        <w:rPr>
          <w:lang w:val="en-NZ"/>
        </w:rPr>
        <w:t>ny pati</w:t>
      </w:r>
      <w:r>
        <w:rPr>
          <w:lang w:val="en-NZ"/>
        </w:rPr>
        <w:t xml:space="preserve">ents unable to travel to Auckland for the full assessments, who would like to participate, will be included as a control group with assessments at T0 and T2.  The committee would like to see a separate participant information sheet for the participants in the control group. </w:t>
      </w:r>
      <w:r w:rsidR="004172C7">
        <w:rPr>
          <w:lang w:val="en-NZ"/>
        </w:rPr>
        <w:t xml:space="preserve"> </w:t>
      </w:r>
    </w:p>
    <w:p w14:paraId="389AAA6E" w14:textId="750D3E23" w:rsidR="00947B1D" w:rsidRPr="00947B1D" w:rsidRDefault="00F56E3C" w:rsidP="00052A35">
      <w:pPr>
        <w:numPr>
          <w:ilvl w:val="0"/>
          <w:numId w:val="14"/>
        </w:numPr>
        <w:autoSpaceDE w:val="0"/>
        <w:autoSpaceDN w:val="0"/>
        <w:adjustRightInd w:val="0"/>
        <w:rPr>
          <w:u w:val="single"/>
          <w:lang w:val="en-NZ"/>
        </w:rPr>
      </w:pPr>
      <w:r>
        <w:rPr>
          <w:lang w:val="en-NZ"/>
        </w:rPr>
        <w:t>Consent Form: Please include Yes/No boxes for the statements that are truly optional only.</w:t>
      </w:r>
    </w:p>
    <w:p w14:paraId="7B213E32" w14:textId="2F41A653" w:rsidR="00947B1D" w:rsidRPr="00DC12B2" w:rsidRDefault="000965E7" w:rsidP="00052A35">
      <w:pPr>
        <w:numPr>
          <w:ilvl w:val="0"/>
          <w:numId w:val="14"/>
        </w:numPr>
        <w:autoSpaceDE w:val="0"/>
        <w:autoSpaceDN w:val="0"/>
        <w:adjustRightInd w:val="0"/>
        <w:rPr>
          <w:u w:val="single"/>
          <w:lang w:val="en-NZ"/>
        </w:rPr>
      </w:pPr>
      <w:r>
        <w:rPr>
          <w:lang w:val="en-NZ"/>
        </w:rPr>
        <w:t xml:space="preserve">Please include information about whether participants will have access to the study device </w:t>
      </w:r>
      <w:r w:rsidR="00947B1D">
        <w:rPr>
          <w:lang w:val="en-NZ"/>
        </w:rPr>
        <w:t xml:space="preserve">after </w:t>
      </w:r>
      <w:r>
        <w:rPr>
          <w:lang w:val="en-NZ"/>
        </w:rPr>
        <w:t>the study has finished</w:t>
      </w:r>
      <w:r w:rsidR="00947B1D">
        <w:rPr>
          <w:lang w:val="en-NZ"/>
        </w:rPr>
        <w:t>.</w:t>
      </w:r>
    </w:p>
    <w:p w14:paraId="1815CB37" w14:textId="77777777" w:rsidR="00F56E3C" w:rsidRDefault="00F56E3C" w:rsidP="00F56E3C">
      <w:pPr>
        <w:autoSpaceDE w:val="0"/>
        <w:autoSpaceDN w:val="0"/>
        <w:adjustRightInd w:val="0"/>
        <w:rPr>
          <w:u w:val="single"/>
          <w:lang w:val="en-NZ"/>
        </w:rPr>
      </w:pPr>
    </w:p>
    <w:p w14:paraId="2B4D8971" w14:textId="77777777" w:rsidR="00E24E77" w:rsidRPr="00DC12B2" w:rsidRDefault="00E24E77" w:rsidP="00F56E3C">
      <w:pPr>
        <w:autoSpaceDE w:val="0"/>
        <w:autoSpaceDN w:val="0"/>
        <w:adjustRightInd w:val="0"/>
        <w:rPr>
          <w:u w:val="single"/>
          <w:lang w:val="en-NZ"/>
        </w:rPr>
      </w:pPr>
      <w:r w:rsidRPr="00947B1D">
        <w:rPr>
          <w:u w:val="single"/>
          <w:lang w:val="en-NZ"/>
        </w:rPr>
        <w:t xml:space="preserve">Decision </w:t>
      </w:r>
    </w:p>
    <w:p w14:paraId="589E7636" w14:textId="77777777" w:rsidR="00E24E77" w:rsidRPr="00960BFE" w:rsidRDefault="00E24E77" w:rsidP="00E24E77">
      <w:pPr>
        <w:rPr>
          <w:lang w:val="en-NZ"/>
        </w:rPr>
      </w:pPr>
    </w:p>
    <w:p w14:paraId="5229DE5E" w14:textId="7EA853E2" w:rsidR="00E24E77" w:rsidRPr="00052A35" w:rsidRDefault="00E24E77" w:rsidP="00E24E77">
      <w:pPr>
        <w:rPr>
          <w:lang w:val="en-NZ"/>
        </w:rPr>
      </w:pPr>
      <w:r w:rsidRPr="00052A35">
        <w:rPr>
          <w:lang w:val="en-NZ"/>
        </w:rPr>
        <w:t xml:space="preserve">This application was </w:t>
      </w:r>
      <w:r w:rsidRPr="00052A35">
        <w:rPr>
          <w:i/>
          <w:lang w:val="en-NZ"/>
        </w:rPr>
        <w:t>provisionally approved</w:t>
      </w:r>
      <w:r w:rsidRPr="00052A35">
        <w:rPr>
          <w:lang w:val="en-NZ"/>
        </w:rPr>
        <w:t xml:space="preserve"> by </w:t>
      </w:r>
      <w:r w:rsidR="00F56E3C" w:rsidRPr="00052A35">
        <w:rPr>
          <w:rFonts w:cs="Arial"/>
          <w:szCs w:val="22"/>
          <w:lang w:val="en-NZ"/>
        </w:rPr>
        <w:t>consensus,</w:t>
      </w:r>
      <w:r w:rsidRPr="00052A35">
        <w:rPr>
          <w:lang w:val="en-NZ"/>
        </w:rPr>
        <w:t xml:space="preserve"> subject to the following information being received. </w:t>
      </w:r>
    </w:p>
    <w:p w14:paraId="00D920FC" w14:textId="050BD5E9" w:rsidR="00E24E77" w:rsidRDefault="00E24E77" w:rsidP="00052A35">
      <w:pPr>
        <w:spacing w:before="80" w:after="80"/>
        <w:rPr>
          <w:lang w:val="en-NZ"/>
        </w:rPr>
      </w:pPr>
    </w:p>
    <w:p w14:paraId="2C2065A2" w14:textId="77777777" w:rsidR="00052A35" w:rsidRPr="00E46344" w:rsidRDefault="00052A35" w:rsidP="00052A35">
      <w:pPr>
        <w:pStyle w:val="ListParagraph"/>
        <w:numPr>
          <w:ilvl w:val="0"/>
          <w:numId w:val="6"/>
        </w:numPr>
        <w:spacing w:before="80" w:after="80"/>
        <w:rPr>
          <w:rFonts w:cs="Arial"/>
          <w:szCs w:val="22"/>
          <w:lang w:val="en-NZ"/>
        </w:rPr>
      </w:pPr>
      <w:r w:rsidRPr="00E46344">
        <w:rPr>
          <w:rFonts w:cs="Arial"/>
          <w:szCs w:val="22"/>
          <w:lang w:val="en-NZ"/>
        </w:rPr>
        <w:t xml:space="preserve">Please  </w:t>
      </w:r>
      <w:r>
        <w:rPr>
          <w:rFonts w:cs="Arial"/>
          <w:szCs w:val="22"/>
          <w:lang w:val="en-NZ"/>
        </w:rPr>
        <w:t xml:space="preserve">amend the information sheet and consent form, taking into account the suggestions made by the Committee </w:t>
      </w:r>
      <w:r w:rsidRPr="00E46344">
        <w:rPr>
          <w:rFonts w:cs="Arial"/>
          <w:i/>
          <w:szCs w:val="22"/>
          <w:lang w:val="en-NZ"/>
        </w:rPr>
        <w:t>(Ethical Guidelines for Intervention Studies, para 6.22)</w:t>
      </w:r>
    </w:p>
    <w:p w14:paraId="321A0AE3" w14:textId="77777777" w:rsidR="00052A35" w:rsidRPr="00204AC4" w:rsidRDefault="00052A35" w:rsidP="00052A35">
      <w:pPr>
        <w:spacing w:before="80" w:after="80"/>
        <w:rPr>
          <w:rFonts w:cs="Arial"/>
          <w:color w:val="33CCCC"/>
          <w:szCs w:val="22"/>
          <w:lang w:val="en-NZ"/>
        </w:rPr>
      </w:pPr>
    </w:p>
    <w:p w14:paraId="4F162AA6" w14:textId="2BC3B7AA" w:rsidR="00E24E77" w:rsidRPr="00052A35" w:rsidRDefault="00F56E3C" w:rsidP="00E24E77">
      <w:pPr>
        <w:rPr>
          <w:lang w:val="en-NZ"/>
        </w:rPr>
      </w:pPr>
      <w:r w:rsidRPr="00052A35">
        <w:rPr>
          <w:lang w:val="en-NZ"/>
        </w:rPr>
        <w:t>This</w:t>
      </w:r>
      <w:r w:rsidR="00E24E77" w:rsidRPr="00052A35">
        <w:rPr>
          <w:lang w:val="en-NZ"/>
        </w:rPr>
        <w:t xml:space="preserve"> information will be reviewed, and a final decision made on the application, by </w:t>
      </w:r>
      <w:r w:rsidRPr="00052A35">
        <w:rPr>
          <w:rFonts w:cs="Arial"/>
          <w:szCs w:val="22"/>
          <w:lang w:val="en-NZ"/>
        </w:rPr>
        <w:t xml:space="preserve">Dr </w:t>
      </w:r>
      <w:proofErr w:type="spellStart"/>
      <w:r w:rsidRPr="00052A35">
        <w:rPr>
          <w:rFonts w:cs="Arial"/>
          <w:szCs w:val="22"/>
          <w:lang w:val="en-NZ"/>
        </w:rPr>
        <w:t>Patries</w:t>
      </w:r>
      <w:proofErr w:type="spellEnd"/>
      <w:r w:rsidRPr="00052A35">
        <w:rPr>
          <w:rFonts w:cs="Arial"/>
          <w:szCs w:val="22"/>
          <w:lang w:val="en-NZ"/>
        </w:rPr>
        <w:t xml:space="preserve"> </w:t>
      </w:r>
      <w:proofErr w:type="spellStart"/>
      <w:r w:rsidRPr="00052A35">
        <w:rPr>
          <w:rFonts w:cs="Arial"/>
          <w:szCs w:val="22"/>
          <w:lang w:val="en-NZ"/>
        </w:rPr>
        <w:t>Herst</w:t>
      </w:r>
      <w:proofErr w:type="spellEnd"/>
      <w:r w:rsidRPr="00052A35">
        <w:rPr>
          <w:rFonts w:cs="Arial"/>
          <w:szCs w:val="22"/>
          <w:lang w:val="en-NZ"/>
        </w:rPr>
        <w:t xml:space="preserve"> and Dr </w:t>
      </w:r>
      <w:proofErr w:type="spellStart"/>
      <w:r w:rsidRPr="00052A35">
        <w:rPr>
          <w:rFonts w:cs="Arial"/>
          <w:szCs w:val="22"/>
          <w:lang w:val="en-NZ"/>
        </w:rPr>
        <w:t>Cordelia</w:t>
      </w:r>
      <w:proofErr w:type="spellEnd"/>
      <w:r w:rsidRPr="00052A35">
        <w:rPr>
          <w:rFonts w:cs="Arial"/>
          <w:szCs w:val="22"/>
          <w:lang w:val="en-NZ"/>
        </w:rPr>
        <w:t xml:space="preserve"> Thomas.</w:t>
      </w:r>
    </w:p>
    <w:p w14:paraId="5D1AF598" w14:textId="77777777" w:rsidR="00885A49" w:rsidRPr="00960BFE" w:rsidRDefault="00077B9F">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52A35" w:rsidRPr="00960BFE" w14:paraId="383B5157" w14:textId="77777777" w:rsidTr="00052A35">
        <w:trPr>
          <w:trHeight w:val="280"/>
        </w:trPr>
        <w:tc>
          <w:tcPr>
            <w:tcW w:w="966" w:type="dxa"/>
            <w:tcBorders>
              <w:top w:val="nil"/>
              <w:left w:val="nil"/>
              <w:bottom w:val="nil"/>
              <w:right w:val="nil"/>
            </w:tcBorders>
          </w:tcPr>
          <w:p w14:paraId="6E4CA6DA" w14:textId="77777777" w:rsidR="00052A35" w:rsidRPr="00960BFE" w:rsidRDefault="00052A35">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0DA9E2D9" w14:textId="77777777" w:rsidR="00052A35" w:rsidRPr="00960BFE" w:rsidRDefault="00052A3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97056CE" w14:textId="77777777" w:rsidR="00052A35" w:rsidRPr="00960BFE" w:rsidRDefault="00052A35">
            <w:pPr>
              <w:autoSpaceDE w:val="0"/>
              <w:autoSpaceDN w:val="0"/>
              <w:adjustRightInd w:val="0"/>
            </w:pPr>
            <w:r w:rsidRPr="00960BFE">
              <w:rPr>
                <w:b/>
              </w:rPr>
              <w:t>16/CEN/184</w:t>
            </w:r>
            <w:r w:rsidRPr="00960BFE">
              <w:t xml:space="preserve"> </w:t>
            </w:r>
          </w:p>
        </w:tc>
      </w:tr>
      <w:tr w:rsidR="00052A35" w:rsidRPr="00960BFE" w14:paraId="765AADA3" w14:textId="77777777" w:rsidTr="00052A35">
        <w:trPr>
          <w:trHeight w:val="280"/>
        </w:trPr>
        <w:tc>
          <w:tcPr>
            <w:tcW w:w="966" w:type="dxa"/>
            <w:tcBorders>
              <w:top w:val="nil"/>
              <w:left w:val="nil"/>
              <w:bottom w:val="nil"/>
              <w:right w:val="nil"/>
            </w:tcBorders>
          </w:tcPr>
          <w:p w14:paraId="56AC5B62" w14:textId="77777777" w:rsidR="00052A35" w:rsidRPr="00960BFE" w:rsidRDefault="00052A35">
            <w:pPr>
              <w:autoSpaceDE w:val="0"/>
              <w:autoSpaceDN w:val="0"/>
              <w:adjustRightInd w:val="0"/>
            </w:pPr>
            <w:r w:rsidRPr="00960BFE">
              <w:t xml:space="preserve"> </w:t>
            </w:r>
          </w:p>
        </w:tc>
        <w:tc>
          <w:tcPr>
            <w:tcW w:w="2575" w:type="dxa"/>
            <w:tcBorders>
              <w:top w:val="nil"/>
              <w:left w:val="nil"/>
              <w:bottom w:val="nil"/>
              <w:right w:val="nil"/>
            </w:tcBorders>
          </w:tcPr>
          <w:p w14:paraId="2D3AA435" w14:textId="77777777" w:rsidR="00052A35" w:rsidRPr="00960BFE" w:rsidRDefault="00052A35">
            <w:pPr>
              <w:autoSpaceDE w:val="0"/>
              <w:autoSpaceDN w:val="0"/>
              <w:adjustRightInd w:val="0"/>
            </w:pPr>
            <w:r w:rsidRPr="00960BFE">
              <w:t xml:space="preserve">Title: </w:t>
            </w:r>
          </w:p>
        </w:tc>
        <w:tc>
          <w:tcPr>
            <w:tcW w:w="6459" w:type="dxa"/>
            <w:tcBorders>
              <w:top w:val="nil"/>
              <w:left w:val="nil"/>
              <w:bottom w:val="nil"/>
              <w:right w:val="nil"/>
            </w:tcBorders>
          </w:tcPr>
          <w:p w14:paraId="3DBA446B" w14:textId="77777777" w:rsidR="00052A35" w:rsidRPr="00960BFE" w:rsidRDefault="00052A35">
            <w:pPr>
              <w:autoSpaceDE w:val="0"/>
              <w:autoSpaceDN w:val="0"/>
              <w:adjustRightInd w:val="0"/>
            </w:pPr>
            <w:r w:rsidRPr="00960BFE">
              <w:t xml:space="preserve">M15-942 HCV (MAGELLAN-3) </w:t>
            </w:r>
          </w:p>
        </w:tc>
      </w:tr>
      <w:tr w:rsidR="00052A35" w:rsidRPr="00960BFE" w14:paraId="6FCBA990" w14:textId="77777777" w:rsidTr="00052A35">
        <w:trPr>
          <w:trHeight w:val="280"/>
        </w:trPr>
        <w:tc>
          <w:tcPr>
            <w:tcW w:w="966" w:type="dxa"/>
            <w:tcBorders>
              <w:top w:val="nil"/>
              <w:left w:val="nil"/>
              <w:bottom w:val="nil"/>
              <w:right w:val="nil"/>
            </w:tcBorders>
          </w:tcPr>
          <w:p w14:paraId="0FC44EE3" w14:textId="77777777" w:rsidR="00052A35" w:rsidRPr="00960BFE" w:rsidRDefault="00052A35">
            <w:pPr>
              <w:autoSpaceDE w:val="0"/>
              <w:autoSpaceDN w:val="0"/>
              <w:adjustRightInd w:val="0"/>
            </w:pPr>
            <w:r w:rsidRPr="00960BFE">
              <w:t xml:space="preserve"> </w:t>
            </w:r>
          </w:p>
        </w:tc>
        <w:tc>
          <w:tcPr>
            <w:tcW w:w="2575" w:type="dxa"/>
            <w:tcBorders>
              <w:top w:val="nil"/>
              <w:left w:val="nil"/>
              <w:bottom w:val="nil"/>
              <w:right w:val="nil"/>
            </w:tcBorders>
          </w:tcPr>
          <w:p w14:paraId="791319ED" w14:textId="77777777" w:rsidR="00052A35" w:rsidRPr="00960BFE" w:rsidRDefault="00052A35">
            <w:pPr>
              <w:autoSpaceDE w:val="0"/>
              <w:autoSpaceDN w:val="0"/>
              <w:adjustRightInd w:val="0"/>
            </w:pPr>
            <w:r w:rsidRPr="00960BFE">
              <w:t xml:space="preserve">Principal Investigator: </w:t>
            </w:r>
          </w:p>
        </w:tc>
        <w:tc>
          <w:tcPr>
            <w:tcW w:w="6459" w:type="dxa"/>
            <w:tcBorders>
              <w:top w:val="nil"/>
              <w:left w:val="nil"/>
              <w:bottom w:val="nil"/>
              <w:right w:val="nil"/>
            </w:tcBorders>
          </w:tcPr>
          <w:p w14:paraId="6CD69387" w14:textId="77777777" w:rsidR="00052A35" w:rsidRPr="00960BFE" w:rsidRDefault="00052A35">
            <w:pPr>
              <w:autoSpaceDE w:val="0"/>
              <w:autoSpaceDN w:val="0"/>
              <w:adjustRightInd w:val="0"/>
            </w:pPr>
            <w:proofErr w:type="spellStart"/>
            <w:r w:rsidRPr="00960BFE">
              <w:t>Dr.</w:t>
            </w:r>
            <w:proofErr w:type="spellEnd"/>
            <w:r w:rsidRPr="00960BFE">
              <w:t xml:space="preserve"> Michael G. Schultz </w:t>
            </w:r>
          </w:p>
        </w:tc>
      </w:tr>
      <w:tr w:rsidR="00052A35" w:rsidRPr="00960BFE" w14:paraId="1F65D553" w14:textId="77777777" w:rsidTr="00052A35">
        <w:trPr>
          <w:trHeight w:val="280"/>
        </w:trPr>
        <w:tc>
          <w:tcPr>
            <w:tcW w:w="966" w:type="dxa"/>
            <w:tcBorders>
              <w:top w:val="nil"/>
              <w:left w:val="nil"/>
              <w:bottom w:val="nil"/>
              <w:right w:val="nil"/>
            </w:tcBorders>
          </w:tcPr>
          <w:p w14:paraId="7334F637" w14:textId="77777777" w:rsidR="00052A35" w:rsidRPr="00960BFE" w:rsidRDefault="00052A35">
            <w:pPr>
              <w:autoSpaceDE w:val="0"/>
              <w:autoSpaceDN w:val="0"/>
              <w:adjustRightInd w:val="0"/>
            </w:pPr>
            <w:r w:rsidRPr="00960BFE">
              <w:t xml:space="preserve"> </w:t>
            </w:r>
          </w:p>
        </w:tc>
        <w:tc>
          <w:tcPr>
            <w:tcW w:w="2575" w:type="dxa"/>
            <w:tcBorders>
              <w:top w:val="nil"/>
              <w:left w:val="nil"/>
              <w:bottom w:val="nil"/>
              <w:right w:val="nil"/>
            </w:tcBorders>
          </w:tcPr>
          <w:p w14:paraId="51D69464" w14:textId="77777777" w:rsidR="00052A35" w:rsidRPr="00960BFE" w:rsidRDefault="00052A35">
            <w:pPr>
              <w:autoSpaceDE w:val="0"/>
              <w:autoSpaceDN w:val="0"/>
              <w:adjustRightInd w:val="0"/>
            </w:pPr>
            <w:r w:rsidRPr="00960BFE">
              <w:t xml:space="preserve">Sponsor: </w:t>
            </w:r>
          </w:p>
        </w:tc>
        <w:tc>
          <w:tcPr>
            <w:tcW w:w="6459" w:type="dxa"/>
            <w:tcBorders>
              <w:top w:val="nil"/>
              <w:left w:val="nil"/>
              <w:bottom w:val="nil"/>
              <w:right w:val="nil"/>
            </w:tcBorders>
          </w:tcPr>
          <w:p w14:paraId="30079646" w14:textId="77777777" w:rsidR="00052A35" w:rsidRPr="00960BFE" w:rsidRDefault="00052A35">
            <w:pPr>
              <w:autoSpaceDE w:val="0"/>
              <w:autoSpaceDN w:val="0"/>
              <w:adjustRightInd w:val="0"/>
            </w:pPr>
            <w:proofErr w:type="spellStart"/>
            <w:r w:rsidRPr="00960BFE">
              <w:t>AbbVie</w:t>
            </w:r>
            <w:proofErr w:type="spellEnd"/>
            <w:r w:rsidRPr="00960BFE">
              <w:t xml:space="preserve"> Pty Ltd </w:t>
            </w:r>
          </w:p>
        </w:tc>
      </w:tr>
      <w:tr w:rsidR="00052A35" w:rsidRPr="00960BFE" w14:paraId="5C79B7AC" w14:textId="77777777" w:rsidTr="00052A35">
        <w:trPr>
          <w:trHeight w:val="280"/>
        </w:trPr>
        <w:tc>
          <w:tcPr>
            <w:tcW w:w="966" w:type="dxa"/>
            <w:tcBorders>
              <w:top w:val="nil"/>
              <w:left w:val="nil"/>
              <w:bottom w:val="nil"/>
              <w:right w:val="nil"/>
            </w:tcBorders>
          </w:tcPr>
          <w:p w14:paraId="20B58BE6" w14:textId="77777777" w:rsidR="00052A35" w:rsidRPr="00960BFE" w:rsidRDefault="00052A35">
            <w:pPr>
              <w:autoSpaceDE w:val="0"/>
              <w:autoSpaceDN w:val="0"/>
              <w:adjustRightInd w:val="0"/>
            </w:pPr>
            <w:r w:rsidRPr="00960BFE">
              <w:t xml:space="preserve"> </w:t>
            </w:r>
          </w:p>
        </w:tc>
        <w:tc>
          <w:tcPr>
            <w:tcW w:w="2575" w:type="dxa"/>
            <w:tcBorders>
              <w:top w:val="nil"/>
              <w:left w:val="nil"/>
              <w:bottom w:val="nil"/>
              <w:right w:val="nil"/>
            </w:tcBorders>
          </w:tcPr>
          <w:p w14:paraId="6FC4B99D" w14:textId="77777777" w:rsidR="00052A35" w:rsidRPr="00960BFE" w:rsidRDefault="00052A35">
            <w:pPr>
              <w:autoSpaceDE w:val="0"/>
              <w:autoSpaceDN w:val="0"/>
              <w:adjustRightInd w:val="0"/>
            </w:pPr>
            <w:r w:rsidRPr="00960BFE">
              <w:t xml:space="preserve">Clock Start Date: </w:t>
            </w:r>
          </w:p>
        </w:tc>
        <w:tc>
          <w:tcPr>
            <w:tcW w:w="6459" w:type="dxa"/>
            <w:tcBorders>
              <w:top w:val="nil"/>
              <w:left w:val="nil"/>
              <w:bottom w:val="nil"/>
              <w:right w:val="nil"/>
            </w:tcBorders>
          </w:tcPr>
          <w:p w14:paraId="6911ABAD" w14:textId="77777777" w:rsidR="00052A35" w:rsidRPr="00960BFE" w:rsidRDefault="00052A35">
            <w:pPr>
              <w:autoSpaceDE w:val="0"/>
              <w:autoSpaceDN w:val="0"/>
              <w:adjustRightInd w:val="0"/>
            </w:pPr>
            <w:r w:rsidRPr="00960BFE">
              <w:t xml:space="preserve">17 November 2016 </w:t>
            </w:r>
          </w:p>
        </w:tc>
      </w:tr>
    </w:tbl>
    <w:p w14:paraId="448827C3" w14:textId="27E99FB6" w:rsidR="00885A49" w:rsidRPr="00960BFE" w:rsidRDefault="00885A49">
      <w:pPr>
        <w:autoSpaceDE w:val="0"/>
        <w:autoSpaceDN w:val="0"/>
        <w:adjustRightInd w:val="0"/>
      </w:pPr>
    </w:p>
    <w:p w14:paraId="366A3B5B" w14:textId="7CAE16E1" w:rsidR="00987913" w:rsidRPr="00052A35" w:rsidRDefault="00E50E91">
      <w:pPr>
        <w:autoSpaceDE w:val="0"/>
        <w:autoSpaceDN w:val="0"/>
        <w:adjustRightInd w:val="0"/>
        <w:rPr>
          <w:sz w:val="20"/>
          <w:lang w:val="en-NZ"/>
        </w:rPr>
      </w:pPr>
      <w:r w:rsidRPr="00052A35">
        <w:rPr>
          <w:rFonts w:cs="Arial"/>
          <w:szCs w:val="22"/>
          <w:lang w:val="en-NZ"/>
        </w:rPr>
        <w:t>No member of the research team</w:t>
      </w:r>
      <w:r w:rsidRPr="00052A35">
        <w:rPr>
          <w:lang w:val="en-NZ"/>
        </w:rPr>
        <w:t xml:space="preserve"> was present</w:t>
      </w:r>
      <w:r w:rsidR="00DC62A5" w:rsidRPr="00052A35">
        <w:rPr>
          <w:lang w:val="en-NZ"/>
        </w:rPr>
        <w:t xml:space="preserve"> </w:t>
      </w:r>
      <w:r w:rsidR="00987913" w:rsidRPr="00052A35">
        <w:rPr>
          <w:lang w:val="en-NZ"/>
        </w:rPr>
        <w:t>for discussion of this application.</w:t>
      </w:r>
    </w:p>
    <w:p w14:paraId="2473F1E5" w14:textId="77777777" w:rsidR="00987913" w:rsidRPr="00960BFE" w:rsidRDefault="00987913">
      <w:pPr>
        <w:autoSpaceDE w:val="0"/>
        <w:autoSpaceDN w:val="0"/>
        <w:adjustRightInd w:val="0"/>
        <w:rPr>
          <w:u w:val="single"/>
          <w:lang w:val="en-NZ"/>
        </w:rPr>
      </w:pPr>
    </w:p>
    <w:p w14:paraId="0F139DE2"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E9CA9B6" w14:textId="77777777" w:rsidR="00E24E77" w:rsidRPr="008869BB" w:rsidRDefault="00E24E77">
      <w:pPr>
        <w:autoSpaceDE w:val="0"/>
        <w:autoSpaceDN w:val="0"/>
        <w:adjustRightInd w:val="0"/>
        <w:rPr>
          <w:b/>
          <w:lang w:val="en-NZ"/>
        </w:rPr>
      </w:pPr>
    </w:p>
    <w:p w14:paraId="5B279750"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8E4BCFE" w14:textId="77777777" w:rsidR="00E24E77" w:rsidRPr="00960BFE" w:rsidRDefault="00E24E77">
      <w:pPr>
        <w:autoSpaceDE w:val="0"/>
        <w:autoSpaceDN w:val="0"/>
        <w:adjustRightInd w:val="0"/>
        <w:rPr>
          <w:lang w:val="en-NZ"/>
        </w:rPr>
      </w:pPr>
    </w:p>
    <w:p w14:paraId="5B248B1F" w14:textId="3D85460F" w:rsidR="00E24E77" w:rsidRPr="00E50E91"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3F9FFE7" w14:textId="77777777" w:rsidR="00E24E77" w:rsidRPr="00960BFE" w:rsidRDefault="00E24E77">
      <w:pPr>
        <w:autoSpaceDE w:val="0"/>
        <w:autoSpaceDN w:val="0"/>
        <w:adjustRightInd w:val="0"/>
        <w:rPr>
          <w:lang w:val="en-NZ"/>
        </w:rPr>
      </w:pPr>
    </w:p>
    <w:p w14:paraId="48DAFA03" w14:textId="0BB98A13" w:rsidR="00E24E77" w:rsidRPr="00FD2B1E" w:rsidRDefault="00E24E77">
      <w:pPr>
        <w:autoSpaceDE w:val="0"/>
        <w:autoSpaceDN w:val="0"/>
        <w:adjustRightInd w:val="0"/>
        <w:rPr>
          <w:u w:val="single"/>
          <w:lang w:val="en-NZ"/>
        </w:rPr>
      </w:pPr>
      <w:r w:rsidRPr="00960BFE">
        <w:rPr>
          <w:u w:val="single"/>
          <w:lang w:val="en-NZ"/>
        </w:rPr>
        <w:t>Summary of ethical issues</w:t>
      </w:r>
      <w:r w:rsidR="00052A35">
        <w:rPr>
          <w:u w:val="single"/>
          <w:lang w:val="en-NZ"/>
        </w:rPr>
        <w:t xml:space="preserve"> (outstanding)</w:t>
      </w:r>
    </w:p>
    <w:p w14:paraId="13B62EAB" w14:textId="77777777" w:rsidR="00E24E77" w:rsidRPr="008869BB" w:rsidRDefault="00E24E77">
      <w:pPr>
        <w:autoSpaceDE w:val="0"/>
        <w:autoSpaceDN w:val="0"/>
        <w:adjustRightInd w:val="0"/>
        <w:rPr>
          <w:b/>
          <w:lang w:val="en-NZ"/>
        </w:rPr>
      </w:pPr>
    </w:p>
    <w:p w14:paraId="4F2906F9" w14:textId="42D038F8" w:rsidR="00E24E77" w:rsidRDefault="00E24E77" w:rsidP="00B52926">
      <w:pPr>
        <w:autoSpaceDE w:val="0"/>
        <w:autoSpaceDN w:val="0"/>
        <w:adjustRightInd w:val="0"/>
        <w:rPr>
          <w:lang w:val="en-NZ"/>
        </w:rPr>
      </w:pPr>
      <w:r w:rsidRPr="00960BFE">
        <w:rPr>
          <w:lang w:val="en-NZ"/>
        </w:rPr>
        <w:t>The main ethical issues considered by</w:t>
      </w:r>
      <w:r w:rsidR="00052A35">
        <w:rPr>
          <w:lang w:val="en-NZ"/>
        </w:rPr>
        <w:t xml:space="preserve"> the Committee and which require addressing by the researcher are as follows</w:t>
      </w:r>
    </w:p>
    <w:p w14:paraId="73FD68C7" w14:textId="77777777" w:rsidR="00B52926" w:rsidRDefault="00B52926" w:rsidP="00B52926">
      <w:pPr>
        <w:autoSpaceDE w:val="0"/>
        <w:autoSpaceDN w:val="0"/>
        <w:adjustRightInd w:val="0"/>
        <w:rPr>
          <w:lang w:val="en-NZ"/>
        </w:rPr>
      </w:pPr>
    </w:p>
    <w:p w14:paraId="1325FCA5" w14:textId="31A26EBA" w:rsidR="00B52926" w:rsidRPr="00052A35" w:rsidRDefault="00052A35" w:rsidP="00052A35">
      <w:pPr>
        <w:pStyle w:val="ListParagraph"/>
        <w:numPr>
          <w:ilvl w:val="0"/>
          <w:numId w:val="15"/>
        </w:numPr>
        <w:autoSpaceDE w:val="0"/>
        <w:autoSpaceDN w:val="0"/>
        <w:adjustRightInd w:val="0"/>
        <w:rPr>
          <w:lang w:val="en-NZ"/>
        </w:rPr>
      </w:pPr>
      <w:r w:rsidRPr="00052A35">
        <w:rPr>
          <w:lang w:val="en-NZ"/>
        </w:rPr>
        <w:t>The committee noted the m</w:t>
      </w:r>
      <w:r w:rsidR="00B52926" w:rsidRPr="00052A35">
        <w:rPr>
          <w:lang w:val="en-NZ"/>
        </w:rPr>
        <w:t xml:space="preserve">ain issue </w:t>
      </w:r>
      <w:r w:rsidRPr="00052A35">
        <w:rPr>
          <w:lang w:val="en-NZ"/>
        </w:rPr>
        <w:t xml:space="preserve">as </w:t>
      </w:r>
      <w:r w:rsidR="00B52926" w:rsidRPr="00052A35">
        <w:rPr>
          <w:lang w:val="en-NZ"/>
        </w:rPr>
        <w:t xml:space="preserve">one </w:t>
      </w:r>
      <w:r w:rsidRPr="00052A35">
        <w:rPr>
          <w:lang w:val="en-NZ"/>
        </w:rPr>
        <w:t xml:space="preserve">it </w:t>
      </w:r>
      <w:r w:rsidR="00B52926" w:rsidRPr="00052A35">
        <w:rPr>
          <w:lang w:val="en-NZ"/>
        </w:rPr>
        <w:t xml:space="preserve">had before with </w:t>
      </w:r>
      <w:r w:rsidRPr="00052A35">
        <w:rPr>
          <w:lang w:val="en-NZ"/>
        </w:rPr>
        <w:t xml:space="preserve">the </w:t>
      </w:r>
      <w:r w:rsidR="00B52926" w:rsidRPr="00052A35">
        <w:rPr>
          <w:lang w:val="en-NZ"/>
        </w:rPr>
        <w:t xml:space="preserve">sponsor </w:t>
      </w:r>
      <w:r w:rsidRPr="00052A35">
        <w:rPr>
          <w:lang w:val="en-NZ"/>
        </w:rPr>
        <w:t xml:space="preserve">about the </w:t>
      </w:r>
      <w:r w:rsidR="00B52926" w:rsidRPr="00052A35">
        <w:rPr>
          <w:lang w:val="en-NZ"/>
        </w:rPr>
        <w:t>use of work</w:t>
      </w:r>
      <w:r w:rsidRPr="00052A35">
        <w:rPr>
          <w:lang w:val="en-NZ"/>
        </w:rPr>
        <w:t xml:space="preserve"> ‘archival’ samples</w:t>
      </w:r>
      <w:r w:rsidR="00947BD3">
        <w:rPr>
          <w:lang w:val="en-NZ"/>
        </w:rPr>
        <w:t>. Specifically in previous studies, the use of the term archival related only to tissue consented to be used for future unspecified research. The committee would like clarification about what “archival samples” refer to.  For example, does it refer</w:t>
      </w:r>
      <w:r w:rsidR="0040557D">
        <w:rPr>
          <w:lang w:val="en-NZ"/>
        </w:rPr>
        <w:t xml:space="preserve"> </w:t>
      </w:r>
      <w:r w:rsidRPr="00052A35">
        <w:rPr>
          <w:lang w:val="en-NZ"/>
        </w:rPr>
        <w:t xml:space="preserve">to </w:t>
      </w:r>
      <w:proofErr w:type="spellStart"/>
      <w:r w:rsidRPr="00052A35">
        <w:rPr>
          <w:lang w:val="en-NZ"/>
        </w:rPr>
        <w:t>pharmaco</w:t>
      </w:r>
      <w:proofErr w:type="spellEnd"/>
      <w:r w:rsidR="00947BD3">
        <w:rPr>
          <w:lang w:val="en-NZ"/>
        </w:rPr>
        <w:t>-</w:t>
      </w:r>
      <w:r w:rsidRPr="00052A35">
        <w:rPr>
          <w:lang w:val="en-NZ"/>
        </w:rPr>
        <w:t>genetic</w:t>
      </w:r>
      <w:r w:rsidR="00947BD3">
        <w:rPr>
          <w:lang w:val="en-NZ"/>
        </w:rPr>
        <w:t xml:space="preserve"> samples</w:t>
      </w:r>
      <w:r w:rsidR="00B52926" w:rsidRPr="00052A35">
        <w:rPr>
          <w:lang w:val="en-NZ"/>
        </w:rPr>
        <w:t xml:space="preserve"> or </w:t>
      </w:r>
      <w:r w:rsidR="0040557D">
        <w:rPr>
          <w:lang w:val="en-NZ"/>
        </w:rPr>
        <w:t xml:space="preserve">to </w:t>
      </w:r>
      <w:r w:rsidR="00B52926" w:rsidRPr="00052A35">
        <w:rPr>
          <w:lang w:val="en-NZ"/>
        </w:rPr>
        <w:t>all sample</w:t>
      </w:r>
      <w:r w:rsidRPr="00052A35">
        <w:rPr>
          <w:lang w:val="en-NZ"/>
        </w:rPr>
        <w:t>s being collected in the stud</w:t>
      </w:r>
      <w:r w:rsidR="00947BD3">
        <w:rPr>
          <w:lang w:val="en-NZ"/>
        </w:rPr>
        <w:t>y?</w:t>
      </w:r>
    </w:p>
    <w:p w14:paraId="4AD29561" w14:textId="77777777" w:rsidR="00052A35" w:rsidRPr="00052A35" w:rsidRDefault="00052A35" w:rsidP="00052A35">
      <w:pPr>
        <w:autoSpaceDE w:val="0"/>
        <w:autoSpaceDN w:val="0"/>
        <w:adjustRightInd w:val="0"/>
        <w:rPr>
          <w:lang w:val="en-NZ"/>
        </w:rPr>
      </w:pPr>
    </w:p>
    <w:p w14:paraId="66FDB6EE" w14:textId="45DDA657" w:rsidR="00B313AC" w:rsidRDefault="00B313AC" w:rsidP="00052A35">
      <w:pPr>
        <w:autoSpaceDE w:val="0"/>
        <w:autoSpaceDN w:val="0"/>
        <w:adjustRightInd w:val="0"/>
        <w:rPr>
          <w:lang w:val="en-NZ"/>
        </w:rPr>
      </w:pPr>
      <w:r w:rsidRPr="00052A35">
        <w:rPr>
          <w:lang w:val="en-NZ"/>
        </w:rPr>
        <w:t>The committee requested the following changes to the participant information sheet and consent forms:</w:t>
      </w:r>
    </w:p>
    <w:p w14:paraId="48A0E26E" w14:textId="77777777" w:rsidR="00886E6C" w:rsidRPr="00052A35" w:rsidRDefault="00886E6C" w:rsidP="00052A35">
      <w:pPr>
        <w:autoSpaceDE w:val="0"/>
        <w:autoSpaceDN w:val="0"/>
        <w:adjustRightInd w:val="0"/>
        <w:rPr>
          <w:lang w:val="en-NZ"/>
        </w:rPr>
      </w:pPr>
    </w:p>
    <w:p w14:paraId="1EF5E1B5" w14:textId="1FFFE314" w:rsidR="00B52926" w:rsidRPr="00507B1A" w:rsidRDefault="00B313AC" w:rsidP="00052A35">
      <w:pPr>
        <w:pStyle w:val="ListParagraph"/>
        <w:numPr>
          <w:ilvl w:val="0"/>
          <w:numId w:val="15"/>
        </w:numPr>
        <w:autoSpaceDE w:val="0"/>
        <w:autoSpaceDN w:val="0"/>
        <w:adjustRightInd w:val="0"/>
        <w:rPr>
          <w:lang w:val="en-NZ"/>
        </w:rPr>
      </w:pPr>
      <w:r w:rsidRPr="00507B1A">
        <w:rPr>
          <w:lang w:val="en-NZ"/>
        </w:rPr>
        <w:t>Please revise the</w:t>
      </w:r>
      <w:r w:rsidR="00B52926" w:rsidRPr="00507B1A">
        <w:rPr>
          <w:lang w:val="en-NZ"/>
        </w:rPr>
        <w:t xml:space="preserve"> page numbers </w:t>
      </w:r>
      <w:r w:rsidRPr="00507B1A">
        <w:rPr>
          <w:lang w:val="en-NZ"/>
        </w:rPr>
        <w:t>and correct them as they are currently inconsistent and some are repeated.</w:t>
      </w:r>
    </w:p>
    <w:p w14:paraId="59E0A32F" w14:textId="0E013842" w:rsidR="00B52926" w:rsidRPr="00507B1A" w:rsidRDefault="00B52926" w:rsidP="00052A35">
      <w:pPr>
        <w:pStyle w:val="ListParagraph"/>
        <w:numPr>
          <w:ilvl w:val="0"/>
          <w:numId w:val="15"/>
        </w:numPr>
        <w:autoSpaceDE w:val="0"/>
        <w:autoSpaceDN w:val="0"/>
        <w:adjustRightInd w:val="0"/>
        <w:rPr>
          <w:lang w:val="en-NZ"/>
        </w:rPr>
      </w:pPr>
      <w:r w:rsidRPr="00507B1A">
        <w:rPr>
          <w:lang w:val="en-NZ"/>
        </w:rPr>
        <w:t>Page 2 (first one)</w:t>
      </w:r>
      <w:r w:rsidR="00B313AC" w:rsidRPr="00507B1A">
        <w:rPr>
          <w:lang w:val="en-NZ"/>
        </w:rPr>
        <w:t>:</w:t>
      </w:r>
      <w:r w:rsidRPr="00507B1A">
        <w:rPr>
          <w:lang w:val="en-NZ"/>
        </w:rPr>
        <w:t xml:space="preserve"> </w:t>
      </w:r>
      <w:r w:rsidR="00B313AC" w:rsidRPr="00507B1A">
        <w:rPr>
          <w:lang w:val="en-NZ"/>
        </w:rPr>
        <w:t xml:space="preserve">the committee noted that the </w:t>
      </w:r>
      <w:r w:rsidRPr="00507B1A">
        <w:rPr>
          <w:lang w:val="en-NZ"/>
        </w:rPr>
        <w:t>volume of blood</w:t>
      </w:r>
      <w:r w:rsidR="00B313AC" w:rsidRPr="00507B1A">
        <w:rPr>
          <w:lang w:val="en-NZ"/>
        </w:rPr>
        <w:t xml:space="preserve"> to be taken at the blood sample collection visits is</w:t>
      </w:r>
      <w:r w:rsidRPr="00507B1A">
        <w:rPr>
          <w:lang w:val="en-NZ"/>
        </w:rPr>
        <w:t xml:space="preserve"> not specified.  Please give a range.</w:t>
      </w:r>
      <w:r w:rsidR="00B313AC" w:rsidRPr="00507B1A">
        <w:rPr>
          <w:lang w:val="en-NZ"/>
        </w:rPr>
        <w:t xml:space="preserve"> </w:t>
      </w:r>
    </w:p>
    <w:p w14:paraId="19E13863" w14:textId="54492545" w:rsidR="00B52926" w:rsidRPr="00507B1A" w:rsidRDefault="00B52926" w:rsidP="00052A35">
      <w:pPr>
        <w:pStyle w:val="ListParagraph"/>
        <w:numPr>
          <w:ilvl w:val="0"/>
          <w:numId w:val="15"/>
        </w:numPr>
        <w:autoSpaceDE w:val="0"/>
        <w:autoSpaceDN w:val="0"/>
        <w:adjustRightInd w:val="0"/>
        <w:rPr>
          <w:lang w:val="en-NZ"/>
        </w:rPr>
      </w:pPr>
      <w:r w:rsidRPr="00507B1A">
        <w:rPr>
          <w:lang w:val="en-NZ"/>
        </w:rPr>
        <w:t>Page 4</w:t>
      </w:r>
      <w:r w:rsidR="00B313AC" w:rsidRPr="00507B1A">
        <w:rPr>
          <w:lang w:val="en-NZ"/>
        </w:rPr>
        <w:t xml:space="preserve"> (first one) under the heading ‘HIV/AIDs Testing’: the committee noted the statement “If your test results are positive, the study doctors are required by law to notify government health authorities.”  Plea</w:t>
      </w:r>
      <w:r w:rsidR="0040557D">
        <w:rPr>
          <w:lang w:val="en-NZ"/>
        </w:rPr>
        <w:t>se remove this statement as while AIDS is a notifiable disease in New Zealand, HIV</w:t>
      </w:r>
      <w:r w:rsidR="00B313AC" w:rsidRPr="00507B1A">
        <w:rPr>
          <w:lang w:val="en-NZ"/>
        </w:rPr>
        <w:t xml:space="preserve"> is</w:t>
      </w:r>
      <w:r w:rsidRPr="00507B1A">
        <w:rPr>
          <w:lang w:val="en-NZ"/>
        </w:rPr>
        <w:t xml:space="preserve"> no</w:t>
      </w:r>
      <w:r w:rsidR="0040557D">
        <w:rPr>
          <w:lang w:val="en-NZ"/>
        </w:rPr>
        <w:t>t.</w:t>
      </w:r>
    </w:p>
    <w:p w14:paraId="703D0089" w14:textId="1527B4CA" w:rsidR="00B52926" w:rsidRPr="00507B1A" w:rsidRDefault="00B313AC" w:rsidP="00052A35">
      <w:pPr>
        <w:pStyle w:val="ListParagraph"/>
        <w:numPr>
          <w:ilvl w:val="0"/>
          <w:numId w:val="15"/>
        </w:numPr>
        <w:autoSpaceDE w:val="0"/>
        <w:autoSpaceDN w:val="0"/>
        <w:adjustRightInd w:val="0"/>
        <w:rPr>
          <w:lang w:val="en-NZ"/>
        </w:rPr>
      </w:pPr>
      <w:r w:rsidRPr="00507B1A">
        <w:rPr>
          <w:lang w:val="en-NZ"/>
        </w:rPr>
        <w:t>Page</w:t>
      </w:r>
      <w:r w:rsidR="00154AA8" w:rsidRPr="00507B1A">
        <w:rPr>
          <w:lang w:val="en-NZ"/>
        </w:rPr>
        <w:t>s</w:t>
      </w:r>
      <w:r w:rsidR="00B52926" w:rsidRPr="00507B1A">
        <w:rPr>
          <w:lang w:val="en-NZ"/>
        </w:rPr>
        <w:t xml:space="preserve"> 4</w:t>
      </w:r>
      <w:r w:rsidRPr="00507B1A">
        <w:rPr>
          <w:lang w:val="en-NZ"/>
        </w:rPr>
        <w:t xml:space="preserve"> (second one)</w:t>
      </w:r>
      <w:r w:rsidR="00154AA8" w:rsidRPr="00507B1A">
        <w:rPr>
          <w:lang w:val="en-NZ"/>
        </w:rPr>
        <w:t xml:space="preserve">, 6 and 7: please review the reference to “local label” and </w:t>
      </w:r>
      <w:r w:rsidR="0040557D">
        <w:rPr>
          <w:lang w:val="en-NZ"/>
        </w:rPr>
        <w:t xml:space="preserve">delete or </w:t>
      </w:r>
      <w:r w:rsidR="00154AA8" w:rsidRPr="00507B1A">
        <w:rPr>
          <w:lang w:val="en-NZ"/>
        </w:rPr>
        <w:t xml:space="preserve">reword to a term that is relevant to a New Zealand audience. </w:t>
      </w:r>
      <w:r w:rsidR="00B52926" w:rsidRPr="00507B1A">
        <w:rPr>
          <w:lang w:val="en-NZ"/>
        </w:rPr>
        <w:t xml:space="preserve"> </w:t>
      </w:r>
    </w:p>
    <w:p w14:paraId="0C59CEE8" w14:textId="1843554A" w:rsidR="00B52926" w:rsidRPr="00507B1A" w:rsidRDefault="00154AA8" w:rsidP="00052A35">
      <w:pPr>
        <w:pStyle w:val="ListParagraph"/>
        <w:numPr>
          <w:ilvl w:val="0"/>
          <w:numId w:val="15"/>
        </w:numPr>
        <w:autoSpaceDE w:val="0"/>
        <w:autoSpaceDN w:val="0"/>
        <w:adjustRightInd w:val="0"/>
        <w:rPr>
          <w:lang w:val="en-NZ"/>
        </w:rPr>
      </w:pPr>
      <w:r w:rsidRPr="00507B1A">
        <w:rPr>
          <w:lang w:val="en-NZ"/>
        </w:rPr>
        <w:t>Page 4 (second one): please include the emergency number 111 under the heading ‘Allergic Reactions’.</w:t>
      </w:r>
    </w:p>
    <w:p w14:paraId="6C633ED8" w14:textId="09AD8C63" w:rsidR="00B52926" w:rsidRPr="00507B1A" w:rsidRDefault="00B52926" w:rsidP="00052A35">
      <w:pPr>
        <w:pStyle w:val="ListParagraph"/>
        <w:numPr>
          <w:ilvl w:val="0"/>
          <w:numId w:val="15"/>
        </w:numPr>
        <w:autoSpaceDE w:val="0"/>
        <w:autoSpaceDN w:val="0"/>
        <w:adjustRightInd w:val="0"/>
        <w:rPr>
          <w:lang w:val="en-NZ"/>
        </w:rPr>
      </w:pPr>
      <w:r w:rsidRPr="00507B1A">
        <w:rPr>
          <w:lang w:val="en-NZ"/>
        </w:rPr>
        <w:t>Page 10</w:t>
      </w:r>
      <w:r w:rsidR="00154AA8" w:rsidRPr="00507B1A">
        <w:rPr>
          <w:lang w:val="en-NZ"/>
        </w:rPr>
        <w:t xml:space="preserve"> under the heading ‘Rights to your information’: the researchers are asking participants to agree </w:t>
      </w:r>
      <w:r w:rsidRPr="00507B1A">
        <w:rPr>
          <w:lang w:val="en-NZ"/>
        </w:rPr>
        <w:t xml:space="preserve">not </w:t>
      </w:r>
      <w:r w:rsidR="00154AA8" w:rsidRPr="00507B1A">
        <w:rPr>
          <w:lang w:val="en-NZ"/>
        </w:rPr>
        <w:t xml:space="preserve">to </w:t>
      </w:r>
      <w:r w:rsidRPr="00507B1A">
        <w:rPr>
          <w:lang w:val="en-NZ"/>
        </w:rPr>
        <w:t xml:space="preserve">review </w:t>
      </w:r>
      <w:r w:rsidR="00154AA8" w:rsidRPr="00507B1A">
        <w:rPr>
          <w:lang w:val="en-NZ"/>
        </w:rPr>
        <w:t xml:space="preserve">or make a copy of some of their </w:t>
      </w:r>
      <w:r w:rsidRPr="00507B1A">
        <w:rPr>
          <w:lang w:val="en-NZ"/>
        </w:rPr>
        <w:t xml:space="preserve">records </w:t>
      </w:r>
      <w:r w:rsidR="00154AA8" w:rsidRPr="00507B1A">
        <w:rPr>
          <w:lang w:val="en-NZ"/>
        </w:rPr>
        <w:t xml:space="preserve">related to the study </w:t>
      </w:r>
      <w:r w:rsidRPr="00507B1A">
        <w:rPr>
          <w:lang w:val="en-NZ"/>
        </w:rPr>
        <w:t>until after s</w:t>
      </w:r>
      <w:r w:rsidR="0040557D">
        <w:rPr>
          <w:lang w:val="en-NZ"/>
        </w:rPr>
        <w:t xml:space="preserve">tudy has been completed.  This is </w:t>
      </w:r>
      <w:r w:rsidR="00154AA8" w:rsidRPr="00507B1A">
        <w:rPr>
          <w:lang w:val="en-NZ"/>
        </w:rPr>
        <w:t>an open labe</w:t>
      </w:r>
      <w:r w:rsidRPr="00507B1A">
        <w:rPr>
          <w:lang w:val="en-NZ"/>
        </w:rPr>
        <w:t xml:space="preserve">l </w:t>
      </w:r>
      <w:r w:rsidR="00154AA8" w:rsidRPr="00507B1A">
        <w:rPr>
          <w:lang w:val="en-NZ"/>
        </w:rPr>
        <w:t>study</w:t>
      </w:r>
      <w:r w:rsidR="0040557D">
        <w:rPr>
          <w:lang w:val="en-NZ"/>
        </w:rPr>
        <w:t>,</w:t>
      </w:r>
      <w:r w:rsidR="00154AA8" w:rsidRPr="00507B1A">
        <w:rPr>
          <w:lang w:val="en-NZ"/>
        </w:rPr>
        <w:t xml:space="preserve"> </w:t>
      </w:r>
      <w:r w:rsidR="0040557D">
        <w:rPr>
          <w:lang w:val="en-NZ"/>
        </w:rPr>
        <w:t>how would early disclosure of health data alter the integrity of this data</w:t>
      </w:r>
      <w:r w:rsidRPr="00507B1A">
        <w:rPr>
          <w:lang w:val="en-NZ"/>
        </w:rPr>
        <w:t>?</w:t>
      </w:r>
    </w:p>
    <w:p w14:paraId="222ED78B" w14:textId="6E295AC2" w:rsidR="00893EED" w:rsidRPr="00507B1A" w:rsidRDefault="00154AA8" w:rsidP="00052A35">
      <w:pPr>
        <w:pStyle w:val="ListParagraph"/>
        <w:numPr>
          <w:ilvl w:val="0"/>
          <w:numId w:val="15"/>
        </w:numPr>
        <w:autoSpaceDE w:val="0"/>
        <w:autoSpaceDN w:val="0"/>
        <w:adjustRightInd w:val="0"/>
        <w:rPr>
          <w:lang w:val="en-NZ"/>
        </w:rPr>
      </w:pPr>
      <w:r w:rsidRPr="00507B1A">
        <w:rPr>
          <w:lang w:val="en-NZ"/>
        </w:rPr>
        <w:t>Page 5</w:t>
      </w:r>
      <w:r w:rsidR="00A2292F" w:rsidRPr="00507B1A">
        <w:rPr>
          <w:lang w:val="en-NZ"/>
        </w:rPr>
        <w:t xml:space="preserve"> (first one)</w:t>
      </w:r>
      <w:r w:rsidRPr="00507B1A">
        <w:rPr>
          <w:lang w:val="en-NZ"/>
        </w:rPr>
        <w:t>: please explain what the term ‘Flow</w:t>
      </w:r>
      <w:r w:rsidR="00A2292F" w:rsidRPr="00507B1A">
        <w:rPr>
          <w:lang w:val="en-NZ"/>
        </w:rPr>
        <w:t xml:space="preserve"> </w:t>
      </w:r>
      <w:proofErr w:type="spellStart"/>
      <w:r w:rsidR="00A2292F" w:rsidRPr="00507B1A">
        <w:rPr>
          <w:lang w:val="en-NZ"/>
        </w:rPr>
        <w:t>Cytometry</w:t>
      </w:r>
      <w:proofErr w:type="spellEnd"/>
      <w:r w:rsidR="00A2292F" w:rsidRPr="00507B1A">
        <w:rPr>
          <w:lang w:val="en-NZ"/>
        </w:rPr>
        <w:t>’ means</w:t>
      </w:r>
    </w:p>
    <w:p w14:paraId="7A0FB76D" w14:textId="1BBE6E7F" w:rsidR="00893EED" w:rsidRPr="00507B1A" w:rsidRDefault="00893EED" w:rsidP="00052A35">
      <w:pPr>
        <w:pStyle w:val="ListParagraph"/>
        <w:numPr>
          <w:ilvl w:val="0"/>
          <w:numId w:val="15"/>
        </w:numPr>
        <w:autoSpaceDE w:val="0"/>
        <w:autoSpaceDN w:val="0"/>
        <w:adjustRightInd w:val="0"/>
        <w:rPr>
          <w:lang w:val="en-NZ"/>
        </w:rPr>
      </w:pPr>
      <w:r w:rsidRPr="00507B1A">
        <w:rPr>
          <w:lang w:val="en-NZ"/>
        </w:rPr>
        <w:t>Page 7</w:t>
      </w:r>
      <w:r w:rsidR="007B20E4" w:rsidRPr="00507B1A">
        <w:rPr>
          <w:lang w:val="en-NZ"/>
        </w:rPr>
        <w:t>, 2</w:t>
      </w:r>
      <w:r w:rsidR="007B20E4" w:rsidRPr="00507B1A">
        <w:rPr>
          <w:vertAlign w:val="superscript"/>
          <w:lang w:val="en-NZ"/>
        </w:rPr>
        <w:t>nd</w:t>
      </w:r>
      <w:r w:rsidR="007B20E4" w:rsidRPr="00507B1A">
        <w:rPr>
          <w:lang w:val="en-NZ"/>
        </w:rPr>
        <w:t xml:space="preserve"> bullet point under the heading ‘Male Participants’: please remove the words “when this is in line with the preferred and usual lifestyle of the participant and instead include wording along t</w:t>
      </w:r>
      <w:r w:rsidR="002B7C68">
        <w:rPr>
          <w:lang w:val="en-NZ"/>
        </w:rPr>
        <w:t xml:space="preserve">he lines of: </w:t>
      </w:r>
      <w:r w:rsidR="002B7C68" w:rsidRPr="002B7C68">
        <w:rPr>
          <w:i/>
          <w:lang w:val="en-NZ"/>
        </w:rPr>
        <w:t>Please r</w:t>
      </w:r>
      <w:r w:rsidRPr="002B7C68">
        <w:rPr>
          <w:i/>
          <w:lang w:val="en-NZ"/>
        </w:rPr>
        <w:t xml:space="preserve">efrain from heterosexual intercourse or intercourse that might lead to pregnancy. </w:t>
      </w:r>
    </w:p>
    <w:p w14:paraId="47FCB8D3" w14:textId="73A1B2F5" w:rsidR="00893EED" w:rsidRPr="00507B1A" w:rsidRDefault="00893EED" w:rsidP="00052A35">
      <w:pPr>
        <w:pStyle w:val="ListParagraph"/>
        <w:numPr>
          <w:ilvl w:val="0"/>
          <w:numId w:val="15"/>
        </w:numPr>
        <w:autoSpaceDE w:val="0"/>
        <w:autoSpaceDN w:val="0"/>
        <w:adjustRightInd w:val="0"/>
        <w:rPr>
          <w:lang w:val="en-NZ"/>
        </w:rPr>
      </w:pPr>
      <w:r w:rsidRPr="00507B1A">
        <w:rPr>
          <w:lang w:val="en-NZ"/>
        </w:rPr>
        <w:t>Page 8</w:t>
      </w:r>
      <w:r w:rsidR="007B20E4" w:rsidRPr="00507B1A">
        <w:rPr>
          <w:lang w:val="en-NZ"/>
        </w:rPr>
        <w:t xml:space="preserve"> under the heading ‘Participant reimbursement of travel expenses’: </w:t>
      </w:r>
      <w:r w:rsidRPr="00507B1A">
        <w:rPr>
          <w:lang w:val="en-NZ"/>
        </w:rPr>
        <w:t xml:space="preserve"> please specify what</w:t>
      </w:r>
      <w:r w:rsidR="002B7C68">
        <w:rPr>
          <w:lang w:val="en-NZ"/>
        </w:rPr>
        <w:t xml:space="preserve"> a</w:t>
      </w:r>
      <w:r w:rsidRPr="00507B1A">
        <w:rPr>
          <w:lang w:val="en-NZ"/>
        </w:rPr>
        <w:t xml:space="preserve"> “reasonable” amount</w:t>
      </w:r>
      <w:r w:rsidR="007B20E4" w:rsidRPr="00507B1A">
        <w:rPr>
          <w:lang w:val="en-NZ"/>
        </w:rPr>
        <w:t xml:space="preserve"> of reimbursement</w:t>
      </w:r>
      <w:r w:rsidRPr="00507B1A">
        <w:rPr>
          <w:lang w:val="en-NZ"/>
        </w:rPr>
        <w:t xml:space="preserve"> is.</w:t>
      </w:r>
    </w:p>
    <w:p w14:paraId="454B439B" w14:textId="63507214" w:rsidR="00893EED" w:rsidRPr="00507B1A" w:rsidRDefault="00893EED" w:rsidP="00052A35">
      <w:pPr>
        <w:pStyle w:val="ListParagraph"/>
        <w:numPr>
          <w:ilvl w:val="0"/>
          <w:numId w:val="15"/>
        </w:numPr>
        <w:autoSpaceDE w:val="0"/>
        <w:autoSpaceDN w:val="0"/>
        <w:adjustRightInd w:val="0"/>
        <w:rPr>
          <w:lang w:val="en-NZ"/>
        </w:rPr>
      </w:pPr>
      <w:r w:rsidRPr="00507B1A">
        <w:rPr>
          <w:lang w:val="en-NZ"/>
        </w:rPr>
        <w:t>Page 9</w:t>
      </w:r>
      <w:r w:rsidR="007B20E4" w:rsidRPr="00507B1A">
        <w:rPr>
          <w:lang w:val="en-NZ"/>
        </w:rPr>
        <w:t>:</w:t>
      </w:r>
      <w:r w:rsidRPr="00507B1A">
        <w:rPr>
          <w:lang w:val="en-NZ"/>
        </w:rPr>
        <w:t xml:space="preserve"> examples of health info</w:t>
      </w:r>
      <w:r w:rsidR="007B20E4" w:rsidRPr="00507B1A">
        <w:rPr>
          <w:lang w:val="en-NZ"/>
        </w:rPr>
        <w:t>rmation</w:t>
      </w:r>
      <w:r w:rsidRPr="00507B1A">
        <w:rPr>
          <w:lang w:val="en-NZ"/>
        </w:rPr>
        <w:t xml:space="preserve"> – biological samples aren’t health info</w:t>
      </w:r>
      <w:r w:rsidR="007B20E4" w:rsidRPr="00507B1A">
        <w:rPr>
          <w:lang w:val="en-NZ"/>
        </w:rPr>
        <w:t>rmation. Please remove</w:t>
      </w:r>
      <w:r w:rsidRPr="00507B1A">
        <w:rPr>
          <w:lang w:val="en-NZ"/>
        </w:rPr>
        <w:t xml:space="preserve">. </w:t>
      </w:r>
    </w:p>
    <w:p w14:paraId="736D59B0" w14:textId="154D2E5B" w:rsidR="00893EED" w:rsidRDefault="00893EED" w:rsidP="00B52926">
      <w:pPr>
        <w:autoSpaceDE w:val="0"/>
        <w:autoSpaceDN w:val="0"/>
        <w:adjustRightInd w:val="0"/>
        <w:rPr>
          <w:lang w:val="en-NZ"/>
        </w:rPr>
      </w:pPr>
    </w:p>
    <w:p w14:paraId="3D93BB01" w14:textId="77777777" w:rsidR="00886E6C" w:rsidRDefault="00E24E77" w:rsidP="00E24E77">
      <w:pPr>
        <w:rPr>
          <w:u w:val="single"/>
          <w:lang w:val="en-NZ"/>
        </w:rPr>
      </w:pPr>
      <w:r w:rsidRPr="00052A35">
        <w:rPr>
          <w:u w:val="single"/>
          <w:lang w:val="en-NZ"/>
        </w:rPr>
        <w:t xml:space="preserve">Decision </w:t>
      </w:r>
    </w:p>
    <w:p w14:paraId="49B84822" w14:textId="77777777" w:rsidR="00886E6C" w:rsidRDefault="00886E6C" w:rsidP="00E24E77">
      <w:pPr>
        <w:rPr>
          <w:u w:val="single"/>
          <w:lang w:val="en-NZ"/>
        </w:rPr>
      </w:pPr>
    </w:p>
    <w:p w14:paraId="2C657A30" w14:textId="6779E0F7" w:rsidR="00E24E77" w:rsidRPr="00052A35" w:rsidRDefault="00E24E77" w:rsidP="00E24E77">
      <w:pPr>
        <w:rPr>
          <w:lang w:val="en-NZ"/>
        </w:rPr>
      </w:pPr>
      <w:r w:rsidRPr="00052A35">
        <w:rPr>
          <w:lang w:val="en-NZ"/>
        </w:rPr>
        <w:t xml:space="preserve">This application was </w:t>
      </w:r>
      <w:r w:rsidRPr="00052A35">
        <w:rPr>
          <w:i/>
          <w:lang w:val="en-NZ"/>
        </w:rPr>
        <w:t>provisionally approved</w:t>
      </w:r>
      <w:r w:rsidRPr="00052A35">
        <w:rPr>
          <w:lang w:val="en-NZ"/>
        </w:rPr>
        <w:t xml:space="preserve"> by </w:t>
      </w:r>
      <w:r w:rsidR="00C82946" w:rsidRPr="00052A35">
        <w:rPr>
          <w:rFonts w:cs="Arial"/>
          <w:szCs w:val="22"/>
          <w:lang w:val="en-NZ"/>
        </w:rPr>
        <w:t>consensus</w:t>
      </w:r>
      <w:r w:rsidRPr="00052A35">
        <w:rPr>
          <w:lang w:val="en-NZ"/>
        </w:rPr>
        <w:t xml:space="preserve">, subject to the following information being received. </w:t>
      </w:r>
    </w:p>
    <w:p w14:paraId="4C0D5256" w14:textId="77777777" w:rsidR="00E24E77" w:rsidRPr="00960BFE" w:rsidRDefault="00E24E77" w:rsidP="00E24E77">
      <w:pPr>
        <w:rPr>
          <w:lang w:val="en-NZ"/>
        </w:rPr>
      </w:pPr>
    </w:p>
    <w:p w14:paraId="3F34FD7F" w14:textId="77777777" w:rsidR="00052A35" w:rsidRPr="00E46344" w:rsidRDefault="00052A35" w:rsidP="00052A35">
      <w:pPr>
        <w:pStyle w:val="ListParagraph"/>
        <w:numPr>
          <w:ilvl w:val="0"/>
          <w:numId w:val="6"/>
        </w:numPr>
        <w:spacing w:before="80" w:after="80"/>
        <w:rPr>
          <w:rFonts w:cs="Arial"/>
          <w:szCs w:val="22"/>
          <w:lang w:val="en-NZ"/>
        </w:rPr>
      </w:pPr>
      <w:r w:rsidRPr="00E46344">
        <w:rPr>
          <w:rFonts w:cs="Arial"/>
          <w:szCs w:val="22"/>
          <w:lang w:val="en-NZ"/>
        </w:rPr>
        <w:t xml:space="preserve">Please  </w:t>
      </w:r>
      <w:r>
        <w:rPr>
          <w:rFonts w:cs="Arial"/>
          <w:szCs w:val="22"/>
          <w:lang w:val="en-NZ"/>
        </w:rPr>
        <w:t xml:space="preserve">amend the information sheet and consent form, taking into account the suggestions made by the Committee </w:t>
      </w:r>
      <w:r w:rsidRPr="00E46344">
        <w:rPr>
          <w:rFonts w:cs="Arial"/>
          <w:i/>
          <w:szCs w:val="22"/>
          <w:lang w:val="en-NZ"/>
        </w:rPr>
        <w:t>(Ethical Guidelines for Intervention Studies, para 6.22)</w:t>
      </w:r>
    </w:p>
    <w:p w14:paraId="0100D096" w14:textId="77777777" w:rsidR="00E24E77" w:rsidRPr="00960BFE" w:rsidRDefault="00E24E77" w:rsidP="00E24E77">
      <w:pPr>
        <w:rPr>
          <w:color w:val="FF0000"/>
          <w:lang w:val="en-NZ"/>
        </w:rPr>
      </w:pPr>
    </w:p>
    <w:p w14:paraId="4AC465F9" w14:textId="29E737D2" w:rsidR="00E24E77" w:rsidRPr="00D770B4" w:rsidRDefault="00D770B4" w:rsidP="00D770B4">
      <w:pPr>
        <w:rPr>
          <w:lang w:val="en-NZ"/>
        </w:rPr>
      </w:pPr>
      <w:r>
        <w:rPr>
          <w:lang w:val="en-NZ"/>
        </w:rPr>
        <w:t>This</w:t>
      </w:r>
      <w:r w:rsidR="00E24E77" w:rsidRPr="00960BFE">
        <w:rPr>
          <w:lang w:val="en-NZ"/>
        </w:rPr>
        <w:t xml:space="preserve"> information will be reviewed, and a final decis</w:t>
      </w:r>
      <w:r>
        <w:rPr>
          <w:lang w:val="en-NZ"/>
        </w:rPr>
        <w:t>ion made on the application, by</w:t>
      </w:r>
      <w:r w:rsidR="00052A35">
        <w:rPr>
          <w:lang w:val="en-NZ"/>
        </w:rPr>
        <w:t xml:space="preserve"> Dr Dean Quinn and Mrs Helen Walker </w:t>
      </w:r>
    </w:p>
    <w:p w14:paraId="6B88E183" w14:textId="77777777" w:rsidR="00885A49" w:rsidRPr="00960BFE" w:rsidRDefault="00077B9F">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E45F5" w:rsidRPr="00960BFE" w14:paraId="307D35B1" w14:textId="77777777" w:rsidTr="003E45F5">
        <w:trPr>
          <w:trHeight w:val="280"/>
        </w:trPr>
        <w:tc>
          <w:tcPr>
            <w:tcW w:w="966" w:type="dxa"/>
            <w:tcBorders>
              <w:top w:val="nil"/>
              <w:left w:val="nil"/>
              <w:bottom w:val="nil"/>
              <w:right w:val="nil"/>
            </w:tcBorders>
          </w:tcPr>
          <w:p w14:paraId="7D40598B" w14:textId="77777777" w:rsidR="003E45F5" w:rsidRPr="00960BFE" w:rsidRDefault="003E45F5">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28B82C8C" w14:textId="77777777" w:rsidR="003E45F5" w:rsidRPr="00960BFE" w:rsidRDefault="003E45F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C91C4DC" w14:textId="77777777" w:rsidR="003E45F5" w:rsidRPr="00960BFE" w:rsidRDefault="003E45F5">
            <w:pPr>
              <w:autoSpaceDE w:val="0"/>
              <w:autoSpaceDN w:val="0"/>
              <w:adjustRightInd w:val="0"/>
            </w:pPr>
            <w:r w:rsidRPr="00960BFE">
              <w:rPr>
                <w:b/>
              </w:rPr>
              <w:t>16/CEN/187</w:t>
            </w:r>
            <w:r w:rsidRPr="00960BFE">
              <w:t xml:space="preserve"> </w:t>
            </w:r>
          </w:p>
        </w:tc>
      </w:tr>
      <w:tr w:rsidR="003E45F5" w:rsidRPr="00960BFE" w14:paraId="0220CF3E" w14:textId="77777777" w:rsidTr="003E45F5">
        <w:trPr>
          <w:trHeight w:val="280"/>
        </w:trPr>
        <w:tc>
          <w:tcPr>
            <w:tcW w:w="966" w:type="dxa"/>
            <w:tcBorders>
              <w:top w:val="nil"/>
              <w:left w:val="nil"/>
              <w:bottom w:val="nil"/>
              <w:right w:val="nil"/>
            </w:tcBorders>
          </w:tcPr>
          <w:p w14:paraId="4E81A70F" w14:textId="77777777" w:rsidR="003E45F5" w:rsidRPr="00960BFE" w:rsidRDefault="003E45F5">
            <w:pPr>
              <w:autoSpaceDE w:val="0"/>
              <w:autoSpaceDN w:val="0"/>
              <w:adjustRightInd w:val="0"/>
            </w:pPr>
            <w:r w:rsidRPr="00960BFE">
              <w:t xml:space="preserve"> </w:t>
            </w:r>
          </w:p>
        </w:tc>
        <w:tc>
          <w:tcPr>
            <w:tcW w:w="2575" w:type="dxa"/>
            <w:tcBorders>
              <w:top w:val="nil"/>
              <w:left w:val="nil"/>
              <w:bottom w:val="nil"/>
              <w:right w:val="nil"/>
            </w:tcBorders>
          </w:tcPr>
          <w:p w14:paraId="5EF2C988" w14:textId="77777777" w:rsidR="003E45F5" w:rsidRPr="00960BFE" w:rsidRDefault="003E45F5">
            <w:pPr>
              <w:autoSpaceDE w:val="0"/>
              <w:autoSpaceDN w:val="0"/>
              <w:adjustRightInd w:val="0"/>
            </w:pPr>
            <w:r w:rsidRPr="00960BFE">
              <w:t xml:space="preserve">Title: </w:t>
            </w:r>
          </w:p>
        </w:tc>
        <w:tc>
          <w:tcPr>
            <w:tcW w:w="6459" w:type="dxa"/>
            <w:tcBorders>
              <w:top w:val="nil"/>
              <w:left w:val="nil"/>
              <w:bottom w:val="nil"/>
              <w:right w:val="nil"/>
            </w:tcBorders>
          </w:tcPr>
          <w:p w14:paraId="232A5381" w14:textId="77777777" w:rsidR="003E45F5" w:rsidRPr="00960BFE" w:rsidRDefault="003E45F5">
            <w:pPr>
              <w:autoSpaceDE w:val="0"/>
              <w:autoSpaceDN w:val="0"/>
              <w:adjustRightInd w:val="0"/>
            </w:pPr>
            <w:r w:rsidRPr="00960BFE">
              <w:t xml:space="preserve">CID Genome wide investigation </w:t>
            </w:r>
          </w:p>
        </w:tc>
      </w:tr>
      <w:tr w:rsidR="003E45F5" w:rsidRPr="00960BFE" w14:paraId="15E8793F" w14:textId="77777777" w:rsidTr="003E45F5">
        <w:trPr>
          <w:trHeight w:val="280"/>
        </w:trPr>
        <w:tc>
          <w:tcPr>
            <w:tcW w:w="966" w:type="dxa"/>
            <w:tcBorders>
              <w:top w:val="nil"/>
              <w:left w:val="nil"/>
              <w:bottom w:val="nil"/>
              <w:right w:val="nil"/>
            </w:tcBorders>
          </w:tcPr>
          <w:p w14:paraId="3FBB38F1" w14:textId="77777777" w:rsidR="003E45F5" w:rsidRPr="00960BFE" w:rsidRDefault="003E45F5">
            <w:pPr>
              <w:autoSpaceDE w:val="0"/>
              <w:autoSpaceDN w:val="0"/>
              <w:adjustRightInd w:val="0"/>
            </w:pPr>
            <w:r w:rsidRPr="00960BFE">
              <w:t xml:space="preserve"> </w:t>
            </w:r>
          </w:p>
        </w:tc>
        <w:tc>
          <w:tcPr>
            <w:tcW w:w="2575" w:type="dxa"/>
            <w:tcBorders>
              <w:top w:val="nil"/>
              <w:left w:val="nil"/>
              <w:bottom w:val="nil"/>
              <w:right w:val="nil"/>
            </w:tcBorders>
          </w:tcPr>
          <w:p w14:paraId="0C8450F8" w14:textId="77777777" w:rsidR="003E45F5" w:rsidRPr="00960BFE" w:rsidRDefault="003E45F5">
            <w:pPr>
              <w:autoSpaceDE w:val="0"/>
              <w:autoSpaceDN w:val="0"/>
              <w:adjustRightInd w:val="0"/>
            </w:pPr>
            <w:r w:rsidRPr="00960BFE">
              <w:t xml:space="preserve">Principal Investigator: </w:t>
            </w:r>
          </w:p>
        </w:tc>
        <w:tc>
          <w:tcPr>
            <w:tcW w:w="6459" w:type="dxa"/>
            <w:tcBorders>
              <w:top w:val="nil"/>
              <w:left w:val="nil"/>
              <w:bottom w:val="nil"/>
              <w:right w:val="nil"/>
            </w:tcBorders>
          </w:tcPr>
          <w:p w14:paraId="4B22F549" w14:textId="77777777" w:rsidR="003E45F5" w:rsidRPr="00960BFE" w:rsidRDefault="003E45F5">
            <w:pPr>
              <w:autoSpaceDE w:val="0"/>
              <w:autoSpaceDN w:val="0"/>
              <w:adjustRightInd w:val="0"/>
            </w:pPr>
            <w:r w:rsidRPr="00960BFE">
              <w:t xml:space="preserve">Prof Jon Skinner </w:t>
            </w:r>
          </w:p>
        </w:tc>
      </w:tr>
      <w:tr w:rsidR="003E45F5" w:rsidRPr="00960BFE" w14:paraId="296C4B77" w14:textId="77777777" w:rsidTr="003E45F5">
        <w:trPr>
          <w:trHeight w:val="280"/>
        </w:trPr>
        <w:tc>
          <w:tcPr>
            <w:tcW w:w="966" w:type="dxa"/>
            <w:tcBorders>
              <w:top w:val="nil"/>
              <w:left w:val="nil"/>
              <w:bottom w:val="nil"/>
              <w:right w:val="nil"/>
            </w:tcBorders>
          </w:tcPr>
          <w:p w14:paraId="12803457" w14:textId="77777777" w:rsidR="003E45F5" w:rsidRPr="00960BFE" w:rsidRDefault="003E45F5">
            <w:pPr>
              <w:autoSpaceDE w:val="0"/>
              <w:autoSpaceDN w:val="0"/>
              <w:adjustRightInd w:val="0"/>
            </w:pPr>
            <w:r w:rsidRPr="00960BFE">
              <w:t xml:space="preserve"> </w:t>
            </w:r>
          </w:p>
        </w:tc>
        <w:tc>
          <w:tcPr>
            <w:tcW w:w="2575" w:type="dxa"/>
            <w:tcBorders>
              <w:top w:val="nil"/>
              <w:left w:val="nil"/>
              <w:bottom w:val="nil"/>
              <w:right w:val="nil"/>
            </w:tcBorders>
          </w:tcPr>
          <w:p w14:paraId="5B64A7E6" w14:textId="77777777" w:rsidR="003E45F5" w:rsidRPr="00960BFE" w:rsidRDefault="003E45F5">
            <w:pPr>
              <w:autoSpaceDE w:val="0"/>
              <w:autoSpaceDN w:val="0"/>
              <w:adjustRightInd w:val="0"/>
            </w:pPr>
            <w:r w:rsidRPr="00960BFE">
              <w:t xml:space="preserve">Sponsor: </w:t>
            </w:r>
          </w:p>
        </w:tc>
        <w:tc>
          <w:tcPr>
            <w:tcW w:w="6459" w:type="dxa"/>
            <w:tcBorders>
              <w:top w:val="nil"/>
              <w:left w:val="nil"/>
              <w:bottom w:val="nil"/>
              <w:right w:val="nil"/>
            </w:tcBorders>
          </w:tcPr>
          <w:p w14:paraId="3F8A0888" w14:textId="77777777" w:rsidR="003E45F5" w:rsidRPr="00960BFE" w:rsidRDefault="003E45F5">
            <w:pPr>
              <w:autoSpaceDE w:val="0"/>
              <w:autoSpaceDN w:val="0"/>
              <w:adjustRightInd w:val="0"/>
            </w:pPr>
            <w:r w:rsidRPr="00960BFE">
              <w:t xml:space="preserve">ADHB </w:t>
            </w:r>
          </w:p>
        </w:tc>
      </w:tr>
      <w:tr w:rsidR="003E45F5" w:rsidRPr="00960BFE" w14:paraId="04907A3D" w14:textId="77777777" w:rsidTr="003E45F5">
        <w:trPr>
          <w:trHeight w:val="280"/>
        </w:trPr>
        <w:tc>
          <w:tcPr>
            <w:tcW w:w="966" w:type="dxa"/>
            <w:tcBorders>
              <w:top w:val="nil"/>
              <w:left w:val="nil"/>
              <w:bottom w:val="nil"/>
              <w:right w:val="nil"/>
            </w:tcBorders>
          </w:tcPr>
          <w:p w14:paraId="3A97D26C" w14:textId="77777777" w:rsidR="003E45F5" w:rsidRPr="00960BFE" w:rsidRDefault="003E45F5">
            <w:pPr>
              <w:autoSpaceDE w:val="0"/>
              <w:autoSpaceDN w:val="0"/>
              <w:adjustRightInd w:val="0"/>
            </w:pPr>
            <w:r w:rsidRPr="00960BFE">
              <w:t xml:space="preserve"> </w:t>
            </w:r>
          </w:p>
        </w:tc>
        <w:tc>
          <w:tcPr>
            <w:tcW w:w="2575" w:type="dxa"/>
            <w:tcBorders>
              <w:top w:val="nil"/>
              <w:left w:val="nil"/>
              <w:bottom w:val="nil"/>
              <w:right w:val="nil"/>
            </w:tcBorders>
          </w:tcPr>
          <w:p w14:paraId="6D7049EE" w14:textId="77777777" w:rsidR="003E45F5" w:rsidRPr="00960BFE" w:rsidRDefault="003E45F5">
            <w:pPr>
              <w:autoSpaceDE w:val="0"/>
              <w:autoSpaceDN w:val="0"/>
              <w:adjustRightInd w:val="0"/>
            </w:pPr>
            <w:r w:rsidRPr="00960BFE">
              <w:t xml:space="preserve">Clock Start Date: </w:t>
            </w:r>
          </w:p>
        </w:tc>
        <w:tc>
          <w:tcPr>
            <w:tcW w:w="6459" w:type="dxa"/>
            <w:tcBorders>
              <w:top w:val="nil"/>
              <w:left w:val="nil"/>
              <w:bottom w:val="nil"/>
              <w:right w:val="nil"/>
            </w:tcBorders>
          </w:tcPr>
          <w:p w14:paraId="07D1215B" w14:textId="77777777" w:rsidR="003E45F5" w:rsidRPr="00960BFE" w:rsidRDefault="003E45F5">
            <w:pPr>
              <w:autoSpaceDE w:val="0"/>
              <w:autoSpaceDN w:val="0"/>
              <w:adjustRightInd w:val="0"/>
            </w:pPr>
            <w:r w:rsidRPr="00960BFE">
              <w:t xml:space="preserve">17 November 2016 </w:t>
            </w:r>
          </w:p>
        </w:tc>
      </w:tr>
    </w:tbl>
    <w:p w14:paraId="35AE2358" w14:textId="77777777" w:rsidR="00885A49" w:rsidRPr="00960BFE" w:rsidRDefault="00077B9F">
      <w:pPr>
        <w:autoSpaceDE w:val="0"/>
        <w:autoSpaceDN w:val="0"/>
        <w:adjustRightInd w:val="0"/>
      </w:pPr>
      <w:r w:rsidRPr="00960BFE">
        <w:t xml:space="preserve"> </w:t>
      </w:r>
    </w:p>
    <w:p w14:paraId="748EAEBF" w14:textId="41BAAF2D" w:rsidR="00987913" w:rsidRPr="003E45F5" w:rsidRDefault="00B96DEC">
      <w:pPr>
        <w:autoSpaceDE w:val="0"/>
        <w:autoSpaceDN w:val="0"/>
        <w:adjustRightInd w:val="0"/>
        <w:rPr>
          <w:sz w:val="20"/>
          <w:lang w:val="en-NZ"/>
        </w:rPr>
      </w:pPr>
      <w:r w:rsidRPr="003E45F5">
        <w:rPr>
          <w:rFonts w:cs="Arial"/>
          <w:szCs w:val="22"/>
          <w:lang w:val="en-NZ"/>
        </w:rPr>
        <w:t>Pro</w:t>
      </w:r>
      <w:r w:rsidR="00767516" w:rsidRPr="003E45F5">
        <w:rPr>
          <w:rFonts w:cs="Arial"/>
          <w:szCs w:val="22"/>
          <w:lang w:val="en-NZ"/>
        </w:rPr>
        <w:t>f Jon Skinner, Dr Kathryn</w:t>
      </w:r>
      <w:r w:rsidRPr="003E45F5">
        <w:rPr>
          <w:rFonts w:cs="Arial"/>
          <w:szCs w:val="22"/>
          <w:lang w:val="en-NZ"/>
        </w:rPr>
        <w:t xml:space="preserve"> Waddell-Smith</w:t>
      </w:r>
      <w:r w:rsidRPr="003E45F5">
        <w:rPr>
          <w:lang w:val="en-NZ"/>
        </w:rPr>
        <w:t xml:space="preserve"> </w:t>
      </w:r>
      <w:r w:rsidR="00767516" w:rsidRPr="003E45F5">
        <w:rPr>
          <w:lang w:val="en-NZ"/>
        </w:rPr>
        <w:t xml:space="preserve">and Dr Klaus </w:t>
      </w:r>
      <w:proofErr w:type="spellStart"/>
      <w:r w:rsidR="00767516" w:rsidRPr="003E45F5">
        <w:rPr>
          <w:lang w:val="en-NZ"/>
        </w:rPr>
        <w:t>Lehnert</w:t>
      </w:r>
      <w:proofErr w:type="spellEnd"/>
      <w:r w:rsidR="00767516" w:rsidRPr="003E45F5">
        <w:rPr>
          <w:lang w:val="en-NZ"/>
        </w:rPr>
        <w:t xml:space="preserve"> </w:t>
      </w:r>
      <w:r w:rsidRPr="003E45F5">
        <w:rPr>
          <w:lang w:val="en-NZ"/>
        </w:rPr>
        <w:t>were</w:t>
      </w:r>
      <w:r w:rsidR="00987913" w:rsidRPr="003E45F5">
        <w:rPr>
          <w:lang w:val="en-NZ"/>
        </w:rPr>
        <w:t xml:space="preserve"> present </w:t>
      </w:r>
      <w:r w:rsidR="00DC62A5" w:rsidRPr="003E45F5">
        <w:rPr>
          <w:rFonts w:cs="Arial"/>
          <w:szCs w:val="22"/>
          <w:lang w:val="en-NZ"/>
        </w:rPr>
        <w:t>by teleconference</w:t>
      </w:r>
      <w:r w:rsidR="00DC62A5" w:rsidRPr="003E45F5">
        <w:rPr>
          <w:lang w:val="en-NZ"/>
        </w:rPr>
        <w:t xml:space="preserve"> </w:t>
      </w:r>
      <w:r w:rsidR="00987913" w:rsidRPr="003E45F5">
        <w:rPr>
          <w:lang w:val="en-NZ"/>
        </w:rPr>
        <w:t>for discussion of this application.</w:t>
      </w:r>
    </w:p>
    <w:p w14:paraId="20D2D60A" w14:textId="77777777" w:rsidR="00987913" w:rsidRPr="00960BFE" w:rsidRDefault="00987913">
      <w:pPr>
        <w:autoSpaceDE w:val="0"/>
        <w:autoSpaceDN w:val="0"/>
        <w:adjustRightInd w:val="0"/>
        <w:rPr>
          <w:u w:val="single"/>
          <w:lang w:val="en-NZ"/>
        </w:rPr>
      </w:pPr>
    </w:p>
    <w:p w14:paraId="536A12D3"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76116A6" w14:textId="77777777" w:rsidR="00E24E77" w:rsidRPr="008869BB" w:rsidRDefault="00E24E77">
      <w:pPr>
        <w:autoSpaceDE w:val="0"/>
        <w:autoSpaceDN w:val="0"/>
        <w:adjustRightInd w:val="0"/>
        <w:rPr>
          <w:b/>
          <w:lang w:val="en-NZ"/>
        </w:rPr>
      </w:pPr>
    </w:p>
    <w:p w14:paraId="52AEAAA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1D5CC65" w14:textId="77777777" w:rsidR="00E24E77" w:rsidRPr="00960BFE" w:rsidRDefault="00E24E77">
      <w:pPr>
        <w:autoSpaceDE w:val="0"/>
        <w:autoSpaceDN w:val="0"/>
        <w:adjustRightInd w:val="0"/>
        <w:rPr>
          <w:lang w:val="en-NZ"/>
        </w:rPr>
      </w:pPr>
    </w:p>
    <w:p w14:paraId="520EFE9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E969019" w14:textId="77777777" w:rsidR="00E24E77" w:rsidRPr="00960BFE" w:rsidRDefault="00E24E77">
      <w:pPr>
        <w:autoSpaceDE w:val="0"/>
        <w:autoSpaceDN w:val="0"/>
        <w:adjustRightInd w:val="0"/>
        <w:rPr>
          <w:lang w:val="en-NZ"/>
        </w:rPr>
      </w:pPr>
    </w:p>
    <w:p w14:paraId="5122F80E"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5931D48" w14:textId="77777777" w:rsidR="00E24E77" w:rsidRPr="008869BB" w:rsidRDefault="00E24E77">
      <w:pPr>
        <w:autoSpaceDE w:val="0"/>
        <w:autoSpaceDN w:val="0"/>
        <w:adjustRightInd w:val="0"/>
        <w:rPr>
          <w:b/>
          <w:lang w:val="en-NZ"/>
        </w:rPr>
      </w:pPr>
    </w:p>
    <w:p w14:paraId="37D73816" w14:textId="77777777" w:rsidR="00E24E77" w:rsidRDefault="00E24E77" w:rsidP="00B96DEC">
      <w:pPr>
        <w:autoSpaceDE w:val="0"/>
        <w:autoSpaceDN w:val="0"/>
        <w:adjustRightInd w:val="0"/>
        <w:rPr>
          <w:lang w:val="en-NZ"/>
        </w:rPr>
      </w:pPr>
      <w:r w:rsidRPr="00960BFE">
        <w:rPr>
          <w:lang w:val="en-NZ"/>
        </w:rPr>
        <w:t>The main ethical issues considered by</w:t>
      </w:r>
      <w:r w:rsidR="00B96DEC">
        <w:rPr>
          <w:lang w:val="en-NZ"/>
        </w:rPr>
        <w:t xml:space="preserve"> the Committee were as follows. </w:t>
      </w:r>
    </w:p>
    <w:p w14:paraId="568F712B" w14:textId="77777777" w:rsidR="00B96DEC" w:rsidRDefault="00B96DEC" w:rsidP="00B96DEC">
      <w:pPr>
        <w:autoSpaceDE w:val="0"/>
        <w:autoSpaceDN w:val="0"/>
        <w:adjustRightInd w:val="0"/>
        <w:rPr>
          <w:lang w:val="en-NZ"/>
        </w:rPr>
      </w:pPr>
    </w:p>
    <w:p w14:paraId="556363AB" w14:textId="60F3735B" w:rsidR="00DC473B" w:rsidRDefault="00DC473B" w:rsidP="00B96DEC">
      <w:pPr>
        <w:autoSpaceDE w:val="0"/>
        <w:autoSpaceDN w:val="0"/>
        <w:adjustRightInd w:val="0"/>
        <w:rPr>
          <w:u w:val="single"/>
          <w:lang w:val="en-NZ"/>
        </w:rPr>
      </w:pPr>
      <w:r w:rsidRPr="00DC473B">
        <w:rPr>
          <w:u w:val="single"/>
          <w:lang w:val="en-NZ"/>
        </w:rPr>
        <w:t>Summary of the Study</w:t>
      </w:r>
    </w:p>
    <w:p w14:paraId="632683CD" w14:textId="77777777" w:rsidR="00DC473B" w:rsidRPr="00DC473B" w:rsidRDefault="00DC473B" w:rsidP="00B96DEC">
      <w:pPr>
        <w:autoSpaceDE w:val="0"/>
        <w:autoSpaceDN w:val="0"/>
        <w:adjustRightInd w:val="0"/>
        <w:rPr>
          <w:u w:val="single"/>
          <w:lang w:val="en-NZ"/>
        </w:rPr>
      </w:pPr>
    </w:p>
    <w:p w14:paraId="57F55BE8" w14:textId="14770934" w:rsidR="00B96DEC" w:rsidRDefault="00DD467A" w:rsidP="00DC473B">
      <w:pPr>
        <w:numPr>
          <w:ilvl w:val="0"/>
          <w:numId w:val="16"/>
        </w:numPr>
        <w:autoSpaceDE w:val="0"/>
        <w:autoSpaceDN w:val="0"/>
        <w:adjustRightInd w:val="0"/>
        <w:rPr>
          <w:lang w:val="en-NZ"/>
        </w:rPr>
      </w:pPr>
      <w:r>
        <w:rPr>
          <w:lang w:val="en-NZ"/>
        </w:rPr>
        <w:t>The researchers wish to perform</w:t>
      </w:r>
      <w:r w:rsidR="00F21E44">
        <w:rPr>
          <w:lang w:val="en-NZ"/>
        </w:rPr>
        <w:t xml:space="preserve"> a genome</w:t>
      </w:r>
      <w:r w:rsidR="0026247D">
        <w:rPr>
          <w:lang w:val="en-NZ"/>
        </w:rPr>
        <w:t xml:space="preserve"> wide</w:t>
      </w:r>
      <w:r w:rsidR="009D1C11">
        <w:rPr>
          <w:lang w:val="en-NZ"/>
        </w:rPr>
        <w:t xml:space="preserve"> study with the aim of detecting</w:t>
      </w:r>
      <w:r w:rsidR="0026247D">
        <w:rPr>
          <w:lang w:val="en-NZ"/>
        </w:rPr>
        <w:t xml:space="preserve"> new genetic mut</w:t>
      </w:r>
      <w:r w:rsidR="009D1C11">
        <w:rPr>
          <w:lang w:val="en-NZ"/>
        </w:rPr>
        <w:t>ations</w:t>
      </w:r>
      <w:r w:rsidR="002C0786">
        <w:rPr>
          <w:lang w:val="en-NZ"/>
        </w:rPr>
        <w:t xml:space="preserve"> that contribute to</w:t>
      </w:r>
      <w:r w:rsidR="00F21E44">
        <w:rPr>
          <w:lang w:val="en-NZ"/>
        </w:rPr>
        <w:t xml:space="preserve"> cardiac disease</w:t>
      </w:r>
      <w:r w:rsidR="0026247D">
        <w:rPr>
          <w:lang w:val="en-NZ"/>
        </w:rPr>
        <w:t xml:space="preserve"> in inherited cardiac conditi</w:t>
      </w:r>
      <w:r w:rsidR="009D1C11">
        <w:rPr>
          <w:lang w:val="en-NZ"/>
        </w:rPr>
        <w:t>o</w:t>
      </w:r>
      <w:r w:rsidR="0026247D">
        <w:rPr>
          <w:lang w:val="en-NZ"/>
        </w:rPr>
        <w:t xml:space="preserve">ns. </w:t>
      </w:r>
      <w:r w:rsidR="002C0786">
        <w:rPr>
          <w:lang w:val="en-NZ"/>
        </w:rPr>
        <w:t>The researchers will</w:t>
      </w:r>
      <w:r w:rsidR="00F21E44">
        <w:rPr>
          <w:lang w:val="en-NZ"/>
        </w:rPr>
        <w:t xml:space="preserve"> collect bloods that will be </w:t>
      </w:r>
      <w:r w:rsidR="009D1C11">
        <w:rPr>
          <w:lang w:val="en-NZ"/>
        </w:rPr>
        <w:t>sent overseas for whole genome</w:t>
      </w:r>
      <w:r w:rsidR="00F21E44">
        <w:rPr>
          <w:lang w:val="en-NZ"/>
        </w:rPr>
        <w:t xml:space="preserve"> testing where standard testing has failed to identify a mutation.</w:t>
      </w:r>
    </w:p>
    <w:p w14:paraId="7AD3B296" w14:textId="603E3841" w:rsidR="0026247D" w:rsidRDefault="00F21E44" w:rsidP="00DC473B">
      <w:pPr>
        <w:numPr>
          <w:ilvl w:val="0"/>
          <w:numId w:val="16"/>
        </w:numPr>
        <w:autoSpaceDE w:val="0"/>
        <w:autoSpaceDN w:val="0"/>
        <w:adjustRightInd w:val="0"/>
        <w:rPr>
          <w:lang w:val="en-NZ"/>
        </w:rPr>
      </w:pPr>
      <w:r>
        <w:rPr>
          <w:lang w:val="en-NZ"/>
        </w:rPr>
        <w:t>The researchers confirmed that the patients they wish to enrol in this study</w:t>
      </w:r>
      <w:r w:rsidR="0026247D">
        <w:rPr>
          <w:lang w:val="en-NZ"/>
        </w:rPr>
        <w:t xml:space="preserve"> </w:t>
      </w:r>
      <w:r>
        <w:rPr>
          <w:lang w:val="en-NZ"/>
        </w:rPr>
        <w:t xml:space="preserve">are </w:t>
      </w:r>
      <w:r w:rsidR="0026247D">
        <w:rPr>
          <w:lang w:val="en-NZ"/>
        </w:rPr>
        <w:t xml:space="preserve">already </w:t>
      </w:r>
      <w:r>
        <w:rPr>
          <w:lang w:val="en-NZ"/>
        </w:rPr>
        <w:t>enrolled in the registry,</w:t>
      </w:r>
      <w:r w:rsidR="0026247D">
        <w:rPr>
          <w:lang w:val="en-NZ"/>
        </w:rPr>
        <w:t xml:space="preserve"> some will have blood</w:t>
      </w:r>
      <w:r>
        <w:rPr>
          <w:lang w:val="en-NZ"/>
        </w:rPr>
        <w:t>s</w:t>
      </w:r>
      <w:r w:rsidR="0026247D">
        <w:rPr>
          <w:lang w:val="en-NZ"/>
        </w:rPr>
        <w:t xml:space="preserve"> stored and</w:t>
      </w:r>
      <w:r>
        <w:rPr>
          <w:lang w:val="en-NZ"/>
        </w:rPr>
        <w:t xml:space="preserve"> the researchers will</w:t>
      </w:r>
      <w:r w:rsidR="0026247D">
        <w:rPr>
          <w:lang w:val="en-NZ"/>
        </w:rPr>
        <w:t xml:space="preserve"> collect</w:t>
      </w:r>
      <w:r>
        <w:rPr>
          <w:lang w:val="en-NZ"/>
        </w:rPr>
        <w:t xml:space="preserve"> bloods from those who do not</w:t>
      </w:r>
      <w:r w:rsidR="0026247D">
        <w:rPr>
          <w:lang w:val="en-NZ"/>
        </w:rPr>
        <w:t xml:space="preserve">. </w:t>
      </w:r>
    </w:p>
    <w:p w14:paraId="440C8F4F" w14:textId="20C5D82F" w:rsidR="0026247D" w:rsidRDefault="00DD467A" w:rsidP="00DC473B">
      <w:pPr>
        <w:numPr>
          <w:ilvl w:val="0"/>
          <w:numId w:val="16"/>
        </w:numPr>
        <w:autoSpaceDE w:val="0"/>
        <w:autoSpaceDN w:val="0"/>
        <w:adjustRightInd w:val="0"/>
        <w:rPr>
          <w:lang w:val="en-NZ"/>
        </w:rPr>
      </w:pPr>
      <w:r>
        <w:rPr>
          <w:lang w:val="en-NZ"/>
        </w:rPr>
        <w:t xml:space="preserve">The researchers outlined the consenting process for patients when they were enrolled in the registry – they would have consented to </w:t>
      </w:r>
      <w:r w:rsidR="0026247D">
        <w:rPr>
          <w:lang w:val="en-NZ"/>
        </w:rPr>
        <w:t xml:space="preserve">participating in </w:t>
      </w:r>
      <w:r>
        <w:rPr>
          <w:lang w:val="en-NZ"/>
        </w:rPr>
        <w:t xml:space="preserve">the </w:t>
      </w:r>
      <w:r w:rsidR="0026247D">
        <w:rPr>
          <w:lang w:val="en-NZ"/>
        </w:rPr>
        <w:t>registry</w:t>
      </w:r>
      <w:r w:rsidR="008F6BCA">
        <w:rPr>
          <w:lang w:val="en-NZ"/>
        </w:rPr>
        <w:t xml:space="preserve"> </w:t>
      </w:r>
      <w:r>
        <w:rPr>
          <w:lang w:val="en-NZ"/>
        </w:rPr>
        <w:t>and given their p</w:t>
      </w:r>
      <w:r w:rsidR="0026247D">
        <w:rPr>
          <w:lang w:val="en-NZ"/>
        </w:rPr>
        <w:t>ermissio</w:t>
      </w:r>
      <w:r>
        <w:rPr>
          <w:lang w:val="en-NZ"/>
        </w:rPr>
        <w:t>n for the</w:t>
      </w:r>
      <w:r w:rsidR="009D1C11">
        <w:rPr>
          <w:lang w:val="en-NZ"/>
        </w:rPr>
        <w:t xml:space="preserve"> use </w:t>
      </w:r>
      <w:r>
        <w:rPr>
          <w:lang w:val="en-NZ"/>
        </w:rPr>
        <w:t xml:space="preserve">of their </w:t>
      </w:r>
      <w:r w:rsidR="009D1C11">
        <w:rPr>
          <w:lang w:val="en-NZ"/>
        </w:rPr>
        <w:t>clinical data and blood</w:t>
      </w:r>
      <w:r>
        <w:rPr>
          <w:lang w:val="en-NZ"/>
        </w:rPr>
        <w:t xml:space="preserve"> samples and for research into cardiac inherited disease. Their identity will be anonymous to any third party researchers. </w:t>
      </w:r>
      <w:r w:rsidR="008F6BCA">
        <w:rPr>
          <w:lang w:val="en-NZ"/>
        </w:rPr>
        <w:t xml:space="preserve">The committee </w:t>
      </w:r>
      <w:r w:rsidR="006167C1">
        <w:rPr>
          <w:lang w:val="en-NZ"/>
        </w:rPr>
        <w:t xml:space="preserve">noted </w:t>
      </w:r>
      <w:r w:rsidR="008F6BCA">
        <w:rPr>
          <w:lang w:val="en-NZ"/>
        </w:rPr>
        <w:t xml:space="preserve">that in future it would be </w:t>
      </w:r>
      <w:r w:rsidR="0026247D" w:rsidRPr="008F6BCA">
        <w:rPr>
          <w:lang w:val="en-NZ"/>
        </w:rPr>
        <w:t>useful</w:t>
      </w:r>
      <w:r w:rsidR="00767516">
        <w:rPr>
          <w:lang w:val="en-NZ"/>
        </w:rPr>
        <w:t xml:space="preserve"> for</w:t>
      </w:r>
      <w:r w:rsidR="008F6BCA">
        <w:rPr>
          <w:lang w:val="en-NZ"/>
        </w:rPr>
        <w:t xml:space="preserve"> the committee to see</w:t>
      </w:r>
      <w:r w:rsidR="0026247D" w:rsidRPr="008F6BCA">
        <w:rPr>
          <w:lang w:val="en-NZ"/>
        </w:rPr>
        <w:t xml:space="preserve"> </w:t>
      </w:r>
      <w:r w:rsidR="006167C1">
        <w:rPr>
          <w:lang w:val="en-NZ"/>
        </w:rPr>
        <w:t xml:space="preserve">the </w:t>
      </w:r>
      <w:r w:rsidR="0026247D" w:rsidRPr="008F6BCA">
        <w:rPr>
          <w:lang w:val="en-NZ"/>
        </w:rPr>
        <w:t xml:space="preserve">original consent form </w:t>
      </w:r>
      <w:r w:rsidR="00605DB8">
        <w:rPr>
          <w:lang w:val="en-NZ"/>
        </w:rPr>
        <w:t xml:space="preserve">in order to access how the proposed research confirms with and/or differs from the original consent. </w:t>
      </w:r>
    </w:p>
    <w:p w14:paraId="7C909ABF" w14:textId="77777777" w:rsidR="00DC473B" w:rsidRDefault="00DC473B" w:rsidP="00DC473B">
      <w:pPr>
        <w:autoSpaceDE w:val="0"/>
        <w:autoSpaceDN w:val="0"/>
        <w:adjustRightInd w:val="0"/>
        <w:rPr>
          <w:lang w:val="en-NZ"/>
        </w:rPr>
      </w:pPr>
    </w:p>
    <w:p w14:paraId="769D5AE6" w14:textId="4C6721D5" w:rsidR="00DC473B" w:rsidRPr="00DC473B" w:rsidRDefault="00DC473B" w:rsidP="00DC473B">
      <w:pPr>
        <w:autoSpaceDE w:val="0"/>
        <w:autoSpaceDN w:val="0"/>
        <w:adjustRightInd w:val="0"/>
        <w:rPr>
          <w:u w:val="single"/>
          <w:lang w:val="en-NZ"/>
        </w:rPr>
      </w:pPr>
      <w:r w:rsidRPr="00DC473B">
        <w:rPr>
          <w:u w:val="single"/>
          <w:lang w:val="en-NZ"/>
        </w:rPr>
        <w:t>Summary of ethical issues (resolved)</w:t>
      </w:r>
    </w:p>
    <w:p w14:paraId="375AD07F" w14:textId="77777777" w:rsidR="00DC473B" w:rsidRPr="00DC473B" w:rsidRDefault="00DC473B" w:rsidP="00DC473B">
      <w:pPr>
        <w:autoSpaceDE w:val="0"/>
        <w:autoSpaceDN w:val="0"/>
        <w:adjustRightInd w:val="0"/>
        <w:rPr>
          <w:u w:val="single"/>
          <w:lang w:val="en-NZ"/>
        </w:rPr>
      </w:pPr>
    </w:p>
    <w:p w14:paraId="31FD5B93" w14:textId="68C09615" w:rsidR="00DC473B" w:rsidRPr="00DC473B" w:rsidRDefault="00DC473B" w:rsidP="00DC473B">
      <w:pPr>
        <w:autoSpaceDE w:val="0"/>
        <w:autoSpaceDN w:val="0"/>
        <w:adjustRightInd w:val="0"/>
        <w:rPr>
          <w:lang w:val="en-NZ"/>
        </w:rPr>
      </w:pPr>
      <w:r w:rsidRPr="00DC473B">
        <w:rPr>
          <w:lang w:val="en-NZ"/>
        </w:rPr>
        <w:t>The main ethical issues considered by the Committee and addressed by the researcher are as follows.</w:t>
      </w:r>
    </w:p>
    <w:p w14:paraId="5240EEDB" w14:textId="77777777" w:rsidR="00DC473B" w:rsidRPr="00DC473B" w:rsidRDefault="00DC473B" w:rsidP="00DC473B">
      <w:pPr>
        <w:pStyle w:val="ListParagraph"/>
        <w:autoSpaceDE w:val="0"/>
        <w:autoSpaceDN w:val="0"/>
        <w:adjustRightInd w:val="0"/>
        <w:rPr>
          <w:lang w:val="en-NZ"/>
        </w:rPr>
      </w:pPr>
    </w:p>
    <w:p w14:paraId="7F4FF1D5" w14:textId="2E9D3483" w:rsidR="0026247D" w:rsidRDefault="006167C1" w:rsidP="00DC473B">
      <w:pPr>
        <w:numPr>
          <w:ilvl w:val="0"/>
          <w:numId w:val="16"/>
        </w:numPr>
        <w:autoSpaceDE w:val="0"/>
        <w:autoSpaceDN w:val="0"/>
        <w:adjustRightInd w:val="0"/>
        <w:rPr>
          <w:lang w:val="en-NZ"/>
        </w:rPr>
      </w:pPr>
      <w:r>
        <w:rPr>
          <w:lang w:val="en-NZ"/>
        </w:rPr>
        <w:t>The committee asked whether consent is for</w:t>
      </w:r>
      <w:r w:rsidR="009D1C11">
        <w:rPr>
          <w:lang w:val="en-NZ"/>
        </w:rPr>
        <w:t xml:space="preserve"> future unspecified research</w:t>
      </w:r>
      <w:r w:rsidR="0026247D">
        <w:rPr>
          <w:lang w:val="en-NZ"/>
        </w:rPr>
        <w:t xml:space="preserve"> or are they just giving permission to store</w:t>
      </w:r>
      <w:r>
        <w:rPr>
          <w:lang w:val="en-NZ"/>
        </w:rPr>
        <w:t xml:space="preserve"> the data/tissue</w:t>
      </w:r>
      <w:r w:rsidR="0026247D">
        <w:rPr>
          <w:lang w:val="en-NZ"/>
        </w:rPr>
        <w:t xml:space="preserve"> and </w:t>
      </w:r>
      <w:r>
        <w:rPr>
          <w:lang w:val="en-NZ"/>
        </w:rPr>
        <w:t xml:space="preserve">then </w:t>
      </w:r>
      <w:r w:rsidR="0026247D">
        <w:rPr>
          <w:lang w:val="en-NZ"/>
        </w:rPr>
        <w:t>get spec</w:t>
      </w:r>
      <w:r w:rsidR="009D1C11">
        <w:rPr>
          <w:lang w:val="en-NZ"/>
        </w:rPr>
        <w:t>ific</w:t>
      </w:r>
      <w:r w:rsidR="0026247D">
        <w:rPr>
          <w:lang w:val="en-NZ"/>
        </w:rPr>
        <w:t xml:space="preserve"> consent for each study. </w:t>
      </w:r>
    </w:p>
    <w:p w14:paraId="38FD6314" w14:textId="1073583F" w:rsidR="0026247D" w:rsidRDefault="006167C1" w:rsidP="00DC473B">
      <w:pPr>
        <w:numPr>
          <w:ilvl w:val="0"/>
          <w:numId w:val="16"/>
        </w:numPr>
        <w:autoSpaceDE w:val="0"/>
        <w:autoSpaceDN w:val="0"/>
        <w:adjustRightInd w:val="0"/>
        <w:rPr>
          <w:lang w:val="en-NZ"/>
        </w:rPr>
      </w:pPr>
      <w:r>
        <w:rPr>
          <w:lang w:val="en-NZ"/>
        </w:rPr>
        <w:t xml:space="preserve">The researchers stated their understanding is that they gain consent from people to </w:t>
      </w:r>
      <w:r w:rsidR="0026247D">
        <w:rPr>
          <w:lang w:val="en-NZ"/>
        </w:rPr>
        <w:t>do any res</w:t>
      </w:r>
      <w:r>
        <w:rPr>
          <w:lang w:val="en-NZ"/>
        </w:rPr>
        <w:t>earch</w:t>
      </w:r>
      <w:r w:rsidR="0026247D">
        <w:rPr>
          <w:lang w:val="en-NZ"/>
        </w:rPr>
        <w:t xml:space="preserve"> direct</w:t>
      </w:r>
      <w:r>
        <w:rPr>
          <w:lang w:val="en-NZ"/>
        </w:rPr>
        <w:t>ed</w:t>
      </w:r>
      <w:r w:rsidR="0026247D">
        <w:rPr>
          <w:lang w:val="en-NZ"/>
        </w:rPr>
        <w:t xml:space="preserve"> toward </w:t>
      </w:r>
      <w:r>
        <w:rPr>
          <w:lang w:val="en-NZ"/>
        </w:rPr>
        <w:t xml:space="preserve">the </w:t>
      </w:r>
      <w:r w:rsidR="0026247D">
        <w:rPr>
          <w:lang w:val="en-NZ"/>
        </w:rPr>
        <w:t>cond</w:t>
      </w:r>
      <w:r w:rsidR="009D1C11">
        <w:rPr>
          <w:lang w:val="en-NZ"/>
        </w:rPr>
        <w:t>ition on that DNA</w:t>
      </w:r>
      <w:r w:rsidR="0026247D">
        <w:rPr>
          <w:lang w:val="en-NZ"/>
        </w:rPr>
        <w:t xml:space="preserve"> but if </w:t>
      </w:r>
      <w:r>
        <w:rPr>
          <w:lang w:val="en-NZ"/>
        </w:rPr>
        <w:t xml:space="preserve">they </w:t>
      </w:r>
      <w:r w:rsidR="0026247D">
        <w:rPr>
          <w:lang w:val="en-NZ"/>
        </w:rPr>
        <w:t xml:space="preserve">do something new like get more tests then </w:t>
      </w:r>
      <w:r>
        <w:rPr>
          <w:lang w:val="en-NZ"/>
        </w:rPr>
        <w:t xml:space="preserve">they will </w:t>
      </w:r>
      <w:r w:rsidR="0026247D">
        <w:rPr>
          <w:lang w:val="en-NZ"/>
        </w:rPr>
        <w:t xml:space="preserve">seek approval form the ethics committee. </w:t>
      </w:r>
      <w:r>
        <w:rPr>
          <w:lang w:val="en-NZ"/>
        </w:rPr>
        <w:t>They are seeking consent in this case because the genome</w:t>
      </w:r>
      <w:r w:rsidR="0026247D">
        <w:rPr>
          <w:lang w:val="en-NZ"/>
        </w:rPr>
        <w:t xml:space="preserve"> wide </w:t>
      </w:r>
      <w:r>
        <w:rPr>
          <w:lang w:val="en-NZ"/>
        </w:rPr>
        <w:t xml:space="preserve">investigation is </w:t>
      </w:r>
      <w:r w:rsidR="0026247D">
        <w:rPr>
          <w:lang w:val="en-NZ"/>
        </w:rPr>
        <w:t xml:space="preserve">outside of </w:t>
      </w:r>
      <w:r>
        <w:rPr>
          <w:lang w:val="en-NZ"/>
        </w:rPr>
        <w:t xml:space="preserve">the </w:t>
      </w:r>
      <w:r w:rsidR="009D1C11">
        <w:rPr>
          <w:lang w:val="en-NZ"/>
        </w:rPr>
        <w:t xml:space="preserve">original consent </w:t>
      </w:r>
      <w:r>
        <w:rPr>
          <w:lang w:val="en-NZ"/>
        </w:rPr>
        <w:t xml:space="preserve">given and </w:t>
      </w:r>
      <w:r w:rsidR="009D1C11">
        <w:rPr>
          <w:lang w:val="en-NZ"/>
        </w:rPr>
        <w:t xml:space="preserve">because </w:t>
      </w:r>
      <w:r>
        <w:rPr>
          <w:lang w:val="en-NZ"/>
        </w:rPr>
        <w:t xml:space="preserve">they </w:t>
      </w:r>
      <w:r w:rsidR="009D1C11">
        <w:rPr>
          <w:lang w:val="en-NZ"/>
        </w:rPr>
        <w:t>nee</w:t>
      </w:r>
      <w:r w:rsidR="0026247D">
        <w:rPr>
          <w:lang w:val="en-NZ"/>
        </w:rPr>
        <w:t xml:space="preserve">d extra samples. </w:t>
      </w:r>
    </w:p>
    <w:p w14:paraId="0A3E638B" w14:textId="36502AA4" w:rsidR="00DC473B" w:rsidRDefault="00DC473B" w:rsidP="00DC473B">
      <w:pPr>
        <w:numPr>
          <w:ilvl w:val="0"/>
          <w:numId w:val="16"/>
        </w:numPr>
        <w:autoSpaceDE w:val="0"/>
        <w:autoSpaceDN w:val="0"/>
        <w:adjustRightInd w:val="0"/>
        <w:rPr>
          <w:lang w:val="en-NZ"/>
        </w:rPr>
      </w:pPr>
      <w:r>
        <w:rPr>
          <w:lang w:val="en-NZ"/>
        </w:rPr>
        <w:t xml:space="preserve">The committee asked whether the research team has completed their consultation with their local Maori research group. The researchers stated that they had not and were still in the process.  The committee noted that often in these types of studies the Maori research body will suggest wording for the statement around the ongoing use of tissue and information from a cultural perspective.  If the research team does amend the wording </w:t>
      </w:r>
      <w:r w:rsidR="00605DB8">
        <w:rPr>
          <w:lang w:val="en-NZ"/>
        </w:rPr>
        <w:t xml:space="preserve">in the participant information sheet </w:t>
      </w:r>
      <w:r>
        <w:rPr>
          <w:lang w:val="en-NZ"/>
        </w:rPr>
        <w:t xml:space="preserve">then the committee would like to see this change submitted as an amendment with changes tracked. </w:t>
      </w:r>
    </w:p>
    <w:p w14:paraId="167D80A0" w14:textId="77777777" w:rsidR="00DC473B" w:rsidRDefault="00DC473B" w:rsidP="00DC473B">
      <w:pPr>
        <w:numPr>
          <w:ilvl w:val="0"/>
          <w:numId w:val="16"/>
        </w:numPr>
        <w:autoSpaceDE w:val="0"/>
        <w:autoSpaceDN w:val="0"/>
        <w:adjustRightInd w:val="0"/>
        <w:rPr>
          <w:lang w:val="en-NZ"/>
        </w:rPr>
      </w:pPr>
      <w:r>
        <w:rPr>
          <w:lang w:val="en-NZ"/>
        </w:rPr>
        <w:t xml:space="preserve">The committee noted that the researchers had answered ‘yes’ to question p.4.4 on the application form that asks whether the study involves </w:t>
      </w:r>
      <w:proofErr w:type="spellStart"/>
      <w:r>
        <w:rPr>
          <w:lang w:val="en-NZ"/>
        </w:rPr>
        <w:t>Kaupapa</w:t>
      </w:r>
      <w:proofErr w:type="spellEnd"/>
      <w:r>
        <w:rPr>
          <w:lang w:val="en-NZ"/>
        </w:rPr>
        <w:t xml:space="preserve"> Maori methodologies. The researchers advised that this was in error and that they would seek advice from Maori advisors as part of their consultation process. </w:t>
      </w:r>
    </w:p>
    <w:p w14:paraId="6D9D22EC" w14:textId="4798E90E" w:rsidR="00DC473B" w:rsidRPr="00B96DEC" w:rsidRDefault="00605DB8" w:rsidP="00DC473B">
      <w:pPr>
        <w:numPr>
          <w:ilvl w:val="0"/>
          <w:numId w:val="16"/>
        </w:numPr>
        <w:autoSpaceDE w:val="0"/>
        <w:autoSpaceDN w:val="0"/>
        <w:adjustRightInd w:val="0"/>
        <w:rPr>
          <w:lang w:val="en-NZ"/>
        </w:rPr>
      </w:pPr>
      <w:r>
        <w:rPr>
          <w:lang w:val="en-NZ"/>
        </w:rPr>
        <w:t xml:space="preserve">The researchers </w:t>
      </w:r>
      <w:r w:rsidR="00DC473B">
        <w:rPr>
          <w:lang w:val="en-NZ"/>
        </w:rPr>
        <w:t>noted that the study protocol submitted with this application stated in its aims section that the study is “To pilot a whole genome pedigree…” when it should</w:t>
      </w:r>
      <w:r>
        <w:rPr>
          <w:lang w:val="en-NZ"/>
        </w:rPr>
        <w:t xml:space="preserve"> say “perform”.  The committee agreed that the proposed study was a full study and not a pilot. </w:t>
      </w:r>
    </w:p>
    <w:p w14:paraId="577E6678" w14:textId="77777777" w:rsidR="00DC473B" w:rsidRPr="00DC473B" w:rsidRDefault="00DC473B" w:rsidP="00DC473B">
      <w:pPr>
        <w:autoSpaceDE w:val="0"/>
        <w:autoSpaceDN w:val="0"/>
        <w:adjustRightInd w:val="0"/>
        <w:rPr>
          <w:lang w:val="en-NZ"/>
        </w:rPr>
      </w:pPr>
    </w:p>
    <w:p w14:paraId="272DEC6D" w14:textId="27D3DB7B" w:rsidR="00DC473B" w:rsidRDefault="00DC473B" w:rsidP="00DC473B">
      <w:pPr>
        <w:autoSpaceDE w:val="0"/>
        <w:autoSpaceDN w:val="0"/>
        <w:adjustRightInd w:val="0"/>
        <w:rPr>
          <w:lang w:val="en-NZ"/>
        </w:rPr>
      </w:pPr>
      <w:r w:rsidRPr="00DC473B">
        <w:rPr>
          <w:lang w:val="en-NZ"/>
        </w:rPr>
        <w:t>The Committee requested the following changes to the participant information sheet and consent forms:</w:t>
      </w:r>
    </w:p>
    <w:p w14:paraId="3DB4297A" w14:textId="77777777" w:rsidR="00886E6C" w:rsidRPr="00DC473B" w:rsidRDefault="00886E6C" w:rsidP="00DC473B">
      <w:pPr>
        <w:autoSpaceDE w:val="0"/>
        <w:autoSpaceDN w:val="0"/>
        <w:adjustRightInd w:val="0"/>
        <w:rPr>
          <w:lang w:val="en-NZ"/>
        </w:rPr>
      </w:pPr>
    </w:p>
    <w:p w14:paraId="7618843D" w14:textId="2F70684B" w:rsidR="0026247D" w:rsidRDefault="00767516" w:rsidP="00DC473B">
      <w:pPr>
        <w:numPr>
          <w:ilvl w:val="0"/>
          <w:numId w:val="16"/>
        </w:numPr>
        <w:autoSpaceDE w:val="0"/>
        <w:autoSpaceDN w:val="0"/>
        <w:adjustRightInd w:val="0"/>
        <w:rPr>
          <w:lang w:val="en-NZ"/>
        </w:rPr>
      </w:pPr>
      <w:r>
        <w:rPr>
          <w:lang w:val="en-NZ"/>
        </w:rPr>
        <w:t>The committee noted that the researchers had stated in their application that c</w:t>
      </w:r>
      <w:r w:rsidR="009D1C11">
        <w:rPr>
          <w:lang w:val="en-NZ"/>
        </w:rPr>
        <w:t xml:space="preserve">hildren </w:t>
      </w:r>
      <w:r>
        <w:rPr>
          <w:lang w:val="en-NZ"/>
        </w:rPr>
        <w:t xml:space="preserve">and adolescents under the age of 18 may </w:t>
      </w:r>
      <w:r w:rsidR="00605DB8">
        <w:rPr>
          <w:lang w:val="en-NZ"/>
        </w:rPr>
        <w:t xml:space="preserve">be </w:t>
      </w:r>
      <w:r w:rsidR="009D1C11">
        <w:rPr>
          <w:lang w:val="en-NZ"/>
        </w:rPr>
        <w:t>enr</w:t>
      </w:r>
      <w:r>
        <w:rPr>
          <w:lang w:val="en-NZ"/>
        </w:rPr>
        <w:t>olled in the study</w:t>
      </w:r>
      <w:r w:rsidR="00605DB8">
        <w:rPr>
          <w:lang w:val="en-NZ"/>
        </w:rPr>
        <w:t xml:space="preserve"> and consent would be sought from the parents</w:t>
      </w:r>
      <w:r>
        <w:rPr>
          <w:lang w:val="en-NZ"/>
        </w:rPr>
        <w:t xml:space="preserve">. The committee advised that </w:t>
      </w:r>
      <w:r w:rsidR="009D1C11">
        <w:rPr>
          <w:lang w:val="en-NZ"/>
        </w:rPr>
        <w:t>16</w:t>
      </w:r>
      <w:r>
        <w:rPr>
          <w:lang w:val="en-NZ"/>
        </w:rPr>
        <w:t xml:space="preserve"> years of age is the legal age of consent</w:t>
      </w:r>
      <w:r w:rsidR="009D1C11">
        <w:rPr>
          <w:lang w:val="en-NZ"/>
        </w:rPr>
        <w:t xml:space="preserve"> in New Zealand and</w:t>
      </w:r>
      <w:r>
        <w:rPr>
          <w:lang w:val="en-NZ"/>
        </w:rPr>
        <w:t xml:space="preserve"> participants who are 16 years of age and older can</w:t>
      </w:r>
      <w:r w:rsidR="009D1C11">
        <w:rPr>
          <w:lang w:val="en-NZ"/>
        </w:rPr>
        <w:t xml:space="preserve"> consent for them</w:t>
      </w:r>
      <w:r w:rsidR="0026247D">
        <w:rPr>
          <w:lang w:val="en-NZ"/>
        </w:rPr>
        <w:t>selve</w:t>
      </w:r>
      <w:r w:rsidR="009D1C11">
        <w:rPr>
          <w:lang w:val="en-NZ"/>
        </w:rPr>
        <w:t>s</w:t>
      </w:r>
      <w:r w:rsidR="0026247D">
        <w:rPr>
          <w:lang w:val="en-NZ"/>
        </w:rPr>
        <w:t xml:space="preserve">.  </w:t>
      </w:r>
      <w:r>
        <w:rPr>
          <w:lang w:val="en-NZ"/>
        </w:rPr>
        <w:t>With this in mind the committee would like to see</w:t>
      </w:r>
      <w:r w:rsidR="00605DB8">
        <w:rPr>
          <w:lang w:val="en-NZ"/>
        </w:rPr>
        <w:t xml:space="preserve"> age appropriate</w:t>
      </w:r>
      <w:r>
        <w:rPr>
          <w:lang w:val="en-NZ"/>
        </w:rPr>
        <w:t xml:space="preserve"> information sheets and assent forms for participants who are u</w:t>
      </w:r>
      <w:r w:rsidR="0026247D">
        <w:rPr>
          <w:lang w:val="en-NZ"/>
        </w:rPr>
        <w:t xml:space="preserve">nder 16 </w:t>
      </w:r>
      <w:r>
        <w:rPr>
          <w:lang w:val="en-NZ"/>
        </w:rPr>
        <w:t>years of age. A</w:t>
      </w:r>
      <w:r w:rsidR="0026247D">
        <w:rPr>
          <w:lang w:val="en-NZ"/>
        </w:rPr>
        <w:t>ssent form</w:t>
      </w:r>
      <w:r>
        <w:rPr>
          <w:lang w:val="en-NZ"/>
        </w:rPr>
        <w:t>s are needed so that the young person has the chance to say whether they agree and are happy with taking part in a study</w:t>
      </w:r>
      <w:r w:rsidR="0026247D">
        <w:rPr>
          <w:lang w:val="en-NZ"/>
        </w:rPr>
        <w:t xml:space="preserve">. </w:t>
      </w:r>
      <w:r>
        <w:rPr>
          <w:lang w:val="en-NZ"/>
        </w:rPr>
        <w:t xml:space="preserve">The committee noted the age ranges for information sheets and assent forms are generally accepted as 7-11 and then 11-15, </w:t>
      </w:r>
      <w:r w:rsidR="00605DB8">
        <w:rPr>
          <w:lang w:val="en-NZ"/>
        </w:rPr>
        <w:t>(</w:t>
      </w:r>
      <w:r>
        <w:rPr>
          <w:lang w:val="en-NZ"/>
        </w:rPr>
        <w:t xml:space="preserve">which is a </w:t>
      </w:r>
      <w:r w:rsidR="0026247D">
        <w:rPr>
          <w:lang w:val="en-NZ"/>
        </w:rPr>
        <w:t>bit more sophisticated</w:t>
      </w:r>
      <w:r w:rsidR="00605DB8">
        <w:rPr>
          <w:lang w:val="en-NZ"/>
        </w:rPr>
        <w:t>), and then full participant information sheets and consent forms for those who are 16 and over</w:t>
      </w:r>
      <w:r w:rsidR="0026247D">
        <w:rPr>
          <w:lang w:val="en-NZ"/>
        </w:rPr>
        <w:t xml:space="preserve">. </w:t>
      </w:r>
      <w:r w:rsidR="00B71061">
        <w:rPr>
          <w:lang w:val="en-NZ"/>
        </w:rPr>
        <w:t>The committee would also like to see a</w:t>
      </w:r>
      <w:r w:rsidR="0026247D">
        <w:rPr>
          <w:lang w:val="en-NZ"/>
        </w:rPr>
        <w:t xml:space="preserve"> re</w:t>
      </w:r>
      <w:r w:rsidR="009D1C11">
        <w:rPr>
          <w:lang w:val="en-NZ"/>
        </w:rPr>
        <w:t>-</w:t>
      </w:r>
      <w:r w:rsidR="0026247D">
        <w:rPr>
          <w:lang w:val="en-NZ"/>
        </w:rPr>
        <w:t xml:space="preserve">consent form for anyone who turns 16 during the course </w:t>
      </w:r>
      <w:r w:rsidR="009D1C11">
        <w:rPr>
          <w:lang w:val="en-NZ"/>
        </w:rPr>
        <w:t>of the study.</w:t>
      </w:r>
      <w:r w:rsidR="00E02E71">
        <w:rPr>
          <w:lang w:val="en-NZ"/>
        </w:rPr>
        <w:t xml:space="preserve">  The HDEC website has examples of assent forms on its website that you may wish to refer to for guidance:</w:t>
      </w:r>
      <w:r w:rsidR="009D1C11">
        <w:rPr>
          <w:lang w:val="en-NZ"/>
        </w:rPr>
        <w:t xml:space="preserve"> </w:t>
      </w:r>
      <w:hyperlink r:id="rId10" w:history="1">
        <w:r w:rsidR="00E02E71" w:rsidRPr="007C5C7E">
          <w:rPr>
            <w:rStyle w:val="Hyperlink"/>
            <w:lang w:val="en-NZ"/>
          </w:rPr>
          <w:t>http://ethics.health.govt.nz/guidance-materials/assent-guidance</w:t>
        </w:r>
      </w:hyperlink>
      <w:r w:rsidR="00E02E71">
        <w:rPr>
          <w:lang w:val="en-NZ"/>
        </w:rPr>
        <w:t xml:space="preserve"> </w:t>
      </w:r>
    </w:p>
    <w:p w14:paraId="25961478" w14:textId="69484300" w:rsidR="0026247D" w:rsidRDefault="00E02E71" w:rsidP="00DC473B">
      <w:pPr>
        <w:numPr>
          <w:ilvl w:val="0"/>
          <w:numId w:val="16"/>
        </w:numPr>
        <w:autoSpaceDE w:val="0"/>
        <w:autoSpaceDN w:val="0"/>
        <w:adjustRightInd w:val="0"/>
        <w:rPr>
          <w:lang w:val="en-NZ"/>
        </w:rPr>
      </w:pPr>
      <w:r>
        <w:rPr>
          <w:lang w:val="en-NZ"/>
        </w:rPr>
        <w:t xml:space="preserve">The committee reminded the researchers that the law in New Zealand allows for a parent/guardian to consent to their child taking part in research but that incompetent adults cannot have someone else consent on their behalf. </w:t>
      </w:r>
    </w:p>
    <w:p w14:paraId="099C0043" w14:textId="16340B05" w:rsidR="0026247D" w:rsidRDefault="00B57CD0" w:rsidP="00DC473B">
      <w:pPr>
        <w:numPr>
          <w:ilvl w:val="0"/>
          <w:numId w:val="16"/>
        </w:numPr>
        <w:autoSpaceDE w:val="0"/>
        <w:autoSpaceDN w:val="0"/>
        <w:adjustRightInd w:val="0"/>
        <w:rPr>
          <w:lang w:val="en-NZ"/>
        </w:rPr>
      </w:pPr>
      <w:r>
        <w:rPr>
          <w:lang w:val="en-NZ"/>
        </w:rPr>
        <w:t xml:space="preserve">Please provide contact details for a Maori Health Support person and the Health and Disability Ethics committees </w:t>
      </w:r>
    </w:p>
    <w:p w14:paraId="40C2B473" w14:textId="55573F83" w:rsidR="0026247D" w:rsidRDefault="00B57CD0" w:rsidP="00DC473B">
      <w:pPr>
        <w:numPr>
          <w:ilvl w:val="0"/>
          <w:numId w:val="16"/>
        </w:numPr>
        <w:autoSpaceDE w:val="0"/>
        <w:autoSpaceDN w:val="0"/>
        <w:adjustRightInd w:val="0"/>
        <w:rPr>
          <w:lang w:val="en-NZ"/>
        </w:rPr>
      </w:pPr>
      <w:r>
        <w:rPr>
          <w:lang w:val="en-NZ"/>
        </w:rPr>
        <w:t>Please update details for the approving ethics committee to the Central Health and Disability Ethics Committee</w:t>
      </w:r>
      <w:r w:rsidR="0026247D">
        <w:rPr>
          <w:lang w:val="en-NZ"/>
        </w:rPr>
        <w:t>.</w:t>
      </w:r>
    </w:p>
    <w:p w14:paraId="506C2EA3" w14:textId="6E138167" w:rsidR="0026247D" w:rsidRDefault="0060143D" w:rsidP="00DC473B">
      <w:pPr>
        <w:numPr>
          <w:ilvl w:val="0"/>
          <w:numId w:val="16"/>
        </w:numPr>
        <w:autoSpaceDE w:val="0"/>
        <w:autoSpaceDN w:val="0"/>
        <w:adjustRightInd w:val="0"/>
        <w:rPr>
          <w:lang w:val="en-NZ"/>
        </w:rPr>
      </w:pPr>
      <w:r>
        <w:rPr>
          <w:lang w:val="en-NZ"/>
        </w:rPr>
        <w:t>The committee noted that the researchers may have incidental findings as they would like to look for heart and heart rhythm gene markers and that they will not review all of the genes in detail.  The</w:t>
      </w:r>
      <w:r w:rsidR="005908E4">
        <w:rPr>
          <w:lang w:val="en-NZ"/>
        </w:rPr>
        <w:t xml:space="preserve"> researchers added that they</w:t>
      </w:r>
      <w:r>
        <w:rPr>
          <w:lang w:val="en-NZ"/>
        </w:rPr>
        <w:t xml:space="preserve"> will be guided by </w:t>
      </w:r>
      <w:r w:rsidR="005908E4">
        <w:rPr>
          <w:lang w:val="en-NZ"/>
        </w:rPr>
        <w:t>policy from t</w:t>
      </w:r>
      <w:r>
        <w:rPr>
          <w:lang w:val="en-NZ"/>
        </w:rPr>
        <w:t>he American C</w:t>
      </w:r>
      <w:r w:rsidR="00126CDC">
        <w:rPr>
          <w:lang w:val="en-NZ"/>
        </w:rPr>
        <w:t>ollege</w:t>
      </w:r>
      <w:r w:rsidR="001B1374">
        <w:rPr>
          <w:lang w:val="en-NZ"/>
        </w:rPr>
        <w:t xml:space="preserve"> of Genetics for when </w:t>
      </w:r>
      <w:r>
        <w:rPr>
          <w:lang w:val="en-NZ"/>
        </w:rPr>
        <w:t xml:space="preserve">there is </w:t>
      </w:r>
      <w:r w:rsidR="00126CDC">
        <w:rPr>
          <w:lang w:val="en-NZ"/>
        </w:rPr>
        <w:t>no treatmen</w:t>
      </w:r>
      <w:r w:rsidR="000B5730">
        <w:rPr>
          <w:lang w:val="en-NZ"/>
        </w:rPr>
        <w:t>t available</w:t>
      </w:r>
      <w:r>
        <w:rPr>
          <w:lang w:val="en-NZ"/>
        </w:rPr>
        <w:t xml:space="preserve"> for an identified condition</w:t>
      </w:r>
      <w:r w:rsidR="000B5730">
        <w:rPr>
          <w:lang w:val="en-NZ"/>
        </w:rPr>
        <w:t xml:space="preserve"> then </w:t>
      </w:r>
      <w:r>
        <w:rPr>
          <w:lang w:val="en-NZ"/>
        </w:rPr>
        <w:t>the information may not be</w:t>
      </w:r>
      <w:r w:rsidR="000B5730">
        <w:rPr>
          <w:lang w:val="en-NZ"/>
        </w:rPr>
        <w:t xml:space="preserve"> helpful to</w:t>
      </w:r>
      <w:r w:rsidR="00126CDC">
        <w:rPr>
          <w:lang w:val="en-NZ"/>
        </w:rPr>
        <w:t xml:space="preserve"> the patients. </w:t>
      </w:r>
      <w:r w:rsidR="00A17DFA">
        <w:rPr>
          <w:lang w:val="en-NZ"/>
        </w:rPr>
        <w:t>The committee noted that question r</w:t>
      </w:r>
      <w:r w:rsidR="00126CDC">
        <w:rPr>
          <w:lang w:val="en-NZ"/>
        </w:rPr>
        <w:t xml:space="preserve">.8.1 </w:t>
      </w:r>
      <w:r w:rsidR="00A17DFA">
        <w:rPr>
          <w:lang w:val="en-NZ"/>
        </w:rPr>
        <w:t xml:space="preserve">on </w:t>
      </w:r>
      <w:r w:rsidR="00126CDC">
        <w:rPr>
          <w:lang w:val="en-NZ"/>
        </w:rPr>
        <w:t>page 19</w:t>
      </w:r>
      <w:r w:rsidR="00A17DFA">
        <w:rPr>
          <w:lang w:val="en-NZ"/>
        </w:rPr>
        <w:t xml:space="preserve"> of the application form states that people will be given the opportunity </w:t>
      </w:r>
      <w:r w:rsidR="00126CDC">
        <w:rPr>
          <w:lang w:val="en-NZ"/>
        </w:rPr>
        <w:t>to talk</w:t>
      </w:r>
      <w:r w:rsidR="00A17DFA">
        <w:rPr>
          <w:lang w:val="en-NZ"/>
        </w:rPr>
        <w:t xml:space="preserve"> to a</w:t>
      </w:r>
      <w:r w:rsidR="000B5730">
        <w:rPr>
          <w:lang w:val="en-NZ"/>
        </w:rPr>
        <w:t xml:space="preserve"> genetic counsellor about</w:t>
      </w:r>
      <w:r w:rsidR="00A17DFA">
        <w:rPr>
          <w:lang w:val="en-NZ"/>
        </w:rPr>
        <w:t xml:space="preserve"> incidental findings.  The committee</w:t>
      </w:r>
      <w:r w:rsidR="005A0B1F">
        <w:rPr>
          <w:lang w:val="en-NZ"/>
        </w:rPr>
        <w:t xml:space="preserve"> accepted that there will be a number of incidental findings that don’t need to be communicated but </w:t>
      </w:r>
      <w:r w:rsidR="00A17DFA">
        <w:rPr>
          <w:lang w:val="en-NZ"/>
        </w:rPr>
        <w:t>thought that it would be appropriate to give</w:t>
      </w:r>
      <w:r w:rsidR="00126CDC">
        <w:rPr>
          <w:lang w:val="en-NZ"/>
        </w:rPr>
        <w:t xml:space="preserve"> peo</w:t>
      </w:r>
      <w:r w:rsidR="000B5730">
        <w:rPr>
          <w:lang w:val="en-NZ"/>
        </w:rPr>
        <w:t>ple the option of signing in to</w:t>
      </w:r>
      <w:r w:rsidR="00A17DFA">
        <w:rPr>
          <w:lang w:val="en-NZ"/>
        </w:rPr>
        <w:t xml:space="preserve"> receiving news of incidental findings even if there is no treatment for the condition</w:t>
      </w:r>
      <w:r w:rsidR="000B5730">
        <w:rPr>
          <w:lang w:val="en-NZ"/>
        </w:rPr>
        <w:t xml:space="preserve">. </w:t>
      </w:r>
      <w:r w:rsidR="005A0B1F">
        <w:rPr>
          <w:lang w:val="en-NZ"/>
        </w:rPr>
        <w:t>Not informing participants of the results and procedures could be c</w:t>
      </w:r>
      <w:r w:rsidR="000B5730">
        <w:rPr>
          <w:lang w:val="en-NZ"/>
        </w:rPr>
        <w:t xml:space="preserve">ontrary </w:t>
      </w:r>
      <w:r w:rsidR="005A0B1F">
        <w:rPr>
          <w:lang w:val="en-NZ"/>
        </w:rPr>
        <w:t xml:space="preserve">to </w:t>
      </w:r>
      <w:r w:rsidR="000B5730">
        <w:rPr>
          <w:lang w:val="en-NZ"/>
        </w:rPr>
        <w:t>R</w:t>
      </w:r>
      <w:r w:rsidR="00126CDC">
        <w:rPr>
          <w:lang w:val="en-NZ"/>
        </w:rPr>
        <w:t>i</w:t>
      </w:r>
      <w:r w:rsidR="000B5730">
        <w:rPr>
          <w:lang w:val="en-NZ"/>
        </w:rPr>
        <w:t xml:space="preserve">ght 6 </w:t>
      </w:r>
      <w:r w:rsidR="005A0B1F">
        <w:rPr>
          <w:lang w:val="en-NZ"/>
        </w:rPr>
        <w:t xml:space="preserve">of the HDC Code of Health and Disability Services Consumers’ Rights Regulation as they are entitled to information that they would reasonably expect </w:t>
      </w:r>
      <w:r w:rsidR="00126CDC">
        <w:rPr>
          <w:lang w:val="en-NZ"/>
        </w:rPr>
        <w:t xml:space="preserve">to receive. </w:t>
      </w:r>
      <w:r w:rsidR="005A0B1F">
        <w:rPr>
          <w:lang w:val="en-NZ"/>
        </w:rPr>
        <w:t>The committee noted that people m</w:t>
      </w:r>
      <w:r w:rsidR="005908E4">
        <w:rPr>
          <w:lang w:val="en-NZ"/>
        </w:rPr>
        <w:t>ight, for example, alter their reproductive choices as a result of incidental genetic results (e.g. Huntington’s).</w:t>
      </w:r>
    </w:p>
    <w:p w14:paraId="49848E59" w14:textId="05952FA6" w:rsidR="00126CDC" w:rsidRDefault="001B248B" w:rsidP="00DC473B">
      <w:pPr>
        <w:numPr>
          <w:ilvl w:val="0"/>
          <w:numId w:val="16"/>
        </w:numPr>
        <w:autoSpaceDE w:val="0"/>
        <w:autoSpaceDN w:val="0"/>
        <w:adjustRightInd w:val="0"/>
        <w:rPr>
          <w:lang w:val="en-NZ"/>
        </w:rPr>
      </w:pPr>
      <w:r>
        <w:rPr>
          <w:lang w:val="en-NZ"/>
        </w:rPr>
        <w:t>The committee suggested</w:t>
      </w:r>
      <w:r w:rsidR="00C77D13">
        <w:rPr>
          <w:lang w:val="en-NZ"/>
        </w:rPr>
        <w:t xml:space="preserve"> that the researchers include</w:t>
      </w:r>
      <w:r>
        <w:rPr>
          <w:lang w:val="en-NZ"/>
        </w:rPr>
        <w:t xml:space="preserve"> optional </w:t>
      </w:r>
      <w:r w:rsidR="00C77D13">
        <w:rPr>
          <w:lang w:val="en-NZ"/>
        </w:rPr>
        <w:t xml:space="preserve">tick boxes that include the options of participants choosing whether they would like to know about all incidental findings or </w:t>
      </w:r>
      <w:r w:rsidR="00126CDC">
        <w:rPr>
          <w:lang w:val="en-NZ"/>
        </w:rPr>
        <w:t xml:space="preserve">only those that </w:t>
      </w:r>
      <w:r w:rsidR="00C77D13">
        <w:rPr>
          <w:lang w:val="en-NZ"/>
        </w:rPr>
        <w:t xml:space="preserve">the </w:t>
      </w:r>
      <w:r w:rsidR="00126CDC">
        <w:rPr>
          <w:lang w:val="en-NZ"/>
        </w:rPr>
        <w:t>American college</w:t>
      </w:r>
      <w:r w:rsidR="00C77D13">
        <w:rPr>
          <w:lang w:val="en-NZ"/>
        </w:rPr>
        <w:t xml:space="preserve"> of genetics</w:t>
      </w:r>
      <w:r w:rsidR="00126CDC">
        <w:rPr>
          <w:lang w:val="en-NZ"/>
        </w:rPr>
        <w:t xml:space="preserve"> recommends. </w:t>
      </w:r>
      <w:r w:rsidR="00C77D13">
        <w:rPr>
          <w:lang w:val="en-NZ"/>
        </w:rPr>
        <w:t>The committee asked that the researchers expand on information</w:t>
      </w:r>
      <w:r w:rsidR="00365204">
        <w:rPr>
          <w:lang w:val="en-NZ"/>
        </w:rPr>
        <w:t xml:space="preserve"> in the participant information sheet</w:t>
      </w:r>
      <w:r w:rsidR="00C77D13">
        <w:rPr>
          <w:lang w:val="en-NZ"/>
        </w:rPr>
        <w:t xml:space="preserve"> about the </w:t>
      </w:r>
      <w:r w:rsidR="00126CDC">
        <w:rPr>
          <w:lang w:val="en-NZ"/>
        </w:rPr>
        <w:t>fact that</w:t>
      </w:r>
      <w:r w:rsidR="00C77D13">
        <w:rPr>
          <w:lang w:val="en-NZ"/>
        </w:rPr>
        <w:t xml:space="preserve"> if a person has</w:t>
      </w:r>
      <w:r w:rsidR="00126CDC">
        <w:rPr>
          <w:lang w:val="en-NZ"/>
        </w:rPr>
        <w:t xml:space="preserve"> a mutation </w:t>
      </w:r>
      <w:r w:rsidR="00C77D13">
        <w:rPr>
          <w:lang w:val="en-NZ"/>
        </w:rPr>
        <w:t xml:space="preserve">that it </w:t>
      </w:r>
      <w:r w:rsidR="00126CDC">
        <w:rPr>
          <w:lang w:val="en-NZ"/>
        </w:rPr>
        <w:t xml:space="preserve">does not mean </w:t>
      </w:r>
      <w:r w:rsidR="00C77D13">
        <w:rPr>
          <w:lang w:val="en-NZ"/>
        </w:rPr>
        <w:t xml:space="preserve">that they will </w:t>
      </w:r>
      <w:r w:rsidR="00126CDC">
        <w:rPr>
          <w:lang w:val="en-NZ"/>
        </w:rPr>
        <w:t>autom</w:t>
      </w:r>
      <w:r w:rsidR="00C77D13">
        <w:rPr>
          <w:lang w:val="en-NZ"/>
        </w:rPr>
        <w:t>atically have the disease and that they can talk to a genetic counsellor.</w:t>
      </w:r>
    </w:p>
    <w:p w14:paraId="79514472" w14:textId="3A8F898D" w:rsidR="005C12AD" w:rsidRDefault="003165DD" w:rsidP="00DC473B">
      <w:pPr>
        <w:numPr>
          <w:ilvl w:val="0"/>
          <w:numId w:val="16"/>
        </w:numPr>
        <w:autoSpaceDE w:val="0"/>
        <w:autoSpaceDN w:val="0"/>
        <w:adjustRightInd w:val="0"/>
        <w:rPr>
          <w:lang w:val="en-NZ"/>
        </w:rPr>
      </w:pPr>
      <w:r>
        <w:rPr>
          <w:lang w:val="en-NZ"/>
        </w:rPr>
        <w:t xml:space="preserve">Page 3: the committee noted the </w:t>
      </w:r>
      <w:r w:rsidR="00230D6D">
        <w:rPr>
          <w:lang w:val="en-NZ"/>
        </w:rPr>
        <w:t>statement about the researchers needing samples from three or more family members. The researchers confirmed for the committee that each family member</w:t>
      </w:r>
      <w:r w:rsidR="005C12AD">
        <w:rPr>
          <w:lang w:val="en-NZ"/>
        </w:rPr>
        <w:t xml:space="preserve"> will have to consent for themselves</w:t>
      </w:r>
      <w:r w:rsidR="00230D6D">
        <w:rPr>
          <w:lang w:val="en-NZ"/>
        </w:rPr>
        <w:t>, that there will be</w:t>
      </w:r>
      <w:r w:rsidR="005C12AD">
        <w:rPr>
          <w:lang w:val="en-NZ"/>
        </w:rPr>
        <w:t xml:space="preserve"> three independent family members and </w:t>
      </w:r>
      <w:r w:rsidR="00230D6D">
        <w:rPr>
          <w:lang w:val="en-NZ"/>
        </w:rPr>
        <w:t xml:space="preserve">they </w:t>
      </w:r>
      <w:r w:rsidR="005C12AD">
        <w:rPr>
          <w:lang w:val="en-NZ"/>
        </w:rPr>
        <w:t>may include peop</w:t>
      </w:r>
      <w:r w:rsidR="00230D6D">
        <w:rPr>
          <w:lang w:val="en-NZ"/>
        </w:rPr>
        <w:t xml:space="preserve">le who don’t have the condition to act as </w:t>
      </w:r>
      <w:r w:rsidR="005C12AD">
        <w:rPr>
          <w:lang w:val="en-NZ"/>
        </w:rPr>
        <w:t>a po</w:t>
      </w:r>
      <w:r>
        <w:rPr>
          <w:lang w:val="en-NZ"/>
        </w:rPr>
        <w:t>sitive contr</w:t>
      </w:r>
      <w:r w:rsidR="00230D6D">
        <w:rPr>
          <w:lang w:val="en-NZ"/>
        </w:rPr>
        <w:t>ol.  The</w:t>
      </w:r>
      <w:r>
        <w:rPr>
          <w:lang w:val="en-NZ"/>
        </w:rPr>
        <w:t xml:space="preserve"> family m</w:t>
      </w:r>
      <w:r w:rsidR="005C12AD">
        <w:rPr>
          <w:lang w:val="en-NZ"/>
        </w:rPr>
        <w:t>e</w:t>
      </w:r>
      <w:r>
        <w:rPr>
          <w:lang w:val="en-NZ"/>
        </w:rPr>
        <w:t>m</w:t>
      </w:r>
      <w:r w:rsidR="005C12AD">
        <w:rPr>
          <w:lang w:val="en-NZ"/>
        </w:rPr>
        <w:t>bers do not have to recruit other family member.</w:t>
      </w:r>
    </w:p>
    <w:p w14:paraId="37C278A9" w14:textId="77777777" w:rsidR="00E24E77" w:rsidRPr="00960BFE" w:rsidRDefault="00E24E77" w:rsidP="00E24E77">
      <w:pPr>
        <w:rPr>
          <w:color w:val="FF0000"/>
          <w:lang w:val="en-NZ"/>
        </w:rPr>
      </w:pPr>
    </w:p>
    <w:p w14:paraId="3A9BB799" w14:textId="77777777" w:rsidR="00E24E77" w:rsidRPr="005C12AD" w:rsidRDefault="00E24E77" w:rsidP="00E24E77">
      <w:pPr>
        <w:rPr>
          <w:u w:val="single"/>
          <w:lang w:val="en-NZ"/>
        </w:rPr>
      </w:pPr>
      <w:r w:rsidRPr="00FD2B1E">
        <w:rPr>
          <w:u w:val="single"/>
          <w:lang w:val="en-NZ"/>
        </w:rPr>
        <w:t xml:space="preserve">Decision </w:t>
      </w:r>
    </w:p>
    <w:p w14:paraId="02DF3803" w14:textId="77777777" w:rsidR="00E24E77" w:rsidRPr="00960BFE" w:rsidRDefault="00E24E77" w:rsidP="00E24E77">
      <w:pPr>
        <w:rPr>
          <w:lang w:val="en-NZ"/>
        </w:rPr>
      </w:pPr>
    </w:p>
    <w:p w14:paraId="48746CE2" w14:textId="5AD46FE7" w:rsidR="00E24E77" w:rsidRPr="00DC473B" w:rsidRDefault="00E24E77" w:rsidP="00E24E77">
      <w:pPr>
        <w:rPr>
          <w:lang w:val="en-NZ"/>
        </w:rPr>
      </w:pPr>
      <w:r w:rsidRPr="00DC473B">
        <w:rPr>
          <w:lang w:val="en-NZ"/>
        </w:rPr>
        <w:t xml:space="preserve">This application was </w:t>
      </w:r>
      <w:r w:rsidRPr="00DC473B">
        <w:rPr>
          <w:i/>
          <w:lang w:val="en-NZ"/>
        </w:rPr>
        <w:t>provisionally approved</w:t>
      </w:r>
      <w:r w:rsidRPr="00DC473B">
        <w:rPr>
          <w:lang w:val="en-NZ"/>
        </w:rPr>
        <w:t xml:space="preserve"> by </w:t>
      </w:r>
      <w:r w:rsidR="00E02E71" w:rsidRPr="00DC473B">
        <w:rPr>
          <w:rFonts w:cs="Arial"/>
          <w:szCs w:val="22"/>
          <w:lang w:val="en-NZ"/>
        </w:rPr>
        <w:t>consensus</w:t>
      </w:r>
      <w:r w:rsidRPr="00DC473B">
        <w:rPr>
          <w:lang w:val="en-NZ"/>
        </w:rPr>
        <w:t xml:space="preserve">, subject to the following information being received. </w:t>
      </w:r>
    </w:p>
    <w:p w14:paraId="3581F0DF" w14:textId="77777777" w:rsidR="00E24E77" w:rsidRPr="00960BFE" w:rsidRDefault="00E24E77" w:rsidP="00E24E77">
      <w:pPr>
        <w:rPr>
          <w:lang w:val="en-NZ"/>
        </w:rPr>
      </w:pPr>
    </w:p>
    <w:p w14:paraId="463E5196" w14:textId="1C7FC18F" w:rsidR="00DC473B" w:rsidRPr="00E46344" w:rsidRDefault="00DC473B" w:rsidP="00DC473B">
      <w:pPr>
        <w:pStyle w:val="ListParagraph"/>
        <w:numPr>
          <w:ilvl w:val="0"/>
          <w:numId w:val="6"/>
        </w:numPr>
        <w:spacing w:before="80" w:after="80"/>
        <w:rPr>
          <w:rFonts w:cs="Arial"/>
          <w:szCs w:val="22"/>
          <w:lang w:val="en-NZ"/>
        </w:rPr>
      </w:pPr>
      <w:r w:rsidRPr="00E46344">
        <w:rPr>
          <w:rFonts w:cs="Arial"/>
          <w:szCs w:val="22"/>
          <w:lang w:val="en-NZ"/>
        </w:rPr>
        <w:t xml:space="preserve">Please  </w:t>
      </w:r>
      <w:r>
        <w:rPr>
          <w:rFonts w:cs="Arial"/>
          <w:szCs w:val="22"/>
          <w:lang w:val="en-NZ"/>
        </w:rPr>
        <w:t xml:space="preserve">amend the information sheet and consent form, taking into account the suggestions made by the Committee </w:t>
      </w:r>
      <w:r w:rsidRPr="00E46344">
        <w:rPr>
          <w:rFonts w:cs="Arial"/>
          <w:i/>
          <w:szCs w:val="22"/>
          <w:lang w:val="en-NZ"/>
        </w:rPr>
        <w:t>(Eth</w:t>
      </w:r>
      <w:r w:rsidR="005D4EC7">
        <w:rPr>
          <w:rFonts w:cs="Arial"/>
          <w:i/>
          <w:szCs w:val="22"/>
          <w:lang w:val="en-NZ"/>
        </w:rPr>
        <w:t>ical Guidelines for Observational Studies, para 6.11</w:t>
      </w:r>
      <w:r w:rsidRPr="00E46344">
        <w:rPr>
          <w:rFonts w:cs="Arial"/>
          <w:i/>
          <w:szCs w:val="22"/>
          <w:lang w:val="en-NZ"/>
        </w:rPr>
        <w:t>)</w:t>
      </w:r>
    </w:p>
    <w:p w14:paraId="59F084E0" w14:textId="77777777" w:rsidR="00E24E77" w:rsidRPr="00960BFE" w:rsidRDefault="00E24E77" w:rsidP="00E24E77">
      <w:pPr>
        <w:rPr>
          <w:color w:val="FF0000"/>
          <w:lang w:val="en-NZ"/>
        </w:rPr>
      </w:pPr>
    </w:p>
    <w:p w14:paraId="7B266B6D" w14:textId="24F3B67D" w:rsidR="00E24E77" w:rsidRPr="005C12AD" w:rsidRDefault="00E02E71" w:rsidP="005C12AD">
      <w:pPr>
        <w:rPr>
          <w:lang w:val="en-NZ"/>
        </w:rPr>
      </w:pPr>
      <w:r>
        <w:rPr>
          <w:lang w:val="en-NZ"/>
        </w:rPr>
        <w:t>This</w:t>
      </w:r>
      <w:r w:rsidR="00E24E77" w:rsidRPr="00960BFE">
        <w:rPr>
          <w:lang w:val="en-NZ"/>
        </w:rPr>
        <w:t xml:space="preserve"> information will be reviewed, and a final decis</w:t>
      </w:r>
      <w:r>
        <w:rPr>
          <w:lang w:val="en-NZ"/>
        </w:rPr>
        <w:t>ion made on the application, by</w:t>
      </w:r>
      <w:r w:rsidR="003E45F5">
        <w:rPr>
          <w:lang w:val="en-NZ"/>
        </w:rPr>
        <w:t xml:space="preserve"> Dr Angela </w:t>
      </w:r>
      <w:proofErr w:type="spellStart"/>
      <w:r w:rsidR="003E45F5">
        <w:rPr>
          <w:lang w:val="en-NZ"/>
        </w:rPr>
        <w:t>Ballantyne</w:t>
      </w:r>
      <w:proofErr w:type="spellEnd"/>
      <w:r w:rsidR="003E45F5">
        <w:rPr>
          <w:lang w:val="en-NZ"/>
        </w:rPr>
        <w:t xml:space="preserve"> and Dr Melissa </w:t>
      </w:r>
      <w:proofErr w:type="spellStart"/>
      <w:r w:rsidR="003E45F5">
        <w:rPr>
          <w:lang w:val="en-NZ"/>
        </w:rPr>
        <w:t>Cragg</w:t>
      </w:r>
      <w:proofErr w:type="spellEnd"/>
      <w:r w:rsidR="00E24E77" w:rsidRPr="00501A66">
        <w:rPr>
          <w:lang w:val="en-NZ"/>
        </w:rPr>
        <w:t>.</w:t>
      </w:r>
    </w:p>
    <w:p w14:paraId="0BF41D93" w14:textId="77777777" w:rsidR="00885A49" w:rsidRPr="00960BFE" w:rsidRDefault="00077B9F">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F6CF3" w:rsidRPr="00960BFE" w14:paraId="10593551" w14:textId="77777777" w:rsidTr="004F6CF3">
        <w:trPr>
          <w:trHeight w:val="280"/>
        </w:trPr>
        <w:tc>
          <w:tcPr>
            <w:tcW w:w="966" w:type="dxa"/>
            <w:tcBorders>
              <w:top w:val="nil"/>
              <w:left w:val="nil"/>
              <w:bottom w:val="nil"/>
              <w:right w:val="nil"/>
            </w:tcBorders>
          </w:tcPr>
          <w:p w14:paraId="2F1F5650" w14:textId="77777777" w:rsidR="004F6CF3" w:rsidRPr="00960BFE" w:rsidRDefault="004F6CF3">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603F0098" w14:textId="77777777" w:rsidR="004F6CF3" w:rsidRPr="00960BFE" w:rsidRDefault="004F6CF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06B6A2" w14:textId="77777777" w:rsidR="004F6CF3" w:rsidRPr="00960BFE" w:rsidRDefault="004F6CF3">
            <w:pPr>
              <w:autoSpaceDE w:val="0"/>
              <w:autoSpaceDN w:val="0"/>
              <w:adjustRightInd w:val="0"/>
            </w:pPr>
            <w:r w:rsidRPr="00960BFE">
              <w:rPr>
                <w:b/>
              </w:rPr>
              <w:t>16/CEN/188</w:t>
            </w:r>
            <w:r w:rsidRPr="00960BFE">
              <w:t xml:space="preserve"> </w:t>
            </w:r>
          </w:p>
        </w:tc>
      </w:tr>
      <w:tr w:rsidR="004F6CF3" w:rsidRPr="00960BFE" w14:paraId="331E1461" w14:textId="77777777" w:rsidTr="004F6CF3">
        <w:trPr>
          <w:trHeight w:val="280"/>
        </w:trPr>
        <w:tc>
          <w:tcPr>
            <w:tcW w:w="966" w:type="dxa"/>
            <w:tcBorders>
              <w:top w:val="nil"/>
              <w:left w:val="nil"/>
              <w:bottom w:val="nil"/>
              <w:right w:val="nil"/>
            </w:tcBorders>
          </w:tcPr>
          <w:p w14:paraId="495F1308" w14:textId="77777777" w:rsidR="004F6CF3" w:rsidRPr="00960BFE" w:rsidRDefault="004F6CF3">
            <w:pPr>
              <w:autoSpaceDE w:val="0"/>
              <w:autoSpaceDN w:val="0"/>
              <w:adjustRightInd w:val="0"/>
            </w:pPr>
            <w:r w:rsidRPr="00960BFE">
              <w:t xml:space="preserve"> </w:t>
            </w:r>
          </w:p>
        </w:tc>
        <w:tc>
          <w:tcPr>
            <w:tcW w:w="2575" w:type="dxa"/>
            <w:tcBorders>
              <w:top w:val="nil"/>
              <w:left w:val="nil"/>
              <w:bottom w:val="nil"/>
              <w:right w:val="nil"/>
            </w:tcBorders>
          </w:tcPr>
          <w:p w14:paraId="5F69F2FF" w14:textId="77777777" w:rsidR="004F6CF3" w:rsidRPr="00960BFE" w:rsidRDefault="004F6CF3">
            <w:pPr>
              <w:autoSpaceDE w:val="0"/>
              <w:autoSpaceDN w:val="0"/>
              <w:adjustRightInd w:val="0"/>
            </w:pPr>
            <w:r w:rsidRPr="00960BFE">
              <w:t xml:space="preserve">Title: </w:t>
            </w:r>
          </w:p>
        </w:tc>
        <w:tc>
          <w:tcPr>
            <w:tcW w:w="6459" w:type="dxa"/>
            <w:tcBorders>
              <w:top w:val="nil"/>
              <w:left w:val="nil"/>
              <w:bottom w:val="nil"/>
              <w:right w:val="nil"/>
            </w:tcBorders>
          </w:tcPr>
          <w:p w14:paraId="7E9BF959" w14:textId="77777777" w:rsidR="004F6CF3" w:rsidRPr="00960BFE" w:rsidRDefault="004F6CF3">
            <w:pPr>
              <w:autoSpaceDE w:val="0"/>
              <w:autoSpaceDN w:val="0"/>
              <w:adjustRightInd w:val="0"/>
            </w:pPr>
            <w:r w:rsidRPr="00960BFE">
              <w:t xml:space="preserve">Mycoplasma </w:t>
            </w:r>
            <w:proofErr w:type="spellStart"/>
            <w:r w:rsidRPr="00960BFE">
              <w:t>genitalium</w:t>
            </w:r>
            <w:proofErr w:type="spellEnd"/>
            <w:r w:rsidRPr="00960BFE">
              <w:t xml:space="preserve"> and antimicrobial resistance </w:t>
            </w:r>
          </w:p>
        </w:tc>
      </w:tr>
      <w:tr w:rsidR="004F6CF3" w:rsidRPr="00960BFE" w14:paraId="0882807A" w14:textId="77777777" w:rsidTr="004F6CF3">
        <w:trPr>
          <w:trHeight w:val="280"/>
        </w:trPr>
        <w:tc>
          <w:tcPr>
            <w:tcW w:w="966" w:type="dxa"/>
            <w:tcBorders>
              <w:top w:val="nil"/>
              <w:left w:val="nil"/>
              <w:bottom w:val="nil"/>
              <w:right w:val="nil"/>
            </w:tcBorders>
          </w:tcPr>
          <w:p w14:paraId="24009CD0" w14:textId="77777777" w:rsidR="004F6CF3" w:rsidRPr="00960BFE" w:rsidRDefault="004F6CF3">
            <w:pPr>
              <w:autoSpaceDE w:val="0"/>
              <w:autoSpaceDN w:val="0"/>
              <w:adjustRightInd w:val="0"/>
            </w:pPr>
            <w:r w:rsidRPr="00960BFE">
              <w:t xml:space="preserve"> </w:t>
            </w:r>
          </w:p>
        </w:tc>
        <w:tc>
          <w:tcPr>
            <w:tcW w:w="2575" w:type="dxa"/>
            <w:tcBorders>
              <w:top w:val="nil"/>
              <w:left w:val="nil"/>
              <w:bottom w:val="nil"/>
              <w:right w:val="nil"/>
            </w:tcBorders>
          </w:tcPr>
          <w:p w14:paraId="468CADA8" w14:textId="77777777" w:rsidR="004F6CF3" w:rsidRPr="00960BFE" w:rsidRDefault="004F6CF3">
            <w:pPr>
              <w:autoSpaceDE w:val="0"/>
              <w:autoSpaceDN w:val="0"/>
              <w:adjustRightInd w:val="0"/>
            </w:pPr>
            <w:r w:rsidRPr="00960BFE">
              <w:t xml:space="preserve">Principal Investigator: </w:t>
            </w:r>
          </w:p>
        </w:tc>
        <w:tc>
          <w:tcPr>
            <w:tcW w:w="6459" w:type="dxa"/>
            <w:tcBorders>
              <w:top w:val="nil"/>
              <w:left w:val="nil"/>
              <w:bottom w:val="nil"/>
              <w:right w:val="nil"/>
            </w:tcBorders>
          </w:tcPr>
          <w:p w14:paraId="1DEED48F" w14:textId="77777777" w:rsidR="004F6CF3" w:rsidRPr="00960BFE" w:rsidRDefault="004F6CF3">
            <w:pPr>
              <w:autoSpaceDE w:val="0"/>
              <w:autoSpaceDN w:val="0"/>
              <w:adjustRightInd w:val="0"/>
            </w:pPr>
            <w:r w:rsidRPr="00960BFE">
              <w:t xml:space="preserve">Dr Sally Roberts </w:t>
            </w:r>
          </w:p>
        </w:tc>
      </w:tr>
      <w:tr w:rsidR="004F6CF3" w:rsidRPr="00960BFE" w14:paraId="73210B0C" w14:textId="77777777" w:rsidTr="004F6CF3">
        <w:trPr>
          <w:trHeight w:val="280"/>
        </w:trPr>
        <w:tc>
          <w:tcPr>
            <w:tcW w:w="966" w:type="dxa"/>
            <w:tcBorders>
              <w:top w:val="nil"/>
              <w:left w:val="nil"/>
              <w:bottom w:val="nil"/>
              <w:right w:val="nil"/>
            </w:tcBorders>
          </w:tcPr>
          <w:p w14:paraId="1187847E" w14:textId="77777777" w:rsidR="004F6CF3" w:rsidRPr="00960BFE" w:rsidRDefault="004F6CF3">
            <w:pPr>
              <w:autoSpaceDE w:val="0"/>
              <w:autoSpaceDN w:val="0"/>
              <w:adjustRightInd w:val="0"/>
            </w:pPr>
            <w:r w:rsidRPr="00960BFE">
              <w:t xml:space="preserve"> </w:t>
            </w:r>
          </w:p>
        </w:tc>
        <w:tc>
          <w:tcPr>
            <w:tcW w:w="2575" w:type="dxa"/>
            <w:tcBorders>
              <w:top w:val="nil"/>
              <w:left w:val="nil"/>
              <w:bottom w:val="nil"/>
              <w:right w:val="nil"/>
            </w:tcBorders>
          </w:tcPr>
          <w:p w14:paraId="16F283C8" w14:textId="77777777" w:rsidR="004F6CF3" w:rsidRPr="00960BFE" w:rsidRDefault="004F6CF3">
            <w:pPr>
              <w:autoSpaceDE w:val="0"/>
              <w:autoSpaceDN w:val="0"/>
              <w:adjustRightInd w:val="0"/>
            </w:pPr>
            <w:r w:rsidRPr="00960BFE">
              <w:t xml:space="preserve">Sponsor: </w:t>
            </w:r>
          </w:p>
        </w:tc>
        <w:tc>
          <w:tcPr>
            <w:tcW w:w="6459" w:type="dxa"/>
            <w:tcBorders>
              <w:top w:val="nil"/>
              <w:left w:val="nil"/>
              <w:bottom w:val="nil"/>
              <w:right w:val="nil"/>
            </w:tcBorders>
          </w:tcPr>
          <w:p w14:paraId="70B6575C" w14:textId="77777777" w:rsidR="004F6CF3" w:rsidRPr="00960BFE" w:rsidRDefault="004F6CF3">
            <w:pPr>
              <w:autoSpaceDE w:val="0"/>
              <w:autoSpaceDN w:val="0"/>
              <w:adjustRightInd w:val="0"/>
            </w:pPr>
            <w:r w:rsidRPr="00960BFE">
              <w:t xml:space="preserve"> </w:t>
            </w:r>
          </w:p>
        </w:tc>
      </w:tr>
      <w:tr w:rsidR="004F6CF3" w:rsidRPr="00960BFE" w14:paraId="0BBC2ED8" w14:textId="77777777" w:rsidTr="004F6CF3">
        <w:trPr>
          <w:trHeight w:val="280"/>
        </w:trPr>
        <w:tc>
          <w:tcPr>
            <w:tcW w:w="966" w:type="dxa"/>
            <w:tcBorders>
              <w:top w:val="nil"/>
              <w:left w:val="nil"/>
              <w:bottom w:val="nil"/>
              <w:right w:val="nil"/>
            </w:tcBorders>
          </w:tcPr>
          <w:p w14:paraId="55B1B203" w14:textId="77777777" w:rsidR="004F6CF3" w:rsidRPr="00960BFE" w:rsidRDefault="004F6CF3">
            <w:pPr>
              <w:autoSpaceDE w:val="0"/>
              <w:autoSpaceDN w:val="0"/>
              <w:adjustRightInd w:val="0"/>
            </w:pPr>
            <w:r w:rsidRPr="00960BFE">
              <w:t xml:space="preserve"> </w:t>
            </w:r>
          </w:p>
        </w:tc>
        <w:tc>
          <w:tcPr>
            <w:tcW w:w="2575" w:type="dxa"/>
            <w:tcBorders>
              <w:top w:val="nil"/>
              <w:left w:val="nil"/>
              <w:bottom w:val="nil"/>
              <w:right w:val="nil"/>
            </w:tcBorders>
          </w:tcPr>
          <w:p w14:paraId="1D06F13D" w14:textId="77777777" w:rsidR="004F6CF3" w:rsidRPr="00960BFE" w:rsidRDefault="004F6CF3">
            <w:pPr>
              <w:autoSpaceDE w:val="0"/>
              <w:autoSpaceDN w:val="0"/>
              <w:adjustRightInd w:val="0"/>
            </w:pPr>
            <w:r w:rsidRPr="00960BFE">
              <w:t xml:space="preserve">Clock Start Date: </w:t>
            </w:r>
          </w:p>
        </w:tc>
        <w:tc>
          <w:tcPr>
            <w:tcW w:w="6459" w:type="dxa"/>
            <w:tcBorders>
              <w:top w:val="nil"/>
              <w:left w:val="nil"/>
              <w:bottom w:val="nil"/>
              <w:right w:val="nil"/>
            </w:tcBorders>
          </w:tcPr>
          <w:p w14:paraId="2E6163F7" w14:textId="77777777" w:rsidR="004F6CF3" w:rsidRPr="00960BFE" w:rsidRDefault="004F6CF3">
            <w:pPr>
              <w:autoSpaceDE w:val="0"/>
              <w:autoSpaceDN w:val="0"/>
              <w:adjustRightInd w:val="0"/>
            </w:pPr>
            <w:r w:rsidRPr="00960BFE">
              <w:t xml:space="preserve">17 November 2016 </w:t>
            </w:r>
          </w:p>
        </w:tc>
      </w:tr>
    </w:tbl>
    <w:p w14:paraId="4D5DB8F5" w14:textId="77777777" w:rsidR="00885A49" w:rsidRPr="00960BFE" w:rsidRDefault="00077B9F">
      <w:pPr>
        <w:autoSpaceDE w:val="0"/>
        <w:autoSpaceDN w:val="0"/>
        <w:adjustRightInd w:val="0"/>
      </w:pPr>
      <w:r w:rsidRPr="00960BFE">
        <w:t xml:space="preserve"> </w:t>
      </w:r>
    </w:p>
    <w:p w14:paraId="1F8D7A74" w14:textId="77777777" w:rsidR="00987913" w:rsidRPr="004F6CF3" w:rsidRDefault="00B96DEC">
      <w:pPr>
        <w:autoSpaceDE w:val="0"/>
        <w:autoSpaceDN w:val="0"/>
        <w:adjustRightInd w:val="0"/>
        <w:rPr>
          <w:sz w:val="20"/>
          <w:lang w:val="en-NZ"/>
        </w:rPr>
      </w:pPr>
      <w:r w:rsidRPr="004F6CF3">
        <w:rPr>
          <w:rFonts w:cs="Arial"/>
          <w:szCs w:val="22"/>
          <w:lang w:val="en-NZ"/>
        </w:rPr>
        <w:t xml:space="preserve">Dr Sally Roberts </w:t>
      </w:r>
      <w:r w:rsidR="00987913" w:rsidRPr="004F6CF3">
        <w:rPr>
          <w:lang w:val="en-NZ"/>
        </w:rPr>
        <w:t xml:space="preserve">was present </w:t>
      </w:r>
      <w:r w:rsidR="00DC62A5" w:rsidRPr="004F6CF3">
        <w:rPr>
          <w:rFonts w:cs="Arial"/>
          <w:szCs w:val="22"/>
          <w:lang w:val="en-NZ"/>
        </w:rPr>
        <w:t>by teleconference</w:t>
      </w:r>
      <w:r w:rsidR="00DC62A5" w:rsidRPr="004F6CF3">
        <w:rPr>
          <w:lang w:val="en-NZ"/>
        </w:rPr>
        <w:t xml:space="preserve"> </w:t>
      </w:r>
      <w:r w:rsidR="00987913" w:rsidRPr="004F6CF3">
        <w:rPr>
          <w:lang w:val="en-NZ"/>
        </w:rPr>
        <w:t>for discussion of this application.</w:t>
      </w:r>
    </w:p>
    <w:p w14:paraId="119F79C1" w14:textId="77777777" w:rsidR="00987913" w:rsidRPr="00960BFE" w:rsidRDefault="00987913">
      <w:pPr>
        <w:autoSpaceDE w:val="0"/>
        <w:autoSpaceDN w:val="0"/>
        <w:adjustRightInd w:val="0"/>
        <w:rPr>
          <w:u w:val="single"/>
          <w:lang w:val="en-NZ"/>
        </w:rPr>
      </w:pPr>
    </w:p>
    <w:p w14:paraId="2E0E8AC6"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EEEA777" w14:textId="77777777" w:rsidR="00E24E77" w:rsidRPr="008869BB" w:rsidRDefault="00E24E77">
      <w:pPr>
        <w:autoSpaceDE w:val="0"/>
        <w:autoSpaceDN w:val="0"/>
        <w:adjustRightInd w:val="0"/>
        <w:rPr>
          <w:b/>
          <w:lang w:val="en-NZ"/>
        </w:rPr>
      </w:pPr>
    </w:p>
    <w:p w14:paraId="249B82C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CF41022" w14:textId="77777777" w:rsidR="00E24E77" w:rsidRPr="00960BFE" w:rsidRDefault="00E24E77">
      <w:pPr>
        <w:autoSpaceDE w:val="0"/>
        <w:autoSpaceDN w:val="0"/>
        <w:adjustRightInd w:val="0"/>
        <w:rPr>
          <w:lang w:val="en-NZ"/>
        </w:rPr>
      </w:pPr>
    </w:p>
    <w:p w14:paraId="3A1BE96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C45FC63" w14:textId="77777777" w:rsidR="00E24E77" w:rsidRPr="00960BFE" w:rsidRDefault="00E24E77">
      <w:pPr>
        <w:autoSpaceDE w:val="0"/>
        <w:autoSpaceDN w:val="0"/>
        <w:adjustRightInd w:val="0"/>
        <w:rPr>
          <w:lang w:val="en-NZ"/>
        </w:rPr>
      </w:pPr>
    </w:p>
    <w:p w14:paraId="6FD401AA" w14:textId="2A4E5A82" w:rsidR="00B96DEC" w:rsidRDefault="005D4EC7" w:rsidP="00B96DEC">
      <w:pPr>
        <w:autoSpaceDE w:val="0"/>
        <w:autoSpaceDN w:val="0"/>
        <w:adjustRightInd w:val="0"/>
        <w:rPr>
          <w:u w:val="single"/>
          <w:lang w:val="en-NZ"/>
        </w:rPr>
      </w:pPr>
      <w:r>
        <w:rPr>
          <w:u w:val="single"/>
          <w:lang w:val="en-NZ"/>
        </w:rPr>
        <w:t>Summary of the study</w:t>
      </w:r>
    </w:p>
    <w:p w14:paraId="5D5E7B6F" w14:textId="77777777" w:rsidR="005D4EC7" w:rsidRPr="005D4EC7" w:rsidRDefault="005D4EC7" w:rsidP="00B96DEC">
      <w:pPr>
        <w:autoSpaceDE w:val="0"/>
        <w:autoSpaceDN w:val="0"/>
        <w:adjustRightInd w:val="0"/>
        <w:rPr>
          <w:u w:val="single"/>
          <w:lang w:val="en-NZ"/>
        </w:rPr>
      </w:pPr>
    </w:p>
    <w:p w14:paraId="3350CF18" w14:textId="02F3E22E" w:rsidR="00B96DEC" w:rsidRDefault="005C12AD" w:rsidP="005D4EC7">
      <w:pPr>
        <w:numPr>
          <w:ilvl w:val="0"/>
          <w:numId w:val="17"/>
        </w:numPr>
        <w:autoSpaceDE w:val="0"/>
        <w:autoSpaceDN w:val="0"/>
        <w:adjustRightInd w:val="0"/>
        <w:rPr>
          <w:lang w:val="en-NZ"/>
        </w:rPr>
      </w:pPr>
      <w:r>
        <w:rPr>
          <w:lang w:val="en-NZ"/>
        </w:rPr>
        <w:t>Until rece</w:t>
      </w:r>
      <w:r w:rsidR="004F6CF3">
        <w:rPr>
          <w:lang w:val="en-NZ"/>
        </w:rPr>
        <w:t xml:space="preserve">ntly mycoplasma </w:t>
      </w:r>
      <w:proofErr w:type="spellStart"/>
      <w:r w:rsidR="004F6CF3">
        <w:rPr>
          <w:lang w:val="en-NZ"/>
        </w:rPr>
        <w:t>gentalium</w:t>
      </w:r>
      <w:proofErr w:type="spellEnd"/>
      <w:r w:rsidR="004F6CF3">
        <w:rPr>
          <w:lang w:val="en-NZ"/>
        </w:rPr>
        <w:t xml:space="preserve"> has been recognised as a cause of sexually transmitted disease</w:t>
      </w:r>
      <w:r>
        <w:rPr>
          <w:lang w:val="en-NZ"/>
        </w:rPr>
        <w:t xml:space="preserve"> but </w:t>
      </w:r>
      <w:r w:rsidR="004F6CF3">
        <w:rPr>
          <w:lang w:val="en-NZ"/>
        </w:rPr>
        <w:t xml:space="preserve">it has </w:t>
      </w:r>
      <w:r>
        <w:rPr>
          <w:lang w:val="en-NZ"/>
        </w:rPr>
        <w:t xml:space="preserve">not </w:t>
      </w:r>
      <w:r w:rsidR="004F6CF3">
        <w:rPr>
          <w:lang w:val="en-NZ"/>
        </w:rPr>
        <w:t>been able to be tested for. It can be d</w:t>
      </w:r>
      <w:r>
        <w:rPr>
          <w:lang w:val="en-NZ"/>
        </w:rPr>
        <w:t>etect</w:t>
      </w:r>
      <w:r w:rsidR="004F6CF3">
        <w:rPr>
          <w:lang w:val="en-NZ"/>
        </w:rPr>
        <w:t>ed</w:t>
      </w:r>
      <w:r w:rsidR="00E42EAC">
        <w:rPr>
          <w:lang w:val="en-NZ"/>
        </w:rPr>
        <w:t xml:space="preserve"> in urine </w:t>
      </w:r>
      <w:r w:rsidR="00EE2895">
        <w:rPr>
          <w:lang w:val="en-NZ"/>
        </w:rPr>
        <w:t xml:space="preserve">but can’t be grown in agar and most laboratories don’t routinely attempt to isolate it.  Around the world it has been shown that </w:t>
      </w:r>
      <w:r w:rsidR="000148EA">
        <w:rPr>
          <w:lang w:val="en-NZ"/>
        </w:rPr>
        <w:t>the organism develops resistance to the standard treatment</w:t>
      </w:r>
      <w:r w:rsidR="004F6CF3">
        <w:rPr>
          <w:lang w:val="en-NZ"/>
        </w:rPr>
        <w:t xml:space="preserve"> </w:t>
      </w:r>
      <w:r>
        <w:rPr>
          <w:lang w:val="en-NZ"/>
        </w:rPr>
        <w:t xml:space="preserve">quite </w:t>
      </w:r>
      <w:r w:rsidR="000148EA">
        <w:rPr>
          <w:lang w:val="en-NZ"/>
        </w:rPr>
        <w:t>quickly</w:t>
      </w:r>
      <w:r>
        <w:rPr>
          <w:lang w:val="en-NZ"/>
        </w:rPr>
        <w:t xml:space="preserve">. </w:t>
      </w:r>
      <w:r w:rsidR="004F6CF3">
        <w:rPr>
          <w:lang w:val="en-NZ"/>
        </w:rPr>
        <w:t>The researchers wish to u</w:t>
      </w:r>
      <w:r>
        <w:rPr>
          <w:lang w:val="en-NZ"/>
        </w:rPr>
        <w:t>se ret</w:t>
      </w:r>
      <w:r w:rsidR="004F6CF3">
        <w:rPr>
          <w:lang w:val="en-NZ"/>
        </w:rPr>
        <w:t xml:space="preserve">rospective stored DNA specimens extracted from </w:t>
      </w:r>
      <w:r w:rsidR="00E42EAC">
        <w:rPr>
          <w:lang w:val="en-NZ"/>
        </w:rPr>
        <w:t>urine and to compare the performance of a new multiplex PCR assay with that of the current i</w:t>
      </w:r>
      <w:r>
        <w:rPr>
          <w:lang w:val="en-NZ"/>
        </w:rPr>
        <w:t>n</w:t>
      </w:r>
      <w:r w:rsidR="004F6CF3">
        <w:rPr>
          <w:lang w:val="en-NZ"/>
        </w:rPr>
        <w:t xml:space="preserve"> </w:t>
      </w:r>
      <w:r w:rsidR="00E42EAC">
        <w:rPr>
          <w:lang w:val="en-NZ"/>
        </w:rPr>
        <w:t>house</w:t>
      </w:r>
      <w:r>
        <w:rPr>
          <w:lang w:val="en-NZ"/>
        </w:rPr>
        <w:t xml:space="preserve"> assay. </w:t>
      </w:r>
      <w:r w:rsidR="00E42EAC">
        <w:rPr>
          <w:lang w:val="en-NZ"/>
        </w:rPr>
        <w:t>It is hoped that this could be used</w:t>
      </w:r>
      <w:r w:rsidR="006C4C05">
        <w:rPr>
          <w:lang w:val="en-NZ"/>
        </w:rPr>
        <w:t xml:space="preserve"> as standa</w:t>
      </w:r>
      <w:r w:rsidR="004F6CF3">
        <w:rPr>
          <w:lang w:val="en-NZ"/>
        </w:rPr>
        <w:t>rd test</w:t>
      </w:r>
      <w:r w:rsidR="00E42EAC">
        <w:rPr>
          <w:lang w:val="en-NZ"/>
        </w:rPr>
        <w:t xml:space="preserve"> in future.  </w:t>
      </w:r>
    </w:p>
    <w:p w14:paraId="1AF2FFA6" w14:textId="77777777" w:rsidR="005D4EC7" w:rsidRPr="005D4EC7" w:rsidRDefault="005D4EC7" w:rsidP="005D4EC7">
      <w:pPr>
        <w:autoSpaceDE w:val="0"/>
        <w:autoSpaceDN w:val="0"/>
        <w:adjustRightInd w:val="0"/>
        <w:rPr>
          <w:lang w:val="en-NZ"/>
        </w:rPr>
      </w:pPr>
    </w:p>
    <w:p w14:paraId="774655A6" w14:textId="6050B30B" w:rsidR="005D4EC7" w:rsidRPr="005D4EC7" w:rsidRDefault="005D4EC7" w:rsidP="005D4EC7">
      <w:pPr>
        <w:autoSpaceDE w:val="0"/>
        <w:autoSpaceDN w:val="0"/>
        <w:adjustRightInd w:val="0"/>
        <w:rPr>
          <w:u w:val="single"/>
          <w:lang w:val="en-NZ"/>
        </w:rPr>
      </w:pPr>
      <w:r w:rsidRPr="005D4EC7">
        <w:rPr>
          <w:u w:val="single"/>
          <w:lang w:val="en-NZ"/>
        </w:rPr>
        <w:t>Summary of ethical issues (resolved)</w:t>
      </w:r>
    </w:p>
    <w:p w14:paraId="12F1A303" w14:textId="77777777" w:rsidR="005D4EC7" w:rsidRPr="005D4EC7" w:rsidRDefault="005D4EC7" w:rsidP="005D4EC7">
      <w:pPr>
        <w:pStyle w:val="ListParagraph"/>
        <w:autoSpaceDE w:val="0"/>
        <w:autoSpaceDN w:val="0"/>
        <w:adjustRightInd w:val="0"/>
        <w:rPr>
          <w:u w:val="single"/>
          <w:lang w:val="en-NZ"/>
        </w:rPr>
      </w:pPr>
    </w:p>
    <w:p w14:paraId="4518EFC9" w14:textId="68B3DA05" w:rsidR="005D4EC7" w:rsidRPr="005D4EC7" w:rsidRDefault="005D4EC7" w:rsidP="005D4EC7">
      <w:pPr>
        <w:autoSpaceDE w:val="0"/>
        <w:autoSpaceDN w:val="0"/>
        <w:adjustRightInd w:val="0"/>
        <w:rPr>
          <w:lang w:val="en-NZ"/>
        </w:rPr>
      </w:pPr>
      <w:r w:rsidRPr="005D4EC7">
        <w:rPr>
          <w:lang w:val="en-NZ"/>
        </w:rPr>
        <w:t>The main ethical issues considered by the Committee and addressed by the researcher were as follows.</w:t>
      </w:r>
    </w:p>
    <w:p w14:paraId="5B0760C9" w14:textId="77777777" w:rsidR="005D4EC7" w:rsidRPr="005D4EC7" w:rsidRDefault="005D4EC7" w:rsidP="005D4EC7">
      <w:pPr>
        <w:pStyle w:val="ListParagraph"/>
        <w:autoSpaceDE w:val="0"/>
        <w:autoSpaceDN w:val="0"/>
        <w:adjustRightInd w:val="0"/>
        <w:rPr>
          <w:u w:val="single"/>
          <w:lang w:val="en-NZ"/>
        </w:rPr>
      </w:pPr>
    </w:p>
    <w:p w14:paraId="35B38CE6" w14:textId="3BD2523A" w:rsidR="006C4C05" w:rsidRPr="00E42EAC" w:rsidRDefault="004F6CF3" w:rsidP="005D4EC7">
      <w:pPr>
        <w:numPr>
          <w:ilvl w:val="0"/>
          <w:numId w:val="17"/>
        </w:numPr>
        <w:autoSpaceDE w:val="0"/>
        <w:autoSpaceDN w:val="0"/>
        <w:adjustRightInd w:val="0"/>
        <w:rPr>
          <w:lang w:val="en-NZ"/>
        </w:rPr>
      </w:pPr>
      <w:r>
        <w:rPr>
          <w:lang w:val="en-NZ"/>
        </w:rPr>
        <w:t>The committee asked whether there is a</w:t>
      </w:r>
      <w:r w:rsidR="006C4C05">
        <w:rPr>
          <w:lang w:val="en-NZ"/>
        </w:rPr>
        <w:t>ny chance of getting consent from those</w:t>
      </w:r>
      <w:r>
        <w:rPr>
          <w:lang w:val="en-NZ"/>
        </w:rPr>
        <w:t xml:space="preserve"> who have given the specimens.</w:t>
      </w:r>
      <w:r w:rsidR="006C4C05">
        <w:rPr>
          <w:lang w:val="en-NZ"/>
        </w:rPr>
        <w:t xml:space="preserve">  </w:t>
      </w:r>
      <w:r>
        <w:rPr>
          <w:lang w:val="en-NZ"/>
        </w:rPr>
        <w:t>The researchers explained that the samples g</w:t>
      </w:r>
      <w:r w:rsidR="006C4C05">
        <w:rPr>
          <w:lang w:val="en-NZ"/>
        </w:rPr>
        <w:t xml:space="preserve">o back to </w:t>
      </w:r>
      <w:r>
        <w:rPr>
          <w:lang w:val="en-NZ"/>
        </w:rPr>
        <w:t xml:space="preserve">the year </w:t>
      </w:r>
      <w:r w:rsidR="006C4C05">
        <w:rPr>
          <w:lang w:val="en-NZ"/>
        </w:rPr>
        <w:t>2009</w:t>
      </w:r>
      <w:r>
        <w:rPr>
          <w:lang w:val="en-NZ"/>
        </w:rPr>
        <w:t xml:space="preserve"> and have a coded name and they would then have to</w:t>
      </w:r>
      <w:r w:rsidR="006C4C05">
        <w:rPr>
          <w:lang w:val="en-NZ"/>
        </w:rPr>
        <w:t xml:space="preserve"> go back to </w:t>
      </w:r>
      <w:r>
        <w:rPr>
          <w:lang w:val="en-NZ"/>
        </w:rPr>
        <w:t>the sexual health service</w:t>
      </w:r>
      <w:r w:rsidR="000148EA">
        <w:rPr>
          <w:lang w:val="en-NZ"/>
        </w:rPr>
        <w:t xml:space="preserve"> to contact the patients</w:t>
      </w:r>
      <w:r w:rsidR="006C4C05">
        <w:rPr>
          <w:lang w:val="en-NZ"/>
        </w:rPr>
        <w:t xml:space="preserve">. </w:t>
      </w:r>
      <w:r w:rsidR="000148EA">
        <w:rPr>
          <w:lang w:val="en-NZ"/>
        </w:rPr>
        <w:t xml:space="preserve">Patients gave </w:t>
      </w:r>
      <w:r>
        <w:rPr>
          <w:lang w:val="en-NZ"/>
        </w:rPr>
        <w:t xml:space="preserve">consent for the </w:t>
      </w:r>
      <w:r w:rsidR="000248CD">
        <w:rPr>
          <w:lang w:val="en-NZ"/>
        </w:rPr>
        <w:t>original</w:t>
      </w:r>
      <w:r>
        <w:rPr>
          <w:lang w:val="en-NZ"/>
        </w:rPr>
        <w:t xml:space="preserve"> test on the sample</w:t>
      </w:r>
      <w:r w:rsidR="000248CD">
        <w:rPr>
          <w:lang w:val="en-NZ"/>
        </w:rPr>
        <w:t xml:space="preserve">, and the proposed research test is very similar. The researchers want </w:t>
      </w:r>
      <w:r>
        <w:rPr>
          <w:lang w:val="en-NZ"/>
        </w:rPr>
        <w:t>to look at DNA of bacteria from the sample</w:t>
      </w:r>
      <w:r w:rsidR="006C4C05">
        <w:rPr>
          <w:lang w:val="en-NZ"/>
        </w:rPr>
        <w:t xml:space="preserve">. </w:t>
      </w:r>
      <w:r w:rsidR="006C4C05" w:rsidRPr="00E42EAC">
        <w:rPr>
          <w:lang w:val="en-NZ"/>
        </w:rPr>
        <w:t>In this case</w:t>
      </w:r>
      <w:r w:rsidR="00E42EAC">
        <w:rPr>
          <w:lang w:val="en-NZ"/>
        </w:rPr>
        <w:t xml:space="preserve">, the committee agreed that given length the length of </w:t>
      </w:r>
      <w:r w:rsidR="00EE2895" w:rsidRPr="00E42EAC">
        <w:rPr>
          <w:lang w:val="en-NZ"/>
        </w:rPr>
        <w:t>time</w:t>
      </w:r>
      <w:r w:rsidR="00E42EAC">
        <w:rPr>
          <w:lang w:val="en-NZ"/>
        </w:rPr>
        <w:t xml:space="preserve"> since the sample was provided</w:t>
      </w:r>
      <w:r w:rsidR="0040557D">
        <w:rPr>
          <w:lang w:val="en-NZ"/>
        </w:rPr>
        <w:t>; the sensitive nature of the information regarding sexual health; and the nature of the proposed research contacting patients might cause unnecessary anxiety and was therefore unnecessary in this case.</w:t>
      </w:r>
      <w:r w:rsidR="00EE2895" w:rsidRPr="00E42EAC">
        <w:rPr>
          <w:lang w:val="en-NZ"/>
        </w:rPr>
        <w:t xml:space="preserve"> </w:t>
      </w:r>
    </w:p>
    <w:p w14:paraId="44311232" w14:textId="5FAF2AC5" w:rsidR="006C4C05" w:rsidRPr="00B96DEC" w:rsidRDefault="00851967" w:rsidP="005D4EC7">
      <w:pPr>
        <w:numPr>
          <w:ilvl w:val="0"/>
          <w:numId w:val="17"/>
        </w:numPr>
        <w:autoSpaceDE w:val="0"/>
        <w:autoSpaceDN w:val="0"/>
        <w:adjustRightInd w:val="0"/>
        <w:rPr>
          <w:lang w:val="en-NZ"/>
        </w:rPr>
      </w:pPr>
      <w:r>
        <w:rPr>
          <w:lang w:val="en-NZ"/>
        </w:rPr>
        <w:t>The public good of the study is that if</w:t>
      </w:r>
      <w:r w:rsidR="00E42EAC">
        <w:rPr>
          <w:lang w:val="en-NZ"/>
        </w:rPr>
        <w:t xml:space="preserve"> this test is successful then clinicians could be better informed about the most appropriate treating regimen to use in their patient</w:t>
      </w:r>
      <w:r w:rsidR="005B67D9">
        <w:rPr>
          <w:lang w:val="en-NZ"/>
        </w:rPr>
        <w:t>s</w:t>
      </w:r>
      <w:r>
        <w:rPr>
          <w:lang w:val="en-NZ"/>
        </w:rPr>
        <w:t xml:space="preserve"> taking antimicrobial resistance into account</w:t>
      </w:r>
      <w:r w:rsidR="005B67D9">
        <w:rPr>
          <w:lang w:val="en-NZ"/>
        </w:rPr>
        <w:t xml:space="preserve">.  </w:t>
      </w:r>
      <w:r w:rsidR="00BB36EC">
        <w:rPr>
          <w:lang w:val="en-NZ"/>
        </w:rPr>
        <w:t xml:space="preserve">Patients would be less likely to come back for further treatment. </w:t>
      </w:r>
    </w:p>
    <w:p w14:paraId="2993DC4F" w14:textId="77777777" w:rsidR="00E24E77" w:rsidRPr="00960BFE" w:rsidRDefault="00E24E77" w:rsidP="00E24E77">
      <w:pPr>
        <w:rPr>
          <w:color w:val="FF0000"/>
          <w:lang w:val="en-NZ"/>
        </w:rPr>
      </w:pPr>
    </w:p>
    <w:p w14:paraId="0FA34CF9" w14:textId="6796D94F" w:rsidR="00E24E77" w:rsidRDefault="00E24E77" w:rsidP="00E24E77">
      <w:pPr>
        <w:rPr>
          <w:u w:val="single"/>
          <w:lang w:val="en-NZ"/>
        </w:rPr>
      </w:pPr>
      <w:r w:rsidRPr="004F6CF3">
        <w:rPr>
          <w:u w:val="single"/>
          <w:lang w:val="en-NZ"/>
        </w:rPr>
        <w:t xml:space="preserve">Decision </w:t>
      </w:r>
    </w:p>
    <w:p w14:paraId="43A80117" w14:textId="77777777" w:rsidR="00886E6C" w:rsidRPr="004F6CF3" w:rsidRDefault="00886E6C" w:rsidP="00E24E77">
      <w:pPr>
        <w:rPr>
          <w:u w:val="single"/>
          <w:lang w:val="en-NZ"/>
        </w:rPr>
      </w:pPr>
    </w:p>
    <w:p w14:paraId="06CC9E37" w14:textId="7075D1FB" w:rsidR="00E24E77" w:rsidRPr="004F6CF3" w:rsidRDefault="00E24E77" w:rsidP="00E24E77">
      <w:pPr>
        <w:rPr>
          <w:lang w:val="en-NZ"/>
        </w:rPr>
      </w:pPr>
      <w:r w:rsidRPr="004F6CF3">
        <w:rPr>
          <w:lang w:val="en-NZ"/>
        </w:rPr>
        <w:t xml:space="preserve">This application was </w:t>
      </w:r>
      <w:r w:rsidRPr="004F6CF3">
        <w:rPr>
          <w:i/>
          <w:lang w:val="en-NZ"/>
        </w:rPr>
        <w:t>approved</w:t>
      </w:r>
      <w:r w:rsidRPr="004F6CF3">
        <w:rPr>
          <w:lang w:val="en-NZ"/>
        </w:rPr>
        <w:t xml:space="preserve"> by </w:t>
      </w:r>
      <w:r w:rsidR="004F6CF3" w:rsidRPr="004F6CF3">
        <w:rPr>
          <w:rFonts w:cs="Arial"/>
          <w:szCs w:val="22"/>
          <w:lang w:val="en-NZ"/>
        </w:rPr>
        <w:t>consensus.</w:t>
      </w:r>
    </w:p>
    <w:p w14:paraId="46AE7013" w14:textId="77777777" w:rsidR="00885A49" w:rsidRPr="00960BFE" w:rsidRDefault="00077B9F">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42EAC" w:rsidRPr="00960BFE" w14:paraId="45ED75C0" w14:textId="77777777" w:rsidTr="00E42EAC">
        <w:trPr>
          <w:trHeight w:val="280"/>
        </w:trPr>
        <w:tc>
          <w:tcPr>
            <w:tcW w:w="966" w:type="dxa"/>
            <w:tcBorders>
              <w:top w:val="nil"/>
              <w:left w:val="nil"/>
              <w:bottom w:val="nil"/>
              <w:right w:val="nil"/>
            </w:tcBorders>
          </w:tcPr>
          <w:p w14:paraId="2D0E5A33" w14:textId="77777777" w:rsidR="00E42EAC" w:rsidRPr="00960BFE" w:rsidRDefault="00E42EAC">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1AA73371" w14:textId="77777777" w:rsidR="00E42EAC" w:rsidRPr="00960BFE" w:rsidRDefault="00E42EA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B6D3285" w14:textId="77777777" w:rsidR="00E42EAC" w:rsidRPr="00960BFE" w:rsidRDefault="00E42EAC">
            <w:pPr>
              <w:autoSpaceDE w:val="0"/>
              <w:autoSpaceDN w:val="0"/>
              <w:adjustRightInd w:val="0"/>
            </w:pPr>
            <w:r w:rsidRPr="00960BFE">
              <w:rPr>
                <w:b/>
              </w:rPr>
              <w:t>16/CEN/189</w:t>
            </w:r>
            <w:r w:rsidRPr="00960BFE">
              <w:t xml:space="preserve"> </w:t>
            </w:r>
          </w:p>
        </w:tc>
      </w:tr>
      <w:tr w:rsidR="00E42EAC" w:rsidRPr="00960BFE" w14:paraId="5B8E4D40" w14:textId="77777777" w:rsidTr="00E42EAC">
        <w:trPr>
          <w:trHeight w:val="280"/>
        </w:trPr>
        <w:tc>
          <w:tcPr>
            <w:tcW w:w="966" w:type="dxa"/>
            <w:tcBorders>
              <w:top w:val="nil"/>
              <w:left w:val="nil"/>
              <w:bottom w:val="nil"/>
              <w:right w:val="nil"/>
            </w:tcBorders>
          </w:tcPr>
          <w:p w14:paraId="41CB1B92" w14:textId="77777777" w:rsidR="00E42EAC" w:rsidRPr="00960BFE" w:rsidRDefault="00E42EAC">
            <w:pPr>
              <w:autoSpaceDE w:val="0"/>
              <w:autoSpaceDN w:val="0"/>
              <w:adjustRightInd w:val="0"/>
            </w:pPr>
            <w:r w:rsidRPr="00960BFE">
              <w:t xml:space="preserve"> </w:t>
            </w:r>
          </w:p>
        </w:tc>
        <w:tc>
          <w:tcPr>
            <w:tcW w:w="2575" w:type="dxa"/>
            <w:tcBorders>
              <w:top w:val="nil"/>
              <w:left w:val="nil"/>
              <w:bottom w:val="nil"/>
              <w:right w:val="nil"/>
            </w:tcBorders>
          </w:tcPr>
          <w:p w14:paraId="27ED7B32" w14:textId="77777777" w:rsidR="00E42EAC" w:rsidRPr="00960BFE" w:rsidRDefault="00E42EAC">
            <w:pPr>
              <w:autoSpaceDE w:val="0"/>
              <w:autoSpaceDN w:val="0"/>
              <w:adjustRightInd w:val="0"/>
            </w:pPr>
            <w:r w:rsidRPr="00960BFE">
              <w:t xml:space="preserve">Title: </w:t>
            </w:r>
          </w:p>
        </w:tc>
        <w:tc>
          <w:tcPr>
            <w:tcW w:w="6459" w:type="dxa"/>
            <w:tcBorders>
              <w:top w:val="nil"/>
              <w:left w:val="nil"/>
              <w:bottom w:val="nil"/>
              <w:right w:val="nil"/>
            </w:tcBorders>
          </w:tcPr>
          <w:p w14:paraId="5C9BE7C2" w14:textId="77777777" w:rsidR="00E42EAC" w:rsidRPr="00960BFE" w:rsidRDefault="00E42EAC">
            <w:pPr>
              <w:autoSpaceDE w:val="0"/>
              <w:autoSpaceDN w:val="0"/>
              <w:adjustRightInd w:val="0"/>
            </w:pPr>
            <w:r w:rsidRPr="00960BFE">
              <w:t xml:space="preserve">Metastatic breast cancer outcomes project </w:t>
            </w:r>
          </w:p>
        </w:tc>
      </w:tr>
      <w:tr w:rsidR="00E42EAC" w:rsidRPr="00960BFE" w14:paraId="5A6A3655" w14:textId="77777777" w:rsidTr="00E42EAC">
        <w:trPr>
          <w:trHeight w:val="280"/>
        </w:trPr>
        <w:tc>
          <w:tcPr>
            <w:tcW w:w="966" w:type="dxa"/>
            <w:tcBorders>
              <w:top w:val="nil"/>
              <w:left w:val="nil"/>
              <w:bottom w:val="nil"/>
              <w:right w:val="nil"/>
            </w:tcBorders>
          </w:tcPr>
          <w:p w14:paraId="7D368210" w14:textId="77777777" w:rsidR="00E42EAC" w:rsidRPr="00960BFE" w:rsidRDefault="00E42EAC">
            <w:pPr>
              <w:autoSpaceDE w:val="0"/>
              <w:autoSpaceDN w:val="0"/>
              <w:adjustRightInd w:val="0"/>
            </w:pPr>
            <w:r w:rsidRPr="00960BFE">
              <w:t xml:space="preserve"> </w:t>
            </w:r>
          </w:p>
        </w:tc>
        <w:tc>
          <w:tcPr>
            <w:tcW w:w="2575" w:type="dxa"/>
            <w:tcBorders>
              <w:top w:val="nil"/>
              <w:left w:val="nil"/>
              <w:bottom w:val="nil"/>
              <w:right w:val="nil"/>
            </w:tcBorders>
          </w:tcPr>
          <w:p w14:paraId="2F289CA5" w14:textId="77777777" w:rsidR="00E42EAC" w:rsidRPr="00960BFE" w:rsidRDefault="00E42EAC">
            <w:pPr>
              <w:autoSpaceDE w:val="0"/>
              <w:autoSpaceDN w:val="0"/>
              <w:adjustRightInd w:val="0"/>
            </w:pPr>
            <w:r w:rsidRPr="00960BFE">
              <w:t xml:space="preserve">Principal Investigator: </w:t>
            </w:r>
          </w:p>
        </w:tc>
        <w:tc>
          <w:tcPr>
            <w:tcW w:w="6459" w:type="dxa"/>
            <w:tcBorders>
              <w:top w:val="nil"/>
              <w:left w:val="nil"/>
              <w:bottom w:val="nil"/>
              <w:right w:val="nil"/>
            </w:tcBorders>
          </w:tcPr>
          <w:p w14:paraId="440E3118" w14:textId="77777777" w:rsidR="00E42EAC" w:rsidRPr="00960BFE" w:rsidRDefault="00E42EAC">
            <w:pPr>
              <w:autoSpaceDE w:val="0"/>
              <w:autoSpaceDN w:val="0"/>
              <w:adjustRightInd w:val="0"/>
            </w:pPr>
            <w:r w:rsidRPr="00960BFE">
              <w:t xml:space="preserve">Dr Marion  </w:t>
            </w:r>
            <w:proofErr w:type="spellStart"/>
            <w:r w:rsidRPr="00960BFE">
              <w:t>Kuper</w:t>
            </w:r>
            <w:proofErr w:type="spellEnd"/>
            <w:r w:rsidRPr="00960BFE">
              <w:t xml:space="preserve"> </w:t>
            </w:r>
          </w:p>
        </w:tc>
      </w:tr>
      <w:tr w:rsidR="00E42EAC" w:rsidRPr="00960BFE" w14:paraId="4F6D7333" w14:textId="77777777" w:rsidTr="00E42EAC">
        <w:trPr>
          <w:trHeight w:val="280"/>
        </w:trPr>
        <w:tc>
          <w:tcPr>
            <w:tcW w:w="966" w:type="dxa"/>
            <w:tcBorders>
              <w:top w:val="nil"/>
              <w:left w:val="nil"/>
              <w:bottom w:val="nil"/>
              <w:right w:val="nil"/>
            </w:tcBorders>
          </w:tcPr>
          <w:p w14:paraId="37B352D7" w14:textId="77777777" w:rsidR="00E42EAC" w:rsidRPr="00960BFE" w:rsidRDefault="00E42EAC">
            <w:pPr>
              <w:autoSpaceDE w:val="0"/>
              <w:autoSpaceDN w:val="0"/>
              <w:adjustRightInd w:val="0"/>
            </w:pPr>
            <w:r w:rsidRPr="00960BFE">
              <w:t xml:space="preserve"> </w:t>
            </w:r>
          </w:p>
        </w:tc>
        <w:tc>
          <w:tcPr>
            <w:tcW w:w="2575" w:type="dxa"/>
            <w:tcBorders>
              <w:top w:val="nil"/>
              <w:left w:val="nil"/>
              <w:bottom w:val="nil"/>
              <w:right w:val="nil"/>
            </w:tcBorders>
          </w:tcPr>
          <w:p w14:paraId="757DD486" w14:textId="77777777" w:rsidR="00E42EAC" w:rsidRPr="00960BFE" w:rsidRDefault="00E42EAC">
            <w:pPr>
              <w:autoSpaceDE w:val="0"/>
              <w:autoSpaceDN w:val="0"/>
              <w:adjustRightInd w:val="0"/>
            </w:pPr>
            <w:r w:rsidRPr="00960BFE">
              <w:t xml:space="preserve">Sponsor: </w:t>
            </w:r>
          </w:p>
        </w:tc>
        <w:tc>
          <w:tcPr>
            <w:tcW w:w="6459" w:type="dxa"/>
            <w:tcBorders>
              <w:top w:val="nil"/>
              <w:left w:val="nil"/>
              <w:bottom w:val="nil"/>
              <w:right w:val="nil"/>
            </w:tcBorders>
          </w:tcPr>
          <w:p w14:paraId="774F1163" w14:textId="77777777" w:rsidR="00E42EAC" w:rsidRPr="00960BFE" w:rsidRDefault="00E42EAC">
            <w:pPr>
              <w:autoSpaceDE w:val="0"/>
              <w:autoSpaceDN w:val="0"/>
              <w:adjustRightInd w:val="0"/>
            </w:pPr>
            <w:r w:rsidRPr="00960BFE">
              <w:t xml:space="preserve"> </w:t>
            </w:r>
          </w:p>
        </w:tc>
      </w:tr>
      <w:tr w:rsidR="00E42EAC" w:rsidRPr="00960BFE" w14:paraId="20766CC6" w14:textId="77777777" w:rsidTr="00E42EAC">
        <w:trPr>
          <w:trHeight w:val="280"/>
        </w:trPr>
        <w:tc>
          <w:tcPr>
            <w:tcW w:w="966" w:type="dxa"/>
            <w:tcBorders>
              <w:top w:val="nil"/>
              <w:left w:val="nil"/>
              <w:bottom w:val="nil"/>
              <w:right w:val="nil"/>
            </w:tcBorders>
          </w:tcPr>
          <w:p w14:paraId="34E93D80" w14:textId="77777777" w:rsidR="00E42EAC" w:rsidRPr="00960BFE" w:rsidRDefault="00E42EAC">
            <w:pPr>
              <w:autoSpaceDE w:val="0"/>
              <w:autoSpaceDN w:val="0"/>
              <w:adjustRightInd w:val="0"/>
            </w:pPr>
            <w:r w:rsidRPr="00960BFE">
              <w:t xml:space="preserve"> </w:t>
            </w:r>
          </w:p>
        </w:tc>
        <w:tc>
          <w:tcPr>
            <w:tcW w:w="2575" w:type="dxa"/>
            <w:tcBorders>
              <w:top w:val="nil"/>
              <w:left w:val="nil"/>
              <w:bottom w:val="nil"/>
              <w:right w:val="nil"/>
            </w:tcBorders>
          </w:tcPr>
          <w:p w14:paraId="72E92666" w14:textId="77777777" w:rsidR="00E42EAC" w:rsidRPr="00960BFE" w:rsidRDefault="00E42EAC">
            <w:pPr>
              <w:autoSpaceDE w:val="0"/>
              <w:autoSpaceDN w:val="0"/>
              <w:adjustRightInd w:val="0"/>
            </w:pPr>
            <w:r w:rsidRPr="00960BFE">
              <w:t xml:space="preserve">Clock Start Date: </w:t>
            </w:r>
          </w:p>
        </w:tc>
        <w:tc>
          <w:tcPr>
            <w:tcW w:w="6459" w:type="dxa"/>
            <w:tcBorders>
              <w:top w:val="nil"/>
              <w:left w:val="nil"/>
              <w:bottom w:val="nil"/>
              <w:right w:val="nil"/>
            </w:tcBorders>
          </w:tcPr>
          <w:p w14:paraId="7572FB28" w14:textId="77777777" w:rsidR="00E42EAC" w:rsidRPr="00960BFE" w:rsidRDefault="00E42EAC">
            <w:pPr>
              <w:autoSpaceDE w:val="0"/>
              <w:autoSpaceDN w:val="0"/>
              <w:adjustRightInd w:val="0"/>
            </w:pPr>
            <w:r w:rsidRPr="00960BFE">
              <w:t xml:space="preserve">17 November 2016 </w:t>
            </w:r>
          </w:p>
        </w:tc>
      </w:tr>
    </w:tbl>
    <w:p w14:paraId="7A37A3B8" w14:textId="77777777" w:rsidR="00885A49" w:rsidRPr="00960BFE" w:rsidRDefault="00077B9F">
      <w:pPr>
        <w:autoSpaceDE w:val="0"/>
        <w:autoSpaceDN w:val="0"/>
        <w:adjustRightInd w:val="0"/>
      </w:pPr>
      <w:r w:rsidRPr="00960BFE">
        <w:t xml:space="preserve"> </w:t>
      </w:r>
    </w:p>
    <w:p w14:paraId="4390C819" w14:textId="77777777" w:rsidR="00987913" w:rsidRPr="00E42EAC" w:rsidRDefault="00BE69B7">
      <w:pPr>
        <w:autoSpaceDE w:val="0"/>
        <w:autoSpaceDN w:val="0"/>
        <w:adjustRightInd w:val="0"/>
        <w:rPr>
          <w:sz w:val="20"/>
          <w:lang w:val="en-NZ"/>
        </w:rPr>
      </w:pPr>
      <w:r w:rsidRPr="00E42EAC">
        <w:rPr>
          <w:rFonts w:cs="Arial"/>
          <w:szCs w:val="22"/>
          <w:lang w:val="en-NZ"/>
        </w:rPr>
        <w:t xml:space="preserve">Dr Marion </w:t>
      </w:r>
      <w:proofErr w:type="spellStart"/>
      <w:r w:rsidRPr="00E42EAC">
        <w:rPr>
          <w:rFonts w:cs="Arial"/>
          <w:szCs w:val="22"/>
          <w:lang w:val="en-NZ"/>
        </w:rPr>
        <w:t>Kuper</w:t>
      </w:r>
      <w:proofErr w:type="spellEnd"/>
      <w:r w:rsidRPr="00E42EAC">
        <w:rPr>
          <w:rFonts w:cs="Arial"/>
          <w:szCs w:val="22"/>
          <w:lang w:val="en-NZ"/>
        </w:rPr>
        <w:t xml:space="preserve"> and Ms </w:t>
      </w:r>
      <w:proofErr w:type="spellStart"/>
      <w:r w:rsidRPr="00E42EAC">
        <w:rPr>
          <w:rFonts w:cs="Arial"/>
          <w:szCs w:val="22"/>
          <w:lang w:val="en-NZ"/>
        </w:rPr>
        <w:t>Jenni</w:t>
      </w:r>
      <w:proofErr w:type="spellEnd"/>
      <w:r w:rsidRPr="00E42EAC">
        <w:rPr>
          <w:rFonts w:cs="Arial"/>
          <w:szCs w:val="22"/>
          <w:lang w:val="en-NZ"/>
        </w:rPr>
        <w:t xml:space="preserve"> Scarlett</w:t>
      </w:r>
      <w:r w:rsidRPr="00E42EAC">
        <w:rPr>
          <w:lang w:val="en-NZ"/>
        </w:rPr>
        <w:t xml:space="preserve"> were</w:t>
      </w:r>
      <w:r w:rsidR="00987913" w:rsidRPr="00E42EAC">
        <w:rPr>
          <w:lang w:val="en-NZ"/>
        </w:rPr>
        <w:t xml:space="preserve"> present </w:t>
      </w:r>
      <w:r w:rsidR="00DC62A5" w:rsidRPr="00E42EAC">
        <w:rPr>
          <w:rFonts w:cs="Arial"/>
          <w:szCs w:val="22"/>
          <w:lang w:val="en-NZ"/>
        </w:rPr>
        <w:t>by teleconference</w:t>
      </w:r>
      <w:r w:rsidR="00DC62A5" w:rsidRPr="00E42EAC">
        <w:rPr>
          <w:lang w:val="en-NZ"/>
        </w:rPr>
        <w:t xml:space="preserve"> </w:t>
      </w:r>
      <w:r w:rsidR="00987913" w:rsidRPr="00E42EAC">
        <w:rPr>
          <w:lang w:val="en-NZ"/>
        </w:rPr>
        <w:t>for discussion of this application.</w:t>
      </w:r>
    </w:p>
    <w:p w14:paraId="24594378" w14:textId="77777777" w:rsidR="00987913" w:rsidRPr="00960BFE" w:rsidRDefault="00987913">
      <w:pPr>
        <w:autoSpaceDE w:val="0"/>
        <w:autoSpaceDN w:val="0"/>
        <w:adjustRightInd w:val="0"/>
        <w:rPr>
          <w:u w:val="single"/>
          <w:lang w:val="en-NZ"/>
        </w:rPr>
      </w:pPr>
    </w:p>
    <w:p w14:paraId="0F7E2B03"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644D273" w14:textId="77777777" w:rsidR="00E24E77" w:rsidRPr="008869BB" w:rsidRDefault="00E24E77">
      <w:pPr>
        <w:autoSpaceDE w:val="0"/>
        <w:autoSpaceDN w:val="0"/>
        <w:adjustRightInd w:val="0"/>
        <w:rPr>
          <w:b/>
          <w:lang w:val="en-NZ"/>
        </w:rPr>
      </w:pPr>
    </w:p>
    <w:p w14:paraId="494A871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B2DDE11" w14:textId="77777777" w:rsidR="00E24E77" w:rsidRPr="00960BFE" w:rsidRDefault="00E24E77">
      <w:pPr>
        <w:autoSpaceDE w:val="0"/>
        <w:autoSpaceDN w:val="0"/>
        <w:adjustRightInd w:val="0"/>
        <w:rPr>
          <w:lang w:val="en-NZ"/>
        </w:rPr>
      </w:pPr>
    </w:p>
    <w:p w14:paraId="39AD020D"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897ECB7" w14:textId="77777777" w:rsidR="00E24E77" w:rsidRPr="00960BFE" w:rsidRDefault="00E24E77">
      <w:pPr>
        <w:autoSpaceDE w:val="0"/>
        <w:autoSpaceDN w:val="0"/>
        <w:adjustRightInd w:val="0"/>
        <w:rPr>
          <w:lang w:val="en-NZ"/>
        </w:rPr>
      </w:pPr>
    </w:p>
    <w:p w14:paraId="4760D5E3" w14:textId="6689059A" w:rsidR="00E24E77" w:rsidRPr="00FD2B1E" w:rsidRDefault="00E24E77">
      <w:pPr>
        <w:autoSpaceDE w:val="0"/>
        <w:autoSpaceDN w:val="0"/>
        <w:adjustRightInd w:val="0"/>
        <w:rPr>
          <w:u w:val="single"/>
          <w:lang w:val="en-NZ"/>
        </w:rPr>
      </w:pPr>
      <w:r w:rsidRPr="00960BFE">
        <w:rPr>
          <w:u w:val="single"/>
          <w:lang w:val="en-NZ"/>
        </w:rPr>
        <w:t>Summary of ethical issues</w:t>
      </w:r>
      <w:r w:rsidR="005D4EC7">
        <w:rPr>
          <w:u w:val="single"/>
          <w:lang w:val="en-NZ"/>
        </w:rPr>
        <w:t xml:space="preserve"> (resolved)</w:t>
      </w:r>
    </w:p>
    <w:p w14:paraId="68FA4226" w14:textId="77777777" w:rsidR="00E24E77" w:rsidRPr="008869BB" w:rsidRDefault="00E24E77">
      <w:pPr>
        <w:autoSpaceDE w:val="0"/>
        <w:autoSpaceDN w:val="0"/>
        <w:adjustRightInd w:val="0"/>
        <w:rPr>
          <w:b/>
          <w:lang w:val="en-NZ"/>
        </w:rPr>
      </w:pPr>
    </w:p>
    <w:p w14:paraId="63C8A017" w14:textId="31A8D3EA" w:rsidR="00E24E77" w:rsidRDefault="00E24E77" w:rsidP="00BE69B7">
      <w:pPr>
        <w:autoSpaceDE w:val="0"/>
        <w:autoSpaceDN w:val="0"/>
        <w:adjustRightInd w:val="0"/>
        <w:rPr>
          <w:lang w:val="en-NZ"/>
        </w:rPr>
      </w:pPr>
      <w:r w:rsidRPr="00960BFE">
        <w:rPr>
          <w:lang w:val="en-NZ"/>
        </w:rPr>
        <w:t>The main ethical issues considered by</w:t>
      </w:r>
      <w:r w:rsidR="00BE69B7">
        <w:rPr>
          <w:lang w:val="en-NZ"/>
        </w:rPr>
        <w:t xml:space="preserve"> the Committee</w:t>
      </w:r>
      <w:r w:rsidR="005D4EC7">
        <w:rPr>
          <w:lang w:val="en-NZ"/>
        </w:rPr>
        <w:t xml:space="preserve"> and addressed by the researcher</w:t>
      </w:r>
      <w:r w:rsidR="00BE69B7">
        <w:rPr>
          <w:lang w:val="en-NZ"/>
        </w:rPr>
        <w:t xml:space="preserve"> were as follows.</w:t>
      </w:r>
    </w:p>
    <w:p w14:paraId="22B28EF7" w14:textId="77777777" w:rsidR="00BE69B7" w:rsidRDefault="00BE69B7" w:rsidP="00BE69B7">
      <w:pPr>
        <w:autoSpaceDE w:val="0"/>
        <w:autoSpaceDN w:val="0"/>
        <w:adjustRightInd w:val="0"/>
        <w:rPr>
          <w:lang w:val="en-NZ"/>
        </w:rPr>
      </w:pPr>
    </w:p>
    <w:p w14:paraId="37234FD4" w14:textId="2A034DC0" w:rsidR="00BE69B7" w:rsidRDefault="00E42EAC" w:rsidP="005D4EC7">
      <w:pPr>
        <w:numPr>
          <w:ilvl w:val="0"/>
          <w:numId w:val="18"/>
        </w:numPr>
        <w:autoSpaceDE w:val="0"/>
        <w:autoSpaceDN w:val="0"/>
        <w:adjustRightInd w:val="0"/>
        <w:rPr>
          <w:lang w:val="en-NZ"/>
        </w:rPr>
      </w:pPr>
      <w:r>
        <w:rPr>
          <w:lang w:val="en-NZ"/>
        </w:rPr>
        <w:t>This study has come to a full committee meeting</w:t>
      </w:r>
      <w:r w:rsidR="006276C5">
        <w:rPr>
          <w:lang w:val="en-NZ"/>
        </w:rPr>
        <w:t xml:space="preserve"> as </w:t>
      </w:r>
      <w:r>
        <w:rPr>
          <w:lang w:val="en-NZ"/>
        </w:rPr>
        <w:t xml:space="preserve">the researchers will </w:t>
      </w:r>
      <w:r w:rsidR="00733BDD">
        <w:rPr>
          <w:lang w:val="en-NZ"/>
        </w:rPr>
        <w:t>be accessing</w:t>
      </w:r>
      <w:r w:rsidR="006276C5">
        <w:rPr>
          <w:lang w:val="en-NZ"/>
        </w:rPr>
        <w:t xml:space="preserve"> identifiable patient data that will be linked and published.  The data will be de-identified</w:t>
      </w:r>
      <w:r w:rsidR="00733BDD">
        <w:rPr>
          <w:lang w:val="en-NZ"/>
        </w:rPr>
        <w:t xml:space="preserve"> and will be published as anonymous data</w:t>
      </w:r>
      <w:r w:rsidR="006276C5">
        <w:rPr>
          <w:lang w:val="en-NZ"/>
        </w:rPr>
        <w:t>.</w:t>
      </w:r>
    </w:p>
    <w:p w14:paraId="60BA5766" w14:textId="29C5996B" w:rsidR="006276C5" w:rsidRDefault="00733BDD" w:rsidP="005D4EC7">
      <w:pPr>
        <w:numPr>
          <w:ilvl w:val="0"/>
          <w:numId w:val="18"/>
        </w:numPr>
        <w:autoSpaceDE w:val="0"/>
        <w:autoSpaceDN w:val="0"/>
        <w:adjustRightInd w:val="0"/>
        <w:rPr>
          <w:lang w:val="en-NZ"/>
        </w:rPr>
      </w:pPr>
      <w:r>
        <w:rPr>
          <w:lang w:val="en-NZ"/>
        </w:rPr>
        <w:t>The committee noted that a summer student will be contracted who will have a</w:t>
      </w:r>
      <w:r w:rsidR="006276C5">
        <w:rPr>
          <w:lang w:val="en-NZ"/>
        </w:rPr>
        <w:t xml:space="preserve">ccess to identifiable data and will do the linking.  </w:t>
      </w:r>
      <w:r>
        <w:rPr>
          <w:lang w:val="en-NZ"/>
        </w:rPr>
        <w:t xml:space="preserve">The committee queried what </w:t>
      </w:r>
      <w:r w:rsidR="006276C5">
        <w:rPr>
          <w:lang w:val="en-NZ"/>
        </w:rPr>
        <w:t>su</w:t>
      </w:r>
      <w:r>
        <w:rPr>
          <w:lang w:val="en-NZ"/>
        </w:rPr>
        <w:t xml:space="preserve">pervisory training arrangements are in place for the student especially around privacy and confidentiality of information. </w:t>
      </w:r>
      <w:r w:rsidR="006276C5">
        <w:rPr>
          <w:lang w:val="en-NZ"/>
        </w:rPr>
        <w:t xml:space="preserve"> </w:t>
      </w:r>
      <w:r>
        <w:rPr>
          <w:lang w:val="en-NZ"/>
        </w:rPr>
        <w:t>The researchers advised that training is provided and that the student will be required to sign a confidentiality project before carrying out this work.</w:t>
      </w:r>
      <w:r w:rsidR="00A861BE">
        <w:rPr>
          <w:lang w:val="en-NZ"/>
        </w:rPr>
        <w:t xml:space="preserve"> </w:t>
      </w:r>
    </w:p>
    <w:p w14:paraId="104D1CBC" w14:textId="33F22B93" w:rsidR="00A861BE" w:rsidRPr="00733BDD" w:rsidRDefault="00733BDD" w:rsidP="005D4EC7">
      <w:pPr>
        <w:numPr>
          <w:ilvl w:val="0"/>
          <w:numId w:val="18"/>
        </w:numPr>
        <w:autoSpaceDE w:val="0"/>
        <w:autoSpaceDN w:val="0"/>
        <w:adjustRightInd w:val="0"/>
        <w:rPr>
          <w:lang w:val="en-NZ"/>
        </w:rPr>
      </w:pPr>
      <w:r>
        <w:rPr>
          <w:lang w:val="en-NZ"/>
        </w:rPr>
        <w:t xml:space="preserve">The committee asked whether the student will have information on his or her personal laptop and the researchers confirmed no and that any work will be done on the DHB computers and held there. </w:t>
      </w:r>
      <w:r w:rsidR="00A861BE">
        <w:rPr>
          <w:lang w:val="en-NZ"/>
        </w:rPr>
        <w:t xml:space="preserve">  </w:t>
      </w:r>
    </w:p>
    <w:p w14:paraId="79541BE1" w14:textId="77777777" w:rsidR="00E24E77" w:rsidRPr="00960BFE" w:rsidRDefault="00E24E77" w:rsidP="00E24E77">
      <w:pPr>
        <w:rPr>
          <w:color w:val="FF0000"/>
          <w:lang w:val="en-NZ"/>
        </w:rPr>
      </w:pPr>
    </w:p>
    <w:p w14:paraId="2ABE80CC" w14:textId="77777777" w:rsidR="00E24E77" w:rsidRPr="00FD2B1E" w:rsidRDefault="00E24E77" w:rsidP="00E24E77">
      <w:pPr>
        <w:rPr>
          <w:u w:val="single"/>
          <w:lang w:val="en-NZ"/>
        </w:rPr>
      </w:pPr>
      <w:r w:rsidRPr="00FD2B1E">
        <w:rPr>
          <w:u w:val="single"/>
          <w:lang w:val="en-NZ"/>
        </w:rPr>
        <w:t xml:space="preserve">Decision </w:t>
      </w:r>
    </w:p>
    <w:p w14:paraId="695FE7E6" w14:textId="77777777" w:rsidR="00E24E77" w:rsidRPr="00960BFE" w:rsidRDefault="00E24E77" w:rsidP="00E24E77">
      <w:pPr>
        <w:rPr>
          <w:lang w:val="en-NZ"/>
        </w:rPr>
      </w:pPr>
    </w:p>
    <w:p w14:paraId="1F5061EF" w14:textId="4E3E4E8E" w:rsidR="00E24E77" w:rsidRPr="00E42EAC" w:rsidRDefault="00E24E77" w:rsidP="00E24E77">
      <w:pPr>
        <w:rPr>
          <w:lang w:val="en-NZ"/>
        </w:rPr>
      </w:pPr>
      <w:r w:rsidRPr="00E42EAC">
        <w:rPr>
          <w:lang w:val="en-NZ"/>
        </w:rPr>
        <w:t xml:space="preserve">This application was </w:t>
      </w:r>
      <w:r w:rsidRPr="00E42EAC">
        <w:rPr>
          <w:i/>
          <w:lang w:val="en-NZ"/>
        </w:rPr>
        <w:t>approved</w:t>
      </w:r>
      <w:r w:rsidRPr="00E42EAC">
        <w:rPr>
          <w:lang w:val="en-NZ"/>
        </w:rPr>
        <w:t xml:space="preserve"> by </w:t>
      </w:r>
      <w:r w:rsidR="00E42EAC" w:rsidRPr="00E42EAC">
        <w:rPr>
          <w:rFonts w:cs="Arial"/>
          <w:szCs w:val="22"/>
          <w:lang w:val="en-NZ"/>
        </w:rPr>
        <w:t>consensus</w:t>
      </w:r>
      <w:r w:rsidRPr="00E42EAC">
        <w:rPr>
          <w:lang w:val="en-NZ"/>
        </w:rPr>
        <w:t>.</w:t>
      </w:r>
    </w:p>
    <w:p w14:paraId="3D309144" w14:textId="35B306FA" w:rsidR="00886E6C" w:rsidRDefault="00886E6C">
      <w:pPr>
        <w:rPr>
          <w:rFonts w:cs="Arial"/>
          <w:color w:val="33CCCC"/>
          <w:szCs w:val="22"/>
          <w:lang w:val="en-NZ"/>
        </w:rPr>
      </w:pPr>
      <w:r>
        <w:rPr>
          <w:rFonts w:cs="Arial"/>
          <w:color w:val="33CCCC"/>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443A" w:rsidRPr="00960BFE" w14:paraId="5CA12469" w14:textId="77777777" w:rsidTr="00CA443A">
        <w:trPr>
          <w:trHeight w:val="280"/>
        </w:trPr>
        <w:tc>
          <w:tcPr>
            <w:tcW w:w="966" w:type="dxa"/>
            <w:tcBorders>
              <w:top w:val="nil"/>
              <w:left w:val="nil"/>
              <w:bottom w:val="nil"/>
              <w:right w:val="nil"/>
            </w:tcBorders>
          </w:tcPr>
          <w:p w14:paraId="0B41AFE7" w14:textId="77777777" w:rsidR="00CA443A" w:rsidRPr="00960BFE" w:rsidRDefault="00CA443A">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14:paraId="7205EE5B" w14:textId="77777777" w:rsidR="00CA443A" w:rsidRPr="00960BFE" w:rsidRDefault="00CA44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8961729" w14:textId="77777777" w:rsidR="00CA443A" w:rsidRPr="00960BFE" w:rsidRDefault="00CA443A">
            <w:pPr>
              <w:autoSpaceDE w:val="0"/>
              <w:autoSpaceDN w:val="0"/>
              <w:adjustRightInd w:val="0"/>
            </w:pPr>
            <w:r w:rsidRPr="00960BFE">
              <w:rPr>
                <w:b/>
              </w:rPr>
              <w:t>16/CEN/190</w:t>
            </w:r>
            <w:r w:rsidRPr="00960BFE">
              <w:t xml:space="preserve"> </w:t>
            </w:r>
          </w:p>
        </w:tc>
      </w:tr>
      <w:tr w:rsidR="00CA443A" w:rsidRPr="00960BFE" w14:paraId="61E9C335" w14:textId="77777777" w:rsidTr="00CA443A">
        <w:trPr>
          <w:trHeight w:val="280"/>
        </w:trPr>
        <w:tc>
          <w:tcPr>
            <w:tcW w:w="966" w:type="dxa"/>
            <w:tcBorders>
              <w:top w:val="nil"/>
              <w:left w:val="nil"/>
              <w:bottom w:val="nil"/>
              <w:right w:val="nil"/>
            </w:tcBorders>
          </w:tcPr>
          <w:p w14:paraId="2CFEB620" w14:textId="77777777" w:rsidR="00CA443A" w:rsidRPr="00960BFE" w:rsidRDefault="00CA443A">
            <w:pPr>
              <w:autoSpaceDE w:val="0"/>
              <w:autoSpaceDN w:val="0"/>
              <w:adjustRightInd w:val="0"/>
            </w:pPr>
            <w:r w:rsidRPr="00960BFE">
              <w:t xml:space="preserve"> </w:t>
            </w:r>
          </w:p>
        </w:tc>
        <w:tc>
          <w:tcPr>
            <w:tcW w:w="2575" w:type="dxa"/>
            <w:tcBorders>
              <w:top w:val="nil"/>
              <w:left w:val="nil"/>
              <w:bottom w:val="nil"/>
              <w:right w:val="nil"/>
            </w:tcBorders>
          </w:tcPr>
          <w:p w14:paraId="429DA545" w14:textId="77777777" w:rsidR="00CA443A" w:rsidRPr="00960BFE" w:rsidRDefault="00CA443A">
            <w:pPr>
              <w:autoSpaceDE w:val="0"/>
              <w:autoSpaceDN w:val="0"/>
              <w:adjustRightInd w:val="0"/>
            </w:pPr>
            <w:r w:rsidRPr="00960BFE">
              <w:t xml:space="preserve">Title: </w:t>
            </w:r>
          </w:p>
        </w:tc>
        <w:tc>
          <w:tcPr>
            <w:tcW w:w="6459" w:type="dxa"/>
            <w:tcBorders>
              <w:top w:val="nil"/>
              <w:left w:val="nil"/>
              <w:bottom w:val="nil"/>
              <w:right w:val="nil"/>
            </w:tcBorders>
          </w:tcPr>
          <w:p w14:paraId="34DA1206" w14:textId="77777777" w:rsidR="00CA443A" w:rsidRPr="00960BFE" w:rsidRDefault="00CA443A">
            <w:pPr>
              <w:autoSpaceDE w:val="0"/>
              <w:autoSpaceDN w:val="0"/>
              <w:adjustRightInd w:val="0"/>
            </w:pPr>
            <w:r w:rsidRPr="00960BFE">
              <w:t xml:space="preserve">BLIS-OM: Preventing Upper Respiratory Tract Infection in Infancy </w:t>
            </w:r>
          </w:p>
        </w:tc>
      </w:tr>
      <w:tr w:rsidR="00CA443A" w:rsidRPr="00960BFE" w14:paraId="7356198D" w14:textId="77777777" w:rsidTr="00CA443A">
        <w:trPr>
          <w:trHeight w:val="280"/>
        </w:trPr>
        <w:tc>
          <w:tcPr>
            <w:tcW w:w="966" w:type="dxa"/>
            <w:tcBorders>
              <w:top w:val="nil"/>
              <w:left w:val="nil"/>
              <w:bottom w:val="nil"/>
              <w:right w:val="nil"/>
            </w:tcBorders>
          </w:tcPr>
          <w:p w14:paraId="5FF2BA25" w14:textId="77777777" w:rsidR="00CA443A" w:rsidRPr="00960BFE" w:rsidRDefault="00CA443A">
            <w:pPr>
              <w:autoSpaceDE w:val="0"/>
              <w:autoSpaceDN w:val="0"/>
              <w:adjustRightInd w:val="0"/>
            </w:pPr>
            <w:r w:rsidRPr="00960BFE">
              <w:t xml:space="preserve"> </w:t>
            </w:r>
          </w:p>
        </w:tc>
        <w:tc>
          <w:tcPr>
            <w:tcW w:w="2575" w:type="dxa"/>
            <w:tcBorders>
              <w:top w:val="nil"/>
              <w:left w:val="nil"/>
              <w:bottom w:val="nil"/>
              <w:right w:val="nil"/>
            </w:tcBorders>
          </w:tcPr>
          <w:p w14:paraId="7DDBFAE0" w14:textId="77777777" w:rsidR="00CA443A" w:rsidRPr="00960BFE" w:rsidRDefault="00CA443A">
            <w:pPr>
              <w:autoSpaceDE w:val="0"/>
              <w:autoSpaceDN w:val="0"/>
              <w:adjustRightInd w:val="0"/>
            </w:pPr>
            <w:r w:rsidRPr="00960BFE">
              <w:t xml:space="preserve">Principal Investigator: </w:t>
            </w:r>
          </w:p>
        </w:tc>
        <w:tc>
          <w:tcPr>
            <w:tcW w:w="6459" w:type="dxa"/>
            <w:tcBorders>
              <w:top w:val="nil"/>
              <w:left w:val="nil"/>
              <w:bottom w:val="nil"/>
              <w:right w:val="nil"/>
            </w:tcBorders>
          </w:tcPr>
          <w:p w14:paraId="7B34509E" w14:textId="77777777" w:rsidR="00CA443A" w:rsidRPr="00960BFE" w:rsidRDefault="00CA443A">
            <w:pPr>
              <w:autoSpaceDE w:val="0"/>
              <w:autoSpaceDN w:val="0"/>
              <w:adjustRightInd w:val="0"/>
            </w:pPr>
            <w:r w:rsidRPr="00960BFE">
              <w:t xml:space="preserve">Prof Julian Crane </w:t>
            </w:r>
          </w:p>
        </w:tc>
      </w:tr>
      <w:tr w:rsidR="00CA443A" w:rsidRPr="00960BFE" w14:paraId="34A182A0" w14:textId="77777777" w:rsidTr="00CA443A">
        <w:trPr>
          <w:trHeight w:val="280"/>
        </w:trPr>
        <w:tc>
          <w:tcPr>
            <w:tcW w:w="966" w:type="dxa"/>
            <w:tcBorders>
              <w:top w:val="nil"/>
              <w:left w:val="nil"/>
              <w:bottom w:val="nil"/>
              <w:right w:val="nil"/>
            </w:tcBorders>
          </w:tcPr>
          <w:p w14:paraId="491F3DD8" w14:textId="77777777" w:rsidR="00CA443A" w:rsidRPr="00960BFE" w:rsidRDefault="00CA443A">
            <w:pPr>
              <w:autoSpaceDE w:val="0"/>
              <w:autoSpaceDN w:val="0"/>
              <w:adjustRightInd w:val="0"/>
            </w:pPr>
            <w:r w:rsidRPr="00960BFE">
              <w:t xml:space="preserve"> </w:t>
            </w:r>
          </w:p>
        </w:tc>
        <w:tc>
          <w:tcPr>
            <w:tcW w:w="2575" w:type="dxa"/>
            <w:tcBorders>
              <w:top w:val="nil"/>
              <w:left w:val="nil"/>
              <w:bottom w:val="nil"/>
              <w:right w:val="nil"/>
            </w:tcBorders>
          </w:tcPr>
          <w:p w14:paraId="4E94589E" w14:textId="77777777" w:rsidR="00CA443A" w:rsidRPr="00960BFE" w:rsidRDefault="00CA443A">
            <w:pPr>
              <w:autoSpaceDE w:val="0"/>
              <w:autoSpaceDN w:val="0"/>
              <w:adjustRightInd w:val="0"/>
            </w:pPr>
            <w:r w:rsidRPr="00960BFE">
              <w:t xml:space="preserve">Sponsor: </w:t>
            </w:r>
          </w:p>
        </w:tc>
        <w:tc>
          <w:tcPr>
            <w:tcW w:w="6459" w:type="dxa"/>
            <w:tcBorders>
              <w:top w:val="nil"/>
              <w:left w:val="nil"/>
              <w:bottom w:val="nil"/>
              <w:right w:val="nil"/>
            </w:tcBorders>
          </w:tcPr>
          <w:p w14:paraId="2C187460" w14:textId="77777777" w:rsidR="00CA443A" w:rsidRPr="00960BFE" w:rsidRDefault="00CA443A">
            <w:pPr>
              <w:autoSpaceDE w:val="0"/>
              <w:autoSpaceDN w:val="0"/>
              <w:adjustRightInd w:val="0"/>
            </w:pPr>
            <w:r w:rsidRPr="00960BFE">
              <w:t xml:space="preserve"> </w:t>
            </w:r>
          </w:p>
        </w:tc>
      </w:tr>
      <w:tr w:rsidR="00CA443A" w:rsidRPr="00960BFE" w14:paraId="66D85E6E" w14:textId="77777777" w:rsidTr="00CA443A">
        <w:trPr>
          <w:trHeight w:val="280"/>
        </w:trPr>
        <w:tc>
          <w:tcPr>
            <w:tcW w:w="966" w:type="dxa"/>
            <w:tcBorders>
              <w:top w:val="nil"/>
              <w:left w:val="nil"/>
              <w:bottom w:val="nil"/>
              <w:right w:val="nil"/>
            </w:tcBorders>
          </w:tcPr>
          <w:p w14:paraId="331CF264" w14:textId="77777777" w:rsidR="00CA443A" w:rsidRPr="00960BFE" w:rsidRDefault="00CA443A">
            <w:pPr>
              <w:autoSpaceDE w:val="0"/>
              <w:autoSpaceDN w:val="0"/>
              <w:adjustRightInd w:val="0"/>
            </w:pPr>
            <w:r w:rsidRPr="00960BFE">
              <w:t xml:space="preserve"> </w:t>
            </w:r>
          </w:p>
        </w:tc>
        <w:tc>
          <w:tcPr>
            <w:tcW w:w="2575" w:type="dxa"/>
            <w:tcBorders>
              <w:top w:val="nil"/>
              <w:left w:val="nil"/>
              <w:bottom w:val="nil"/>
              <w:right w:val="nil"/>
            </w:tcBorders>
          </w:tcPr>
          <w:p w14:paraId="788BBDFE" w14:textId="77777777" w:rsidR="00CA443A" w:rsidRPr="00960BFE" w:rsidRDefault="00CA443A">
            <w:pPr>
              <w:autoSpaceDE w:val="0"/>
              <w:autoSpaceDN w:val="0"/>
              <w:adjustRightInd w:val="0"/>
            </w:pPr>
            <w:r w:rsidRPr="00960BFE">
              <w:t xml:space="preserve">Clock Start Date: </w:t>
            </w:r>
          </w:p>
        </w:tc>
        <w:tc>
          <w:tcPr>
            <w:tcW w:w="6459" w:type="dxa"/>
            <w:tcBorders>
              <w:top w:val="nil"/>
              <w:left w:val="nil"/>
              <w:bottom w:val="nil"/>
              <w:right w:val="nil"/>
            </w:tcBorders>
          </w:tcPr>
          <w:p w14:paraId="2404A70C" w14:textId="77777777" w:rsidR="00CA443A" w:rsidRPr="00960BFE" w:rsidRDefault="00CA443A">
            <w:pPr>
              <w:autoSpaceDE w:val="0"/>
              <w:autoSpaceDN w:val="0"/>
              <w:adjustRightInd w:val="0"/>
            </w:pPr>
            <w:r w:rsidRPr="00960BFE">
              <w:t xml:space="preserve">17 November 2016 </w:t>
            </w:r>
          </w:p>
        </w:tc>
      </w:tr>
    </w:tbl>
    <w:p w14:paraId="15AB82FF" w14:textId="77777777" w:rsidR="00885A49" w:rsidRPr="00960BFE" w:rsidRDefault="00077B9F">
      <w:pPr>
        <w:autoSpaceDE w:val="0"/>
        <w:autoSpaceDN w:val="0"/>
        <w:adjustRightInd w:val="0"/>
      </w:pPr>
      <w:r w:rsidRPr="00960BFE">
        <w:t xml:space="preserve"> </w:t>
      </w:r>
    </w:p>
    <w:p w14:paraId="6FCD2CBA" w14:textId="77777777" w:rsidR="00987913" w:rsidRPr="00CA443A" w:rsidRDefault="00BE69B7">
      <w:pPr>
        <w:autoSpaceDE w:val="0"/>
        <w:autoSpaceDN w:val="0"/>
        <w:adjustRightInd w:val="0"/>
        <w:rPr>
          <w:sz w:val="20"/>
          <w:lang w:val="en-NZ"/>
        </w:rPr>
      </w:pPr>
      <w:r w:rsidRPr="00CA443A">
        <w:rPr>
          <w:rFonts w:cs="Arial"/>
          <w:szCs w:val="22"/>
          <w:lang w:val="en-NZ"/>
        </w:rPr>
        <w:t>Prof Julian Crane</w:t>
      </w:r>
      <w:r w:rsidR="00987913" w:rsidRPr="00CA443A">
        <w:rPr>
          <w:lang w:val="en-NZ"/>
        </w:rPr>
        <w:t xml:space="preserve"> was present </w:t>
      </w:r>
      <w:r w:rsidRPr="00CA443A">
        <w:rPr>
          <w:rFonts w:cs="Arial"/>
          <w:szCs w:val="22"/>
          <w:lang w:val="en-NZ"/>
        </w:rPr>
        <w:t>in person</w:t>
      </w:r>
      <w:r w:rsidR="00DC62A5" w:rsidRPr="00CA443A">
        <w:rPr>
          <w:lang w:val="en-NZ"/>
        </w:rPr>
        <w:t xml:space="preserve"> </w:t>
      </w:r>
      <w:r w:rsidR="00987913" w:rsidRPr="00CA443A">
        <w:rPr>
          <w:lang w:val="en-NZ"/>
        </w:rPr>
        <w:t>for discussion of this application.</w:t>
      </w:r>
    </w:p>
    <w:p w14:paraId="2D39CF56" w14:textId="77777777" w:rsidR="00987913" w:rsidRPr="00960BFE" w:rsidRDefault="00987913">
      <w:pPr>
        <w:autoSpaceDE w:val="0"/>
        <w:autoSpaceDN w:val="0"/>
        <w:adjustRightInd w:val="0"/>
        <w:rPr>
          <w:u w:val="single"/>
          <w:lang w:val="en-NZ"/>
        </w:rPr>
      </w:pPr>
    </w:p>
    <w:p w14:paraId="1DD3E226"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4977F5A" w14:textId="77777777" w:rsidR="00E24E77" w:rsidRPr="008869BB" w:rsidRDefault="00E24E77">
      <w:pPr>
        <w:autoSpaceDE w:val="0"/>
        <w:autoSpaceDN w:val="0"/>
        <w:adjustRightInd w:val="0"/>
        <w:rPr>
          <w:b/>
          <w:lang w:val="en-NZ"/>
        </w:rPr>
      </w:pPr>
    </w:p>
    <w:p w14:paraId="22FD9EB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6BE0E4B" w14:textId="77777777" w:rsidR="00E24E77" w:rsidRPr="00960BFE" w:rsidRDefault="00E24E77">
      <w:pPr>
        <w:autoSpaceDE w:val="0"/>
        <w:autoSpaceDN w:val="0"/>
        <w:adjustRightInd w:val="0"/>
        <w:rPr>
          <w:lang w:val="en-NZ"/>
        </w:rPr>
      </w:pPr>
    </w:p>
    <w:p w14:paraId="7437483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FCF0030" w14:textId="77777777" w:rsidR="00E24E77" w:rsidRPr="00960BFE" w:rsidRDefault="00E24E77">
      <w:pPr>
        <w:autoSpaceDE w:val="0"/>
        <w:autoSpaceDN w:val="0"/>
        <w:adjustRightInd w:val="0"/>
        <w:rPr>
          <w:lang w:val="en-NZ"/>
        </w:rPr>
      </w:pPr>
    </w:p>
    <w:p w14:paraId="43473D54" w14:textId="7F9C8560" w:rsidR="00E24E77" w:rsidRPr="00FD2B1E" w:rsidRDefault="005D4EC7">
      <w:pPr>
        <w:autoSpaceDE w:val="0"/>
        <w:autoSpaceDN w:val="0"/>
        <w:adjustRightInd w:val="0"/>
        <w:rPr>
          <w:u w:val="single"/>
          <w:lang w:val="en-NZ"/>
        </w:rPr>
      </w:pPr>
      <w:r>
        <w:rPr>
          <w:u w:val="single"/>
          <w:lang w:val="en-NZ"/>
        </w:rPr>
        <w:t>Summary of the study</w:t>
      </w:r>
    </w:p>
    <w:p w14:paraId="504C9D53" w14:textId="77777777" w:rsidR="00BE69B7" w:rsidRDefault="00BE69B7" w:rsidP="00BE69B7">
      <w:pPr>
        <w:autoSpaceDE w:val="0"/>
        <w:autoSpaceDN w:val="0"/>
        <w:adjustRightInd w:val="0"/>
        <w:rPr>
          <w:lang w:val="en-NZ"/>
        </w:rPr>
      </w:pPr>
    </w:p>
    <w:p w14:paraId="7522F69B" w14:textId="153015E5" w:rsidR="0085353D" w:rsidRPr="00B31FB7" w:rsidRDefault="006E7AF1" w:rsidP="005D4EC7">
      <w:pPr>
        <w:numPr>
          <w:ilvl w:val="0"/>
          <w:numId w:val="19"/>
        </w:numPr>
        <w:autoSpaceDE w:val="0"/>
        <w:autoSpaceDN w:val="0"/>
        <w:adjustRightInd w:val="0"/>
        <w:rPr>
          <w:lang w:val="en-NZ"/>
        </w:rPr>
      </w:pPr>
      <w:r>
        <w:rPr>
          <w:lang w:val="en-NZ"/>
        </w:rPr>
        <w:t xml:space="preserve">In this </w:t>
      </w:r>
      <w:r w:rsidR="0085353D">
        <w:rPr>
          <w:lang w:val="en-NZ"/>
        </w:rPr>
        <w:t xml:space="preserve">study </w:t>
      </w:r>
      <w:r>
        <w:rPr>
          <w:lang w:val="en-NZ"/>
        </w:rPr>
        <w:t>the researchers would like</w:t>
      </w:r>
      <w:r w:rsidR="0085353D">
        <w:rPr>
          <w:lang w:val="en-NZ"/>
        </w:rPr>
        <w:t xml:space="preserve"> to give a</w:t>
      </w:r>
      <w:r>
        <w:rPr>
          <w:lang w:val="en-NZ"/>
        </w:rPr>
        <w:t>n</w:t>
      </w:r>
      <w:r w:rsidR="0085353D">
        <w:rPr>
          <w:lang w:val="en-NZ"/>
        </w:rPr>
        <w:t xml:space="preserve"> or</w:t>
      </w:r>
      <w:r>
        <w:rPr>
          <w:lang w:val="en-NZ"/>
        </w:rPr>
        <w:t>al probiotic to infants</w:t>
      </w:r>
      <w:r w:rsidR="0085353D">
        <w:rPr>
          <w:lang w:val="en-NZ"/>
        </w:rPr>
        <w:t xml:space="preserve"> </w:t>
      </w:r>
      <w:r>
        <w:rPr>
          <w:lang w:val="en-NZ"/>
        </w:rPr>
        <w:t xml:space="preserve">aged </w:t>
      </w:r>
      <w:r w:rsidR="0085353D">
        <w:rPr>
          <w:lang w:val="en-NZ"/>
        </w:rPr>
        <w:t>from 6</w:t>
      </w:r>
      <w:r>
        <w:rPr>
          <w:lang w:val="en-NZ"/>
        </w:rPr>
        <w:t xml:space="preserve">months to </w:t>
      </w:r>
      <w:r w:rsidR="0085353D">
        <w:rPr>
          <w:lang w:val="en-NZ"/>
        </w:rPr>
        <w:t>2</w:t>
      </w:r>
      <w:r w:rsidR="00C035FB">
        <w:rPr>
          <w:lang w:val="en-NZ"/>
        </w:rPr>
        <w:t xml:space="preserve"> </w:t>
      </w:r>
      <w:r w:rsidR="0085353D">
        <w:rPr>
          <w:lang w:val="en-NZ"/>
        </w:rPr>
        <w:t>year</w:t>
      </w:r>
      <w:r>
        <w:rPr>
          <w:lang w:val="en-NZ"/>
        </w:rPr>
        <w:t>s in an attempt t</w:t>
      </w:r>
      <w:r w:rsidR="0085353D">
        <w:rPr>
          <w:lang w:val="en-NZ"/>
        </w:rPr>
        <w:t>o</w:t>
      </w:r>
      <w:r>
        <w:rPr>
          <w:lang w:val="en-NZ"/>
        </w:rPr>
        <w:t xml:space="preserve"> </w:t>
      </w:r>
      <w:r w:rsidR="0085353D">
        <w:rPr>
          <w:lang w:val="en-NZ"/>
        </w:rPr>
        <w:t>stop upper</w:t>
      </w:r>
      <w:r>
        <w:rPr>
          <w:lang w:val="en-NZ"/>
        </w:rPr>
        <w:t xml:space="preserve"> respiratory tract</w:t>
      </w:r>
      <w:r w:rsidR="0085353D">
        <w:rPr>
          <w:lang w:val="en-NZ"/>
        </w:rPr>
        <w:t xml:space="preserve"> in</w:t>
      </w:r>
      <w:r>
        <w:rPr>
          <w:lang w:val="en-NZ"/>
        </w:rPr>
        <w:t>fections</w:t>
      </w:r>
      <w:r w:rsidR="00C67326">
        <w:rPr>
          <w:lang w:val="en-NZ"/>
        </w:rPr>
        <w:t xml:space="preserve"> in particular those that give rise to AOM. </w:t>
      </w:r>
      <w:r w:rsidR="00B31FB7">
        <w:rPr>
          <w:lang w:val="en-NZ"/>
        </w:rPr>
        <w:t xml:space="preserve">Such infections are common in this age group </w:t>
      </w:r>
      <w:r w:rsidR="0085353D">
        <w:rPr>
          <w:lang w:val="en-NZ"/>
        </w:rPr>
        <w:t xml:space="preserve">and </w:t>
      </w:r>
      <w:r w:rsidR="00B31FB7">
        <w:rPr>
          <w:lang w:val="en-NZ"/>
        </w:rPr>
        <w:t>the basic outcome measure will be</w:t>
      </w:r>
      <w:r w:rsidR="0085353D">
        <w:rPr>
          <w:lang w:val="en-NZ"/>
        </w:rPr>
        <w:t xml:space="preserve"> records from the GP.  </w:t>
      </w:r>
    </w:p>
    <w:p w14:paraId="595B7C43" w14:textId="74F90F67" w:rsidR="0085353D" w:rsidRDefault="00463C25" w:rsidP="005D4EC7">
      <w:pPr>
        <w:numPr>
          <w:ilvl w:val="0"/>
          <w:numId w:val="19"/>
        </w:numPr>
        <w:autoSpaceDE w:val="0"/>
        <w:autoSpaceDN w:val="0"/>
        <w:adjustRightInd w:val="0"/>
        <w:rPr>
          <w:lang w:val="en-NZ"/>
        </w:rPr>
      </w:pPr>
      <w:r>
        <w:rPr>
          <w:lang w:val="en-NZ"/>
        </w:rPr>
        <w:t>The researchers also wish to look</w:t>
      </w:r>
      <w:r w:rsidR="00B31FB7">
        <w:rPr>
          <w:lang w:val="en-NZ"/>
        </w:rPr>
        <w:t xml:space="preserve"> at possible future research</w:t>
      </w:r>
      <w:r w:rsidR="0085353D">
        <w:rPr>
          <w:lang w:val="en-NZ"/>
        </w:rPr>
        <w:t xml:space="preserve"> in terms of samples collected fro</w:t>
      </w:r>
      <w:r w:rsidR="00B31FB7">
        <w:rPr>
          <w:lang w:val="en-NZ"/>
        </w:rPr>
        <w:t>m child’s mouth. The researchers are also interested in dentition as p</w:t>
      </w:r>
      <w:r w:rsidR="0085353D">
        <w:rPr>
          <w:lang w:val="en-NZ"/>
        </w:rPr>
        <w:t xml:space="preserve">robiotics </w:t>
      </w:r>
      <w:r w:rsidR="00B31FB7">
        <w:rPr>
          <w:lang w:val="en-NZ"/>
        </w:rPr>
        <w:t xml:space="preserve">are </w:t>
      </w:r>
      <w:r w:rsidR="0085353D">
        <w:rPr>
          <w:lang w:val="en-NZ"/>
        </w:rPr>
        <w:t>thought to interf</w:t>
      </w:r>
      <w:r>
        <w:rPr>
          <w:lang w:val="en-NZ"/>
        </w:rPr>
        <w:t>ere with dental decay.  If the research team</w:t>
      </w:r>
      <w:r w:rsidR="0085353D">
        <w:rPr>
          <w:lang w:val="en-NZ"/>
        </w:rPr>
        <w:t xml:space="preserve"> see</w:t>
      </w:r>
      <w:r>
        <w:rPr>
          <w:lang w:val="en-NZ"/>
        </w:rPr>
        <w:t>s something that looks</w:t>
      </w:r>
      <w:r w:rsidR="0085353D">
        <w:rPr>
          <w:lang w:val="en-NZ"/>
        </w:rPr>
        <w:t xml:space="preserve"> interesting </w:t>
      </w:r>
      <w:r>
        <w:rPr>
          <w:lang w:val="en-NZ"/>
        </w:rPr>
        <w:t>in this study they would proceed to get some funds</w:t>
      </w:r>
      <w:r w:rsidR="0085353D">
        <w:rPr>
          <w:lang w:val="en-NZ"/>
        </w:rPr>
        <w:t xml:space="preserve">. </w:t>
      </w:r>
    </w:p>
    <w:p w14:paraId="7CED35EA" w14:textId="77777777" w:rsidR="005D4EC7" w:rsidRPr="005D4EC7" w:rsidRDefault="005D4EC7" w:rsidP="005D4EC7">
      <w:pPr>
        <w:autoSpaceDE w:val="0"/>
        <w:autoSpaceDN w:val="0"/>
        <w:adjustRightInd w:val="0"/>
        <w:rPr>
          <w:lang w:val="en-NZ"/>
        </w:rPr>
      </w:pPr>
    </w:p>
    <w:p w14:paraId="333A3A75" w14:textId="746F97AC" w:rsidR="005D4EC7" w:rsidRPr="005D4EC7" w:rsidRDefault="005D4EC7" w:rsidP="005D4EC7">
      <w:pPr>
        <w:autoSpaceDE w:val="0"/>
        <w:autoSpaceDN w:val="0"/>
        <w:adjustRightInd w:val="0"/>
        <w:rPr>
          <w:u w:val="single"/>
          <w:lang w:val="en-NZ"/>
        </w:rPr>
      </w:pPr>
      <w:r w:rsidRPr="005D4EC7">
        <w:rPr>
          <w:u w:val="single"/>
          <w:lang w:val="en-NZ"/>
        </w:rPr>
        <w:t>Summary of ethical issues (resolved)</w:t>
      </w:r>
    </w:p>
    <w:p w14:paraId="1C116E57" w14:textId="77777777" w:rsidR="005D4EC7" w:rsidRPr="005D4EC7" w:rsidRDefault="005D4EC7" w:rsidP="005D4EC7">
      <w:pPr>
        <w:pStyle w:val="ListParagraph"/>
        <w:autoSpaceDE w:val="0"/>
        <w:autoSpaceDN w:val="0"/>
        <w:adjustRightInd w:val="0"/>
        <w:rPr>
          <w:lang w:val="en-NZ"/>
        </w:rPr>
      </w:pPr>
    </w:p>
    <w:p w14:paraId="781A8A28" w14:textId="2D33174B" w:rsidR="005D4EC7" w:rsidRPr="005D4EC7" w:rsidRDefault="005D4EC7" w:rsidP="005D4EC7">
      <w:pPr>
        <w:autoSpaceDE w:val="0"/>
        <w:autoSpaceDN w:val="0"/>
        <w:adjustRightInd w:val="0"/>
        <w:rPr>
          <w:lang w:val="en-NZ"/>
        </w:rPr>
      </w:pPr>
      <w:r w:rsidRPr="005D4EC7">
        <w:rPr>
          <w:lang w:val="en-NZ"/>
        </w:rPr>
        <w:t>The main ethical issues considered by the Committee and addressed by the researcher were as follows.</w:t>
      </w:r>
    </w:p>
    <w:p w14:paraId="5BE17C6F" w14:textId="77777777" w:rsidR="005D4EC7" w:rsidRPr="005D4EC7" w:rsidRDefault="005D4EC7" w:rsidP="005D4EC7">
      <w:pPr>
        <w:pStyle w:val="ListParagraph"/>
        <w:autoSpaceDE w:val="0"/>
        <w:autoSpaceDN w:val="0"/>
        <w:adjustRightInd w:val="0"/>
        <w:rPr>
          <w:lang w:val="en-NZ"/>
        </w:rPr>
      </w:pPr>
    </w:p>
    <w:p w14:paraId="7D41457E" w14:textId="49AA85F7" w:rsidR="0085353D" w:rsidRDefault="00463C25" w:rsidP="005D4EC7">
      <w:pPr>
        <w:numPr>
          <w:ilvl w:val="0"/>
          <w:numId w:val="19"/>
        </w:numPr>
        <w:autoSpaceDE w:val="0"/>
        <w:autoSpaceDN w:val="0"/>
        <w:adjustRightInd w:val="0"/>
        <w:rPr>
          <w:lang w:val="en-NZ"/>
        </w:rPr>
      </w:pPr>
      <w:r>
        <w:rPr>
          <w:lang w:val="en-NZ"/>
        </w:rPr>
        <w:t>The committee queried whether the researchers feel</w:t>
      </w:r>
      <w:r w:rsidR="0085353D">
        <w:rPr>
          <w:lang w:val="en-NZ"/>
        </w:rPr>
        <w:t xml:space="preserve"> confident </w:t>
      </w:r>
      <w:r>
        <w:rPr>
          <w:lang w:val="en-NZ"/>
        </w:rPr>
        <w:t xml:space="preserve">that </w:t>
      </w:r>
      <w:r w:rsidR="0085353D">
        <w:rPr>
          <w:lang w:val="en-NZ"/>
        </w:rPr>
        <w:t xml:space="preserve">mothers </w:t>
      </w:r>
      <w:r>
        <w:rPr>
          <w:lang w:val="en-NZ"/>
        </w:rPr>
        <w:t xml:space="preserve">will </w:t>
      </w:r>
      <w:r w:rsidR="0085353D">
        <w:rPr>
          <w:lang w:val="en-NZ"/>
        </w:rPr>
        <w:t xml:space="preserve">give this </w:t>
      </w:r>
      <w:r>
        <w:rPr>
          <w:lang w:val="en-NZ"/>
        </w:rPr>
        <w:t>probiotic to their babies every day for</w:t>
      </w:r>
      <w:r w:rsidR="0085353D">
        <w:rPr>
          <w:lang w:val="en-NZ"/>
        </w:rPr>
        <w:t xml:space="preserve"> two years. </w:t>
      </w:r>
      <w:r>
        <w:rPr>
          <w:lang w:val="en-NZ"/>
        </w:rPr>
        <w:t>The researcher gave the example of a</w:t>
      </w:r>
      <w:r w:rsidR="0085353D">
        <w:rPr>
          <w:lang w:val="en-NZ"/>
        </w:rPr>
        <w:t xml:space="preserve"> previous</w:t>
      </w:r>
      <w:r>
        <w:rPr>
          <w:lang w:val="en-NZ"/>
        </w:rPr>
        <w:t>ly</w:t>
      </w:r>
      <w:r w:rsidR="0085353D">
        <w:rPr>
          <w:lang w:val="en-NZ"/>
        </w:rPr>
        <w:t xml:space="preserve"> </w:t>
      </w:r>
      <w:r>
        <w:rPr>
          <w:lang w:val="en-NZ"/>
        </w:rPr>
        <w:t xml:space="preserve">conducted study where it was found that 85 percent of mums gave the probiotic to their infants. The researchers were surprised at that and noted </w:t>
      </w:r>
      <w:r w:rsidR="00C035FB">
        <w:rPr>
          <w:lang w:val="en-NZ"/>
        </w:rPr>
        <w:t xml:space="preserve">a </w:t>
      </w:r>
      <w:r>
        <w:rPr>
          <w:lang w:val="en-NZ"/>
        </w:rPr>
        <w:t>possible reason for compliance as</w:t>
      </w:r>
      <w:r w:rsidR="0085353D">
        <w:rPr>
          <w:lang w:val="en-NZ"/>
        </w:rPr>
        <w:t xml:space="preserve"> because mothers who take part in these studies are keen to contribute. </w:t>
      </w:r>
      <w:r>
        <w:rPr>
          <w:lang w:val="en-NZ"/>
        </w:rPr>
        <w:t>The study population m</w:t>
      </w:r>
      <w:r w:rsidR="0085353D">
        <w:rPr>
          <w:lang w:val="en-NZ"/>
        </w:rPr>
        <w:t>ay</w:t>
      </w:r>
      <w:r>
        <w:rPr>
          <w:lang w:val="en-NZ"/>
        </w:rPr>
        <w:t xml:space="preserve"> </w:t>
      </w:r>
      <w:r w:rsidR="0085353D">
        <w:rPr>
          <w:lang w:val="en-NZ"/>
        </w:rPr>
        <w:t>not be a</w:t>
      </w:r>
      <w:r>
        <w:rPr>
          <w:lang w:val="en-NZ"/>
        </w:rPr>
        <w:t>s</w:t>
      </w:r>
      <w:r w:rsidR="0085353D">
        <w:rPr>
          <w:lang w:val="en-NZ"/>
        </w:rPr>
        <w:t xml:space="preserve"> representative </w:t>
      </w:r>
      <w:r>
        <w:rPr>
          <w:lang w:val="en-NZ"/>
        </w:rPr>
        <w:t xml:space="preserve">of the general population </w:t>
      </w:r>
      <w:r w:rsidR="0085353D">
        <w:rPr>
          <w:lang w:val="en-NZ"/>
        </w:rPr>
        <w:t>as mums who like natural products</w:t>
      </w:r>
      <w:r>
        <w:rPr>
          <w:lang w:val="en-NZ"/>
        </w:rPr>
        <w:t xml:space="preserve"> might volunteer to take part but the researchers</w:t>
      </w:r>
      <w:r w:rsidR="0085353D">
        <w:rPr>
          <w:lang w:val="en-NZ"/>
        </w:rPr>
        <w:t xml:space="preserve"> are reasonably confident that the mothers will comply.</w:t>
      </w:r>
    </w:p>
    <w:p w14:paraId="35DB814B" w14:textId="3605BCFD" w:rsidR="0085353D" w:rsidRPr="00C035FB" w:rsidRDefault="00C035FB" w:rsidP="005D4EC7">
      <w:pPr>
        <w:numPr>
          <w:ilvl w:val="0"/>
          <w:numId w:val="19"/>
        </w:numPr>
        <w:autoSpaceDE w:val="0"/>
        <w:autoSpaceDN w:val="0"/>
        <w:adjustRightInd w:val="0"/>
        <w:rPr>
          <w:lang w:val="en-NZ"/>
        </w:rPr>
      </w:pPr>
      <w:r>
        <w:rPr>
          <w:lang w:val="en-NZ"/>
        </w:rPr>
        <w:t>Try to deliver the probiotic</w:t>
      </w:r>
      <w:r w:rsidR="0085353D">
        <w:rPr>
          <w:lang w:val="en-NZ"/>
        </w:rPr>
        <w:t xml:space="preserve"> in a way tha</w:t>
      </w:r>
      <w:r>
        <w:rPr>
          <w:lang w:val="en-NZ"/>
        </w:rPr>
        <w:t>t is more like the real world as</w:t>
      </w:r>
      <w:r w:rsidR="0085353D">
        <w:rPr>
          <w:lang w:val="en-NZ"/>
        </w:rPr>
        <w:t xml:space="preserve"> mothers may not give </w:t>
      </w:r>
      <w:r>
        <w:rPr>
          <w:lang w:val="en-NZ"/>
        </w:rPr>
        <w:t xml:space="preserve">it to their infants </w:t>
      </w:r>
      <w:r w:rsidR="0085353D">
        <w:rPr>
          <w:lang w:val="en-NZ"/>
        </w:rPr>
        <w:t xml:space="preserve">every day. </w:t>
      </w:r>
      <w:r>
        <w:rPr>
          <w:lang w:val="en-NZ"/>
        </w:rPr>
        <w:t>The infant can take it in various different ways, for example, mixed with food in their feeder dummies.</w:t>
      </w:r>
      <w:r w:rsidR="0085353D" w:rsidRPr="00C035FB">
        <w:rPr>
          <w:lang w:val="en-NZ"/>
        </w:rPr>
        <w:t xml:space="preserve"> </w:t>
      </w:r>
      <w:r>
        <w:rPr>
          <w:lang w:val="en-NZ"/>
        </w:rPr>
        <w:t>The longer the probiotic</w:t>
      </w:r>
      <w:r w:rsidR="0085353D" w:rsidRPr="00C035FB">
        <w:rPr>
          <w:lang w:val="en-NZ"/>
        </w:rPr>
        <w:t xml:space="preserve"> dwells in the mouth the better so that could be a bit of a challenge. </w:t>
      </w:r>
    </w:p>
    <w:p w14:paraId="1AD5207C" w14:textId="007A90A2" w:rsidR="005D4EC7" w:rsidRDefault="00EF330B" w:rsidP="005D4EC7">
      <w:pPr>
        <w:numPr>
          <w:ilvl w:val="0"/>
          <w:numId w:val="19"/>
        </w:numPr>
        <w:autoSpaceDE w:val="0"/>
        <w:autoSpaceDN w:val="0"/>
        <w:adjustRightInd w:val="0"/>
        <w:rPr>
          <w:lang w:val="en-NZ"/>
        </w:rPr>
      </w:pPr>
      <w:r>
        <w:rPr>
          <w:lang w:val="en-NZ"/>
        </w:rPr>
        <w:t>Recruitment with GP – practices that take part i</w:t>
      </w:r>
      <w:r w:rsidR="001C3A6E">
        <w:rPr>
          <w:lang w:val="en-NZ"/>
        </w:rPr>
        <w:t xml:space="preserve">n studies will give access to their patients. </w:t>
      </w:r>
      <w:r w:rsidR="001C3A6E" w:rsidRPr="001C3A6E">
        <w:rPr>
          <w:lang w:val="en-NZ"/>
        </w:rPr>
        <w:t xml:space="preserve">GPs </w:t>
      </w:r>
      <w:r w:rsidR="001C3A6E">
        <w:rPr>
          <w:lang w:val="en-NZ"/>
        </w:rPr>
        <w:t xml:space="preserve">who have patients with infants who have presented with an infection </w:t>
      </w:r>
      <w:r w:rsidR="001C3A6E" w:rsidRPr="001C3A6E">
        <w:rPr>
          <w:lang w:val="en-NZ"/>
        </w:rPr>
        <w:t>will hand out information</w:t>
      </w:r>
      <w:r w:rsidR="001C3A6E">
        <w:rPr>
          <w:lang w:val="en-NZ"/>
        </w:rPr>
        <w:t xml:space="preserve"> to their patient who</w:t>
      </w:r>
      <w:r w:rsidR="001C3A6E" w:rsidRPr="001C3A6E">
        <w:rPr>
          <w:lang w:val="en-NZ"/>
        </w:rPr>
        <w:t xml:space="preserve"> will </w:t>
      </w:r>
      <w:r w:rsidR="001C3A6E">
        <w:rPr>
          <w:lang w:val="en-NZ"/>
        </w:rPr>
        <w:t xml:space="preserve">then choose whether to </w:t>
      </w:r>
      <w:r w:rsidR="001C3A6E" w:rsidRPr="001C3A6E">
        <w:rPr>
          <w:lang w:val="en-NZ"/>
        </w:rPr>
        <w:t>get in touch with researchers</w:t>
      </w:r>
      <w:r w:rsidR="001C3A6E">
        <w:rPr>
          <w:lang w:val="en-NZ"/>
        </w:rPr>
        <w:t xml:space="preserve"> to find out more about the study. </w:t>
      </w:r>
      <w:r w:rsidR="001C3A6E" w:rsidRPr="001C3A6E">
        <w:rPr>
          <w:lang w:val="en-NZ"/>
        </w:rPr>
        <w:t xml:space="preserve"> </w:t>
      </w:r>
    </w:p>
    <w:p w14:paraId="790B51BE" w14:textId="77777777" w:rsidR="005D4EC7" w:rsidRPr="005D4EC7" w:rsidRDefault="005D4EC7" w:rsidP="005D4EC7">
      <w:pPr>
        <w:autoSpaceDE w:val="0"/>
        <w:autoSpaceDN w:val="0"/>
        <w:adjustRightInd w:val="0"/>
        <w:ind w:left="720"/>
        <w:rPr>
          <w:lang w:val="en-NZ"/>
        </w:rPr>
      </w:pPr>
    </w:p>
    <w:p w14:paraId="14C28C92" w14:textId="77777777" w:rsidR="00822708" w:rsidRDefault="00822708" w:rsidP="005D4EC7">
      <w:pPr>
        <w:autoSpaceDE w:val="0"/>
        <w:autoSpaceDN w:val="0"/>
        <w:adjustRightInd w:val="0"/>
        <w:rPr>
          <w:lang w:val="en-NZ"/>
        </w:rPr>
      </w:pPr>
    </w:p>
    <w:p w14:paraId="7D4BE90B" w14:textId="76475B91" w:rsidR="005D4EC7" w:rsidRDefault="005D4EC7" w:rsidP="005D4EC7">
      <w:pPr>
        <w:autoSpaceDE w:val="0"/>
        <w:autoSpaceDN w:val="0"/>
        <w:adjustRightInd w:val="0"/>
        <w:rPr>
          <w:lang w:val="en-NZ"/>
        </w:rPr>
      </w:pPr>
      <w:r w:rsidRPr="005D4EC7">
        <w:rPr>
          <w:lang w:val="en-NZ"/>
        </w:rPr>
        <w:t>The Committee requested the following changes to the participant information sheet and consent forms:</w:t>
      </w:r>
    </w:p>
    <w:p w14:paraId="43AF868A" w14:textId="77777777" w:rsidR="00886E6C" w:rsidRPr="005D4EC7" w:rsidRDefault="00886E6C" w:rsidP="005D4EC7">
      <w:pPr>
        <w:autoSpaceDE w:val="0"/>
        <w:autoSpaceDN w:val="0"/>
        <w:adjustRightInd w:val="0"/>
        <w:rPr>
          <w:lang w:val="en-NZ"/>
        </w:rPr>
      </w:pPr>
    </w:p>
    <w:p w14:paraId="65399572" w14:textId="198B2EB0" w:rsidR="00947E85" w:rsidRPr="005D4EC7" w:rsidRDefault="00947E85" w:rsidP="005D4EC7">
      <w:pPr>
        <w:numPr>
          <w:ilvl w:val="0"/>
          <w:numId w:val="19"/>
        </w:numPr>
        <w:autoSpaceDE w:val="0"/>
        <w:autoSpaceDN w:val="0"/>
        <w:adjustRightInd w:val="0"/>
        <w:rPr>
          <w:lang w:val="en-NZ"/>
        </w:rPr>
      </w:pPr>
      <w:r>
        <w:rPr>
          <w:lang w:val="en-NZ"/>
        </w:rPr>
        <w:t xml:space="preserve">It appears that the researchers don’t intend to do future unspecified research on the tissue samples taken but as the samples are to be collected and may or may not be analysed the committee requested that information on the storage and possible analysis of the samples should be included in the participant information sheet for the study. </w:t>
      </w:r>
      <w:r w:rsidR="000D0A6B">
        <w:rPr>
          <w:lang w:val="en-NZ"/>
        </w:rPr>
        <w:t xml:space="preserve"> Please revise the participant information sheet to include information about the possible uses of the swabs and include this also in the consent form. </w:t>
      </w:r>
      <w:r>
        <w:rPr>
          <w:lang w:val="en-NZ"/>
        </w:rPr>
        <w:t xml:space="preserve"> If future unspecified research is to be done with the samples then a separate optional and distinct consent would need to be obtained. </w:t>
      </w:r>
    </w:p>
    <w:p w14:paraId="34DAB734" w14:textId="00B77492" w:rsidR="00EF330B" w:rsidRPr="00BE69B7" w:rsidRDefault="001C3A6E" w:rsidP="005D4EC7">
      <w:pPr>
        <w:numPr>
          <w:ilvl w:val="0"/>
          <w:numId w:val="19"/>
        </w:numPr>
        <w:autoSpaceDE w:val="0"/>
        <w:autoSpaceDN w:val="0"/>
        <w:adjustRightInd w:val="0"/>
        <w:rPr>
          <w:lang w:val="en-NZ"/>
        </w:rPr>
      </w:pPr>
      <w:r>
        <w:rPr>
          <w:lang w:val="en-NZ"/>
        </w:rPr>
        <w:t>Consent form – please include tick boxes only for the statements</w:t>
      </w:r>
      <w:r w:rsidR="00EF330B">
        <w:rPr>
          <w:lang w:val="en-NZ"/>
        </w:rPr>
        <w:t xml:space="preserve"> that are truly optional</w:t>
      </w:r>
      <w:r>
        <w:rPr>
          <w:lang w:val="en-NZ"/>
        </w:rPr>
        <w:t>.</w:t>
      </w:r>
      <w:r w:rsidR="00EF330B">
        <w:rPr>
          <w:lang w:val="en-NZ"/>
        </w:rPr>
        <w:t xml:space="preserve"> </w:t>
      </w:r>
    </w:p>
    <w:p w14:paraId="50869CA8" w14:textId="77777777" w:rsidR="001C3A6E" w:rsidRDefault="001C3A6E" w:rsidP="00E24E77">
      <w:pPr>
        <w:rPr>
          <w:u w:val="single"/>
          <w:lang w:val="en-NZ"/>
        </w:rPr>
      </w:pPr>
    </w:p>
    <w:p w14:paraId="048022EA" w14:textId="77777777" w:rsidR="00E24E77" w:rsidRPr="00EF330B" w:rsidRDefault="00E24E77" w:rsidP="00E24E77">
      <w:pPr>
        <w:rPr>
          <w:u w:val="single"/>
          <w:lang w:val="en-NZ"/>
        </w:rPr>
      </w:pPr>
      <w:r w:rsidRPr="00FD2B1E">
        <w:rPr>
          <w:u w:val="single"/>
          <w:lang w:val="en-NZ"/>
        </w:rPr>
        <w:t xml:space="preserve">Decision </w:t>
      </w:r>
    </w:p>
    <w:p w14:paraId="42C82228" w14:textId="77777777" w:rsidR="00E24E77" w:rsidRPr="003F3133" w:rsidRDefault="00E24E77" w:rsidP="00E24E77">
      <w:pPr>
        <w:rPr>
          <w:lang w:val="en-NZ"/>
        </w:rPr>
      </w:pPr>
    </w:p>
    <w:p w14:paraId="12D32663" w14:textId="3EDCB48A" w:rsidR="00E24E77" w:rsidRPr="003F3133" w:rsidRDefault="00E24E77" w:rsidP="00E24E77">
      <w:pPr>
        <w:rPr>
          <w:lang w:val="en-NZ"/>
        </w:rPr>
      </w:pPr>
      <w:r w:rsidRPr="003F3133">
        <w:rPr>
          <w:lang w:val="en-NZ"/>
        </w:rPr>
        <w:t xml:space="preserve">This application was </w:t>
      </w:r>
      <w:r w:rsidRPr="003F3133">
        <w:rPr>
          <w:i/>
          <w:lang w:val="en-NZ"/>
        </w:rPr>
        <w:t>provisionally approved</w:t>
      </w:r>
      <w:r w:rsidRPr="003F3133">
        <w:rPr>
          <w:lang w:val="en-NZ"/>
        </w:rPr>
        <w:t xml:space="preserve"> by </w:t>
      </w:r>
      <w:r w:rsidR="001C3A6E" w:rsidRPr="003F3133">
        <w:rPr>
          <w:rFonts w:cs="Arial"/>
          <w:szCs w:val="22"/>
          <w:lang w:val="en-NZ"/>
        </w:rPr>
        <w:t>consensus</w:t>
      </w:r>
      <w:r w:rsidRPr="003F3133">
        <w:rPr>
          <w:lang w:val="en-NZ"/>
        </w:rPr>
        <w:t xml:space="preserve">, subject to the following information being received. </w:t>
      </w:r>
    </w:p>
    <w:p w14:paraId="49744CE0" w14:textId="77777777" w:rsidR="00E24E77" w:rsidRPr="003F3133" w:rsidRDefault="00E24E77" w:rsidP="00E24E77">
      <w:pPr>
        <w:rPr>
          <w:lang w:val="en-NZ"/>
        </w:rPr>
      </w:pPr>
    </w:p>
    <w:p w14:paraId="10A2ADC8" w14:textId="1D107563" w:rsidR="00822708" w:rsidRPr="00E46344" w:rsidRDefault="00822708" w:rsidP="00822708">
      <w:pPr>
        <w:pStyle w:val="ListParagraph"/>
        <w:numPr>
          <w:ilvl w:val="0"/>
          <w:numId w:val="6"/>
        </w:numPr>
        <w:spacing w:before="80" w:after="80"/>
        <w:rPr>
          <w:rFonts w:cs="Arial"/>
          <w:szCs w:val="22"/>
          <w:lang w:val="en-NZ"/>
        </w:rPr>
      </w:pPr>
      <w:r w:rsidRPr="00E46344">
        <w:rPr>
          <w:rFonts w:cs="Arial"/>
          <w:szCs w:val="22"/>
          <w:lang w:val="en-NZ"/>
        </w:rPr>
        <w:t xml:space="preserve">Please  </w:t>
      </w:r>
      <w:r>
        <w:rPr>
          <w:rFonts w:cs="Arial"/>
          <w:szCs w:val="22"/>
          <w:lang w:val="en-NZ"/>
        </w:rPr>
        <w:t xml:space="preserve">amend the information sheet and consent form, taking into account the suggestions made by the Committee </w:t>
      </w:r>
      <w:r w:rsidRPr="00E46344">
        <w:rPr>
          <w:rFonts w:cs="Arial"/>
          <w:i/>
          <w:szCs w:val="22"/>
          <w:lang w:val="en-NZ"/>
        </w:rPr>
        <w:t>(Eth</w:t>
      </w:r>
      <w:r>
        <w:rPr>
          <w:rFonts w:cs="Arial"/>
          <w:i/>
          <w:szCs w:val="22"/>
          <w:lang w:val="en-NZ"/>
        </w:rPr>
        <w:t>ical Guidelines for Intervention Studies, para 6.22</w:t>
      </w:r>
      <w:r w:rsidRPr="00E46344">
        <w:rPr>
          <w:rFonts w:cs="Arial"/>
          <w:i/>
          <w:szCs w:val="22"/>
          <w:lang w:val="en-NZ"/>
        </w:rPr>
        <w:t>)</w:t>
      </w:r>
    </w:p>
    <w:p w14:paraId="27194CC3" w14:textId="77777777" w:rsidR="00822708" w:rsidRPr="003F3133" w:rsidRDefault="00822708" w:rsidP="00822708">
      <w:pPr>
        <w:pStyle w:val="ListParagraph"/>
        <w:spacing w:before="80" w:after="80"/>
        <w:ind w:left="780"/>
        <w:rPr>
          <w:rFonts w:cs="Arial"/>
          <w:szCs w:val="22"/>
          <w:lang w:val="en-NZ"/>
        </w:rPr>
      </w:pPr>
    </w:p>
    <w:p w14:paraId="36DE0C38" w14:textId="2678B400" w:rsidR="00E24E77" w:rsidRPr="00FD2B1E" w:rsidRDefault="001C3A6E" w:rsidP="00E24E77">
      <w:pPr>
        <w:rPr>
          <w:lang w:val="en-NZ"/>
        </w:rPr>
      </w:pPr>
      <w:r>
        <w:rPr>
          <w:lang w:val="en-NZ"/>
        </w:rPr>
        <w:t xml:space="preserve">This </w:t>
      </w:r>
      <w:r w:rsidR="00E24E77" w:rsidRPr="00960BFE">
        <w:rPr>
          <w:lang w:val="en-NZ"/>
        </w:rPr>
        <w:t>information will be reviewed, and a final decis</w:t>
      </w:r>
      <w:r>
        <w:rPr>
          <w:lang w:val="en-NZ"/>
        </w:rPr>
        <w:t>ion made on the application, by Mrs Sandy Gill and</w:t>
      </w:r>
      <w:r w:rsidR="00886E6C">
        <w:rPr>
          <w:lang w:val="en-NZ"/>
        </w:rPr>
        <w:t xml:space="preserve"> </w:t>
      </w:r>
      <w:r>
        <w:rPr>
          <w:lang w:val="en-NZ"/>
        </w:rPr>
        <w:t>Dr Dean Quinn.</w:t>
      </w:r>
    </w:p>
    <w:p w14:paraId="7F8789EB" w14:textId="77777777" w:rsidR="00E24E77" w:rsidRPr="00EF330B" w:rsidRDefault="00E24E77" w:rsidP="00EF330B">
      <w:pPr>
        <w:rPr>
          <w:rFonts w:cs="Arial"/>
          <w:color w:val="33CCCC"/>
          <w:szCs w:val="22"/>
          <w:lang w:val="en-NZ"/>
        </w:rPr>
      </w:pPr>
    </w:p>
    <w:p w14:paraId="0DC30AD0" w14:textId="4BDF0B11" w:rsidR="00885A49" w:rsidRPr="00960BFE" w:rsidRDefault="00077B9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C3A6E" w:rsidRPr="00960BFE" w14:paraId="0DCC3CB1" w14:textId="77777777" w:rsidTr="001C3A6E">
        <w:trPr>
          <w:trHeight w:val="280"/>
        </w:trPr>
        <w:tc>
          <w:tcPr>
            <w:tcW w:w="966" w:type="dxa"/>
            <w:tcBorders>
              <w:top w:val="nil"/>
              <w:left w:val="nil"/>
              <w:bottom w:val="nil"/>
              <w:right w:val="nil"/>
            </w:tcBorders>
          </w:tcPr>
          <w:p w14:paraId="0E828C95" w14:textId="77777777" w:rsidR="001C3A6E" w:rsidRPr="00960BFE" w:rsidRDefault="001C3A6E">
            <w:pPr>
              <w:autoSpaceDE w:val="0"/>
              <w:autoSpaceDN w:val="0"/>
              <w:adjustRightInd w:val="0"/>
            </w:pPr>
            <w:r w:rsidRPr="00960BFE">
              <w:t xml:space="preserve"> </w:t>
            </w:r>
            <w:r w:rsidRPr="00960BFE">
              <w:rPr>
                <w:b/>
              </w:rPr>
              <w:t xml:space="preserve">12 </w:t>
            </w:r>
            <w:r w:rsidRPr="00960BFE">
              <w:t xml:space="preserve"> </w:t>
            </w:r>
          </w:p>
        </w:tc>
        <w:tc>
          <w:tcPr>
            <w:tcW w:w="2575" w:type="dxa"/>
            <w:tcBorders>
              <w:top w:val="nil"/>
              <w:left w:val="nil"/>
              <w:bottom w:val="nil"/>
              <w:right w:val="nil"/>
            </w:tcBorders>
          </w:tcPr>
          <w:p w14:paraId="4157DA64" w14:textId="77777777" w:rsidR="001C3A6E" w:rsidRPr="00960BFE" w:rsidRDefault="001C3A6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261F2E3" w14:textId="77777777" w:rsidR="001C3A6E" w:rsidRPr="00960BFE" w:rsidRDefault="001C3A6E">
            <w:pPr>
              <w:autoSpaceDE w:val="0"/>
              <w:autoSpaceDN w:val="0"/>
              <w:adjustRightInd w:val="0"/>
            </w:pPr>
            <w:r w:rsidRPr="00960BFE">
              <w:rPr>
                <w:b/>
              </w:rPr>
              <w:t>16/CEN/191</w:t>
            </w:r>
            <w:r w:rsidRPr="00960BFE">
              <w:t xml:space="preserve"> </w:t>
            </w:r>
          </w:p>
        </w:tc>
      </w:tr>
      <w:tr w:rsidR="001C3A6E" w:rsidRPr="00960BFE" w14:paraId="4DE2B1A9" w14:textId="77777777" w:rsidTr="001C3A6E">
        <w:trPr>
          <w:trHeight w:val="280"/>
        </w:trPr>
        <w:tc>
          <w:tcPr>
            <w:tcW w:w="966" w:type="dxa"/>
            <w:tcBorders>
              <w:top w:val="nil"/>
              <w:left w:val="nil"/>
              <w:bottom w:val="nil"/>
              <w:right w:val="nil"/>
            </w:tcBorders>
          </w:tcPr>
          <w:p w14:paraId="6F4102DA" w14:textId="77777777" w:rsidR="001C3A6E" w:rsidRPr="00960BFE" w:rsidRDefault="001C3A6E">
            <w:pPr>
              <w:autoSpaceDE w:val="0"/>
              <w:autoSpaceDN w:val="0"/>
              <w:adjustRightInd w:val="0"/>
            </w:pPr>
            <w:r w:rsidRPr="00960BFE">
              <w:t xml:space="preserve"> </w:t>
            </w:r>
          </w:p>
        </w:tc>
        <w:tc>
          <w:tcPr>
            <w:tcW w:w="2575" w:type="dxa"/>
            <w:tcBorders>
              <w:top w:val="nil"/>
              <w:left w:val="nil"/>
              <w:bottom w:val="nil"/>
              <w:right w:val="nil"/>
            </w:tcBorders>
          </w:tcPr>
          <w:p w14:paraId="2C175A03" w14:textId="77777777" w:rsidR="001C3A6E" w:rsidRPr="00960BFE" w:rsidRDefault="001C3A6E">
            <w:pPr>
              <w:autoSpaceDE w:val="0"/>
              <w:autoSpaceDN w:val="0"/>
              <w:adjustRightInd w:val="0"/>
            </w:pPr>
            <w:r w:rsidRPr="00960BFE">
              <w:t xml:space="preserve">Title: </w:t>
            </w:r>
          </w:p>
        </w:tc>
        <w:tc>
          <w:tcPr>
            <w:tcW w:w="6459" w:type="dxa"/>
            <w:tcBorders>
              <w:top w:val="nil"/>
              <w:left w:val="nil"/>
              <w:bottom w:val="nil"/>
              <w:right w:val="nil"/>
            </w:tcBorders>
          </w:tcPr>
          <w:p w14:paraId="16E4DF76" w14:textId="77777777" w:rsidR="001C3A6E" w:rsidRPr="00960BFE" w:rsidRDefault="001C3A6E">
            <w:pPr>
              <w:autoSpaceDE w:val="0"/>
              <w:autoSpaceDN w:val="0"/>
              <w:adjustRightInd w:val="0"/>
            </w:pPr>
            <w:r w:rsidRPr="00960BFE">
              <w:t xml:space="preserve">Blood flow restriction training for hand osteoarthritis </w:t>
            </w:r>
          </w:p>
        </w:tc>
      </w:tr>
      <w:tr w:rsidR="001C3A6E" w:rsidRPr="00960BFE" w14:paraId="54ACD53A" w14:textId="77777777" w:rsidTr="001C3A6E">
        <w:trPr>
          <w:trHeight w:val="280"/>
        </w:trPr>
        <w:tc>
          <w:tcPr>
            <w:tcW w:w="966" w:type="dxa"/>
            <w:tcBorders>
              <w:top w:val="nil"/>
              <w:left w:val="nil"/>
              <w:bottom w:val="nil"/>
              <w:right w:val="nil"/>
            </w:tcBorders>
          </w:tcPr>
          <w:p w14:paraId="0CC69117" w14:textId="77777777" w:rsidR="001C3A6E" w:rsidRPr="00960BFE" w:rsidRDefault="001C3A6E">
            <w:pPr>
              <w:autoSpaceDE w:val="0"/>
              <w:autoSpaceDN w:val="0"/>
              <w:adjustRightInd w:val="0"/>
            </w:pPr>
            <w:r w:rsidRPr="00960BFE">
              <w:t xml:space="preserve"> </w:t>
            </w:r>
          </w:p>
        </w:tc>
        <w:tc>
          <w:tcPr>
            <w:tcW w:w="2575" w:type="dxa"/>
            <w:tcBorders>
              <w:top w:val="nil"/>
              <w:left w:val="nil"/>
              <w:bottom w:val="nil"/>
              <w:right w:val="nil"/>
            </w:tcBorders>
          </w:tcPr>
          <w:p w14:paraId="38B8DA06" w14:textId="77777777" w:rsidR="001C3A6E" w:rsidRPr="00960BFE" w:rsidRDefault="001C3A6E">
            <w:pPr>
              <w:autoSpaceDE w:val="0"/>
              <w:autoSpaceDN w:val="0"/>
              <w:adjustRightInd w:val="0"/>
            </w:pPr>
            <w:r w:rsidRPr="00960BFE">
              <w:t xml:space="preserve">Principal Investigator: </w:t>
            </w:r>
          </w:p>
        </w:tc>
        <w:tc>
          <w:tcPr>
            <w:tcW w:w="6459" w:type="dxa"/>
            <w:tcBorders>
              <w:top w:val="nil"/>
              <w:left w:val="nil"/>
              <w:bottom w:val="nil"/>
              <w:right w:val="nil"/>
            </w:tcBorders>
          </w:tcPr>
          <w:p w14:paraId="2690FAA3" w14:textId="77777777" w:rsidR="001C3A6E" w:rsidRPr="00960BFE" w:rsidRDefault="001C3A6E">
            <w:pPr>
              <w:autoSpaceDE w:val="0"/>
              <w:autoSpaceDN w:val="0"/>
              <w:adjustRightInd w:val="0"/>
            </w:pPr>
            <w:r w:rsidRPr="00960BFE">
              <w:t xml:space="preserve">Mr </w:t>
            </w:r>
            <w:proofErr w:type="spellStart"/>
            <w:r w:rsidRPr="00960BFE">
              <w:t>Nico</w:t>
            </w:r>
            <w:proofErr w:type="spellEnd"/>
            <w:r w:rsidRPr="00960BFE">
              <w:t xml:space="preserve"> </w:t>
            </w:r>
            <w:proofErr w:type="spellStart"/>
            <w:r w:rsidRPr="00960BFE">
              <w:t>Magni</w:t>
            </w:r>
            <w:proofErr w:type="spellEnd"/>
            <w:r w:rsidRPr="00960BFE">
              <w:t xml:space="preserve"> </w:t>
            </w:r>
          </w:p>
        </w:tc>
      </w:tr>
      <w:tr w:rsidR="001C3A6E" w:rsidRPr="00960BFE" w14:paraId="460E40F9" w14:textId="77777777" w:rsidTr="001C3A6E">
        <w:trPr>
          <w:trHeight w:val="280"/>
        </w:trPr>
        <w:tc>
          <w:tcPr>
            <w:tcW w:w="966" w:type="dxa"/>
            <w:tcBorders>
              <w:top w:val="nil"/>
              <w:left w:val="nil"/>
              <w:bottom w:val="nil"/>
              <w:right w:val="nil"/>
            </w:tcBorders>
          </w:tcPr>
          <w:p w14:paraId="057CE505" w14:textId="77777777" w:rsidR="001C3A6E" w:rsidRPr="00960BFE" w:rsidRDefault="001C3A6E">
            <w:pPr>
              <w:autoSpaceDE w:val="0"/>
              <w:autoSpaceDN w:val="0"/>
              <w:adjustRightInd w:val="0"/>
            </w:pPr>
            <w:r w:rsidRPr="00960BFE">
              <w:t xml:space="preserve"> </w:t>
            </w:r>
          </w:p>
        </w:tc>
        <w:tc>
          <w:tcPr>
            <w:tcW w:w="2575" w:type="dxa"/>
            <w:tcBorders>
              <w:top w:val="nil"/>
              <w:left w:val="nil"/>
              <w:bottom w:val="nil"/>
              <w:right w:val="nil"/>
            </w:tcBorders>
          </w:tcPr>
          <w:p w14:paraId="236AA737" w14:textId="77777777" w:rsidR="001C3A6E" w:rsidRPr="00960BFE" w:rsidRDefault="001C3A6E">
            <w:pPr>
              <w:autoSpaceDE w:val="0"/>
              <w:autoSpaceDN w:val="0"/>
              <w:adjustRightInd w:val="0"/>
            </w:pPr>
            <w:r w:rsidRPr="00960BFE">
              <w:t xml:space="preserve">Sponsor: </w:t>
            </w:r>
          </w:p>
        </w:tc>
        <w:tc>
          <w:tcPr>
            <w:tcW w:w="6459" w:type="dxa"/>
            <w:tcBorders>
              <w:top w:val="nil"/>
              <w:left w:val="nil"/>
              <w:bottom w:val="nil"/>
              <w:right w:val="nil"/>
            </w:tcBorders>
          </w:tcPr>
          <w:p w14:paraId="4D9DBDE0" w14:textId="77777777" w:rsidR="001C3A6E" w:rsidRPr="00960BFE" w:rsidRDefault="001C3A6E">
            <w:pPr>
              <w:autoSpaceDE w:val="0"/>
              <w:autoSpaceDN w:val="0"/>
              <w:adjustRightInd w:val="0"/>
            </w:pPr>
            <w:r w:rsidRPr="00960BFE">
              <w:t xml:space="preserve"> </w:t>
            </w:r>
          </w:p>
        </w:tc>
      </w:tr>
      <w:tr w:rsidR="001C3A6E" w:rsidRPr="00960BFE" w14:paraId="17F561B6" w14:textId="77777777" w:rsidTr="001C3A6E">
        <w:trPr>
          <w:trHeight w:val="280"/>
        </w:trPr>
        <w:tc>
          <w:tcPr>
            <w:tcW w:w="966" w:type="dxa"/>
            <w:tcBorders>
              <w:top w:val="nil"/>
              <w:left w:val="nil"/>
              <w:bottom w:val="nil"/>
              <w:right w:val="nil"/>
            </w:tcBorders>
          </w:tcPr>
          <w:p w14:paraId="2BDF6C52" w14:textId="77777777" w:rsidR="001C3A6E" w:rsidRPr="00960BFE" w:rsidRDefault="001C3A6E">
            <w:pPr>
              <w:autoSpaceDE w:val="0"/>
              <w:autoSpaceDN w:val="0"/>
              <w:adjustRightInd w:val="0"/>
            </w:pPr>
            <w:r w:rsidRPr="00960BFE">
              <w:t xml:space="preserve"> </w:t>
            </w:r>
          </w:p>
        </w:tc>
        <w:tc>
          <w:tcPr>
            <w:tcW w:w="2575" w:type="dxa"/>
            <w:tcBorders>
              <w:top w:val="nil"/>
              <w:left w:val="nil"/>
              <w:bottom w:val="nil"/>
              <w:right w:val="nil"/>
            </w:tcBorders>
          </w:tcPr>
          <w:p w14:paraId="354B53CA" w14:textId="77777777" w:rsidR="001C3A6E" w:rsidRPr="00960BFE" w:rsidRDefault="001C3A6E">
            <w:pPr>
              <w:autoSpaceDE w:val="0"/>
              <w:autoSpaceDN w:val="0"/>
              <w:adjustRightInd w:val="0"/>
            </w:pPr>
            <w:r w:rsidRPr="00960BFE">
              <w:t xml:space="preserve">Clock Start Date: </w:t>
            </w:r>
          </w:p>
        </w:tc>
        <w:tc>
          <w:tcPr>
            <w:tcW w:w="6459" w:type="dxa"/>
            <w:tcBorders>
              <w:top w:val="nil"/>
              <w:left w:val="nil"/>
              <w:bottom w:val="nil"/>
              <w:right w:val="nil"/>
            </w:tcBorders>
          </w:tcPr>
          <w:p w14:paraId="25DA4998" w14:textId="77777777" w:rsidR="001C3A6E" w:rsidRPr="00960BFE" w:rsidRDefault="001C3A6E">
            <w:pPr>
              <w:autoSpaceDE w:val="0"/>
              <w:autoSpaceDN w:val="0"/>
              <w:adjustRightInd w:val="0"/>
            </w:pPr>
            <w:r w:rsidRPr="00960BFE">
              <w:t xml:space="preserve">17 November 2016 </w:t>
            </w:r>
          </w:p>
        </w:tc>
      </w:tr>
    </w:tbl>
    <w:p w14:paraId="3BB23BD7" w14:textId="77777777" w:rsidR="00885A49" w:rsidRPr="00960BFE" w:rsidRDefault="00077B9F">
      <w:pPr>
        <w:autoSpaceDE w:val="0"/>
        <w:autoSpaceDN w:val="0"/>
        <w:adjustRightInd w:val="0"/>
      </w:pPr>
      <w:r w:rsidRPr="00960BFE">
        <w:t xml:space="preserve"> </w:t>
      </w:r>
    </w:p>
    <w:p w14:paraId="3FAE6DD7" w14:textId="55951897" w:rsidR="00987913" w:rsidRPr="001C3A6E" w:rsidRDefault="00BE69B7">
      <w:pPr>
        <w:autoSpaceDE w:val="0"/>
        <w:autoSpaceDN w:val="0"/>
        <w:adjustRightInd w:val="0"/>
        <w:rPr>
          <w:sz w:val="20"/>
          <w:lang w:val="en-NZ"/>
        </w:rPr>
      </w:pPr>
      <w:r w:rsidRPr="001C3A6E">
        <w:rPr>
          <w:rFonts w:cs="Arial"/>
          <w:szCs w:val="22"/>
          <w:lang w:val="en-NZ"/>
        </w:rPr>
        <w:t xml:space="preserve">Mr </w:t>
      </w:r>
      <w:proofErr w:type="spellStart"/>
      <w:r w:rsidRPr="001C3A6E">
        <w:rPr>
          <w:rFonts w:cs="Arial"/>
          <w:szCs w:val="22"/>
          <w:lang w:val="en-NZ"/>
        </w:rPr>
        <w:t>Nico</w:t>
      </w:r>
      <w:proofErr w:type="spellEnd"/>
      <w:r w:rsidRPr="001C3A6E">
        <w:rPr>
          <w:rFonts w:cs="Arial"/>
          <w:szCs w:val="22"/>
          <w:lang w:val="en-NZ"/>
        </w:rPr>
        <w:t xml:space="preserve"> </w:t>
      </w:r>
      <w:proofErr w:type="spellStart"/>
      <w:r w:rsidRPr="001C3A6E">
        <w:rPr>
          <w:rFonts w:cs="Arial"/>
          <w:szCs w:val="22"/>
          <w:lang w:val="en-NZ"/>
        </w:rPr>
        <w:t>Magni</w:t>
      </w:r>
      <w:proofErr w:type="spellEnd"/>
      <w:r w:rsidR="00800D10">
        <w:rPr>
          <w:rFonts w:cs="Arial"/>
          <w:szCs w:val="22"/>
          <w:lang w:val="en-NZ"/>
        </w:rPr>
        <w:t>, Prof Peter McNair and Dr David Rice</w:t>
      </w:r>
      <w:r w:rsidR="00800D10">
        <w:rPr>
          <w:lang w:val="en-NZ"/>
        </w:rPr>
        <w:t xml:space="preserve"> were</w:t>
      </w:r>
      <w:r w:rsidR="00987913" w:rsidRPr="001C3A6E">
        <w:rPr>
          <w:lang w:val="en-NZ"/>
        </w:rPr>
        <w:t xml:space="preserve"> present </w:t>
      </w:r>
      <w:r w:rsidR="00DC62A5" w:rsidRPr="001C3A6E">
        <w:rPr>
          <w:rFonts w:cs="Arial"/>
          <w:szCs w:val="22"/>
          <w:lang w:val="en-NZ"/>
        </w:rPr>
        <w:t>by teleconference</w:t>
      </w:r>
      <w:r w:rsidRPr="001C3A6E">
        <w:rPr>
          <w:rFonts w:cs="Arial"/>
          <w:szCs w:val="22"/>
          <w:lang w:val="en-NZ"/>
        </w:rPr>
        <w:t xml:space="preserve"> </w:t>
      </w:r>
      <w:r w:rsidR="00987913" w:rsidRPr="001C3A6E">
        <w:rPr>
          <w:lang w:val="en-NZ"/>
        </w:rPr>
        <w:t>for discussion of this application.</w:t>
      </w:r>
    </w:p>
    <w:p w14:paraId="21B89691" w14:textId="77777777" w:rsidR="00987913" w:rsidRPr="00960BFE" w:rsidRDefault="00987913">
      <w:pPr>
        <w:autoSpaceDE w:val="0"/>
        <w:autoSpaceDN w:val="0"/>
        <w:adjustRightInd w:val="0"/>
        <w:rPr>
          <w:u w:val="single"/>
          <w:lang w:val="en-NZ"/>
        </w:rPr>
      </w:pPr>
    </w:p>
    <w:p w14:paraId="4174FAC3"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FC4EC9F" w14:textId="77777777" w:rsidR="00E24E77" w:rsidRPr="008869BB" w:rsidRDefault="00E24E77">
      <w:pPr>
        <w:autoSpaceDE w:val="0"/>
        <w:autoSpaceDN w:val="0"/>
        <w:adjustRightInd w:val="0"/>
        <w:rPr>
          <w:b/>
          <w:lang w:val="en-NZ"/>
        </w:rPr>
      </w:pPr>
    </w:p>
    <w:p w14:paraId="00B66B2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13A67E6" w14:textId="77777777" w:rsidR="00E24E77" w:rsidRPr="00960BFE" w:rsidRDefault="00E24E77">
      <w:pPr>
        <w:autoSpaceDE w:val="0"/>
        <w:autoSpaceDN w:val="0"/>
        <w:adjustRightInd w:val="0"/>
        <w:rPr>
          <w:lang w:val="en-NZ"/>
        </w:rPr>
      </w:pPr>
    </w:p>
    <w:p w14:paraId="68B0D87E"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33400C6" w14:textId="77777777" w:rsidR="00E24E77" w:rsidRPr="00960BFE" w:rsidRDefault="00E24E77">
      <w:pPr>
        <w:autoSpaceDE w:val="0"/>
        <w:autoSpaceDN w:val="0"/>
        <w:adjustRightInd w:val="0"/>
        <w:rPr>
          <w:lang w:val="en-NZ"/>
        </w:rPr>
      </w:pPr>
    </w:p>
    <w:p w14:paraId="1D0E7AC2" w14:textId="042C4106" w:rsidR="00E24E77" w:rsidRPr="00FD2B1E" w:rsidRDefault="00E24E77">
      <w:pPr>
        <w:autoSpaceDE w:val="0"/>
        <w:autoSpaceDN w:val="0"/>
        <w:adjustRightInd w:val="0"/>
        <w:rPr>
          <w:u w:val="single"/>
          <w:lang w:val="en-NZ"/>
        </w:rPr>
      </w:pPr>
      <w:r w:rsidRPr="00960BFE">
        <w:rPr>
          <w:u w:val="single"/>
          <w:lang w:val="en-NZ"/>
        </w:rPr>
        <w:t>Summary of ethical issues</w:t>
      </w:r>
      <w:r w:rsidR="005D4EC7">
        <w:rPr>
          <w:u w:val="single"/>
          <w:lang w:val="en-NZ"/>
        </w:rPr>
        <w:t xml:space="preserve"> (resolved)</w:t>
      </w:r>
    </w:p>
    <w:p w14:paraId="4F881B40" w14:textId="77777777" w:rsidR="00E24E77" w:rsidRPr="008869BB" w:rsidRDefault="00E24E77">
      <w:pPr>
        <w:autoSpaceDE w:val="0"/>
        <w:autoSpaceDN w:val="0"/>
        <w:adjustRightInd w:val="0"/>
        <w:rPr>
          <w:b/>
          <w:lang w:val="en-NZ"/>
        </w:rPr>
      </w:pPr>
    </w:p>
    <w:p w14:paraId="338A37A0" w14:textId="77777777" w:rsidR="00BE69B7" w:rsidRDefault="00E24E77" w:rsidP="00BE69B7">
      <w:pPr>
        <w:autoSpaceDE w:val="0"/>
        <w:autoSpaceDN w:val="0"/>
        <w:adjustRightInd w:val="0"/>
        <w:rPr>
          <w:lang w:val="en-NZ"/>
        </w:rPr>
      </w:pPr>
      <w:r w:rsidRPr="00960BFE">
        <w:rPr>
          <w:lang w:val="en-NZ"/>
        </w:rPr>
        <w:t>The main ethical issues considered by</w:t>
      </w:r>
      <w:r w:rsidR="00BE69B7">
        <w:rPr>
          <w:lang w:val="en-NZ"/>
        </w:rPr>
        <w:t xml:space="preserve"> the Committee were as follows.</w:t>
      </w:r>
    </w:p>
    <w:p w14:paraId="54AEE31A" w14:textId="507D798B" w:rsidR="00A861BE" w:rsidRDefault="00A861BE" w:rsidP="005D4EC7">
      <w:pPr>
        <w:autoSpaceDE w:val="0"/>
        <w:autoSpaceDN w:val="0"/>
        <w:adjustRightInd w:val="0"/>
        <w:rPr>
          <w:lang w:val="en-NZ"/>
        </w:rPr>
      </w:pPr>
    </w:p>
    <w:p w14:paraId="673FDFBA" w14:textId="49F4F817" w:rsidR="006140D2" w:rsidRDefault="00F30071" w:rsidP="005D4EC7">
      <w:pPr>
        <w:numPr>
          <w:ilvl w:val="0"/>
          <w:numId w:val="20"/>
        </w:numPr>
        <w:autoSpaceDE w:val="0"/>
        <w:autoSpaceDN w:val="0"/>
        <w:adjustRightInd w:val="0"/>
        <w:rPr>
          <w:lang w:val="en-NZ"/>
        </w:rPr>
      </w:pPr>
      <w:r>
        <w:rPr>
          <w:lang w:val="en-NZ"/>
        </w:rPr>
        <w:t xml:space="preserve">The committee noted the </w:t>
      </w:r>
      <w:r w:rsidR="00EF52EF">
        <w:rPr>
          <w:lang w:val="en-NZ"/>
        </w:rPr>
        <w:t xml:space="preserve">answer stated at question r.1.5 on page 13 of the application form about every adverse event being reported to the AUT ethics committee. The committee reminded the researchers that they are also obliged to report serious adverse events to the Central HDEC. </w:t>
      </w:r>
    </w:p>
    <w:p w14:paraId="655D0DFC" w14:textId="6921AEAB" w:rsidR="00B86D59" w:rsidRPr="00B86D59" w:rsidRDefault="00B86D59" w:rsidP="005D4EC7">
      <w:pPr>
        <w:numPr>
          <w:ilvl w:val="0"/>
          <w:numId w:val="20"/>
        </w:numPr>
        <w:autoSpaceDE w:val="0"/>
        <w:autoSpaceDN w:val="0"/>
        <w:adjustRightInd w:val="0"/>
        <w:rPr>
          <w:lang w:val="en-NZ"/>
        </w:rPr>
      </w:pPr>
      <w:r>
        <w:rPr>
          <w:lang w:val="en-NZ"/>
        </w:rPr>
        <w:t>The researchers advised that they have revised an aspect of the study to increase the sample size to 66 participants in order to give power to the study to detect statistically significant changes.</w:t>
      </w:r>
    </w:p>
    <w:p w14:paraId="55DE628C" w14:textId="77777777" w:rsidR="00EF52EF" w:rsidRPr="005D4EC7" w:rsidRDefault="00EF52EF" w:rsidP="005D4EC7">
      <w:pPr>
        <w:pStyle w:val="ListParagraph"/>
        <w:autoSpaceDE w:val="0"/>
        <w:autoSpaceDN w:val="0"/>
        <w:adjustRightInd w:val="0"/>
        <w:rPr>
          <w:lang w:val="en-NZ"/>
        </w:rPr>
      </w:pPr>
    </w:p>
    <w:p w14:paraId="4F7766AE" w14:textId="4105AF5A" w:rsidR="00EF52EF" w:rsidRDefault="00EF52EF" w:rsidP="005D4EC7">
      <w:pPr>
        <w:autoSpaceDE w:val="0"/>
        <w:autoSpaceDN w:val="0"/>
        <w:adjustRightInd w:val="0"/>
        <w:rPr>
          <w:lang w:val="en-NZ"/>
        </w:rPr>
      </w:pPr>
      <w:r w:rsidRPr="005D4EC7">
        <w:rPr>
          <w:lang w:val="en-NZ"/>
        </w:rPr>
        <w:t>The committee requested the following changes to the participant information sheet and consent forms:</w:t>
      </w:r>
    </w:p>
    <w:p w14:paraId="7F9E2795" w14:textId="77777777" w:rsidR="00886E6C" w:rsidRPr="005D4EC7" w:rsidRDefault="00886E6C" w:rsidP="005D4EC7">
      <w:pPr>
        <w:autoSpaceDE w:val="0"/>
        <w:autoSpaceDN w:val="0"/>
        <w:adjustRightInd w:val="0"/>
        <w:rPr>
          <w:lang w:val="en-NZ"/>
        </w:rPr>
      </w:pPr>
    </w:p>
    <w:p w14:paraId="2206D4CF" w14:textId="43FE0C57" w:rsidR="005D4EC7" w:rsidRPr="005D4EC7" w:rsidRDefault="005D4EC7" w:rsidP="005D4EC7">
      <w:pPr>
        <w:numPr>
          <w:ilvl w:val="0"/>
          <w:numId w:val="20"/>
        </w:numPr>
        <w:autoSpaceDE w:val="0"/>
        <w:autoSpaceDN w:val="0"/>
        <w:adjustRightInd w:val="0"/>
        <w:rPr>
          <w:lang w:val="en-NZ"/>
        </w:rPr>
      </w:pPr>
      <w:r>
        <w:rPr>
          <w:lang w:val="en-NZ"/>
        </w:rPr>
        <w:t>The committee queried the involvement of GPs in this study. It noted a statement on the consent form that stated a GP had deemed the person suitable to take part in the study.  Given this statement the committee presumed that the GP has been given an information sheet and or discussed the study with the researchers. The GP should be told about anything that comes up in the study. The committee noted that the participant information sheet should explain what the GPs part in the study will involve and include information about what they are expected to discuss with the GP including discussion of any issues that would make it impossible for the individual to participate.</w:t>
      </w:r>
    </w:p>
    <w:p w14:paraId="240BF5EC" w14:textId="6845D717" w:rsidR="006140D2" w:rsidRPr="004D41E9" w:rsidRDefault="00EF52EF" w:rsidP="004D41E9">
      <w:pPr>
        <w:numPr>
          <w:ilvl w:val="0"/>
          <w:numId w:val="20"/>
        </w:numPr>
        <w:autoSpaceDE w:val="0"/>
        <w:autoSpaceDN w:val="0"/>
        <w:adjustRightInd w:val="0"/>
        <w:rPr>
          <w:lang w:val="en-NZ"/>
        </w:rPr>
      </w:pPr>
      <w:r>
        <w:rPr>
          <w:lang w:val="en-NZ"/>
        </w:rPr>
        <w:t xml:space="preserve">Please explain that the </w:t>
      </w:r>
      <w:proofErr w:type="spellStart"/>
      <w:r>
        <w:rPr>
          <w:lang w:val="en-NZ"/>
        </w:rPr>
        <w:t>koha</w:t>
      </w:r>
      <w:proofErr w:type="spellEnd"/>
      <w:r>
        <w:rPr>
          <w:lang w:val="en-NZ"/>
        </w:rPr>
        <w:t xml:space="preserve"> participants will receive for taking part in the study will be 40 dollar petrol vouchers. </w:t>
      </w:r>
      <w:r w:rsidR="006140D2">
        <w:rPr>
          <w:lang w:val="en-NZ"/>
        </w:rPr>
        <w:t xml:space="preserve"> </w:t>
      </w:r>
    </w:p>
    <w:p w14:paraId="79E628E9" w14:textId="0D6084C6" w:rsidR="006140D2" w:rsidRDefault="00B57664" w:rsidP="005D4EC7">
      <w:pPr>
        <w:numPr>
          <w:ilvl w:val="0"/>
          <w:numId w:val="20"/>
        </w:numPr>
        <w:autoSpaceDE w:val="0"/>
        <w:autoSpaceDN w:val="0"/>
        <w:adjustRightInd w:val="0"/>
        <w:rPr>
          <w:lang w:val="en-NZ"/>
        </w:rPr>
      </w:pPr>
      <w:r>
        <w:rPr>
          <w:lang w:val="en-NZ"/>
        </w:rPr>
        <w:t xml:space="preserve">The committee would like </w:t>
      </w:r>
      <w:r w:rsidR="006140D2">
        <w:rPr>
          <w:lang w:val="en-NZ"/>
        </w:rPr>
        <w:t>to see more info</w:t>
      </w:r>
      <w:r>
        <w:rPr>
          <w:lang w:val="en-NZ"/>
        </w:rPr>
        <w:t>rmation included</w:t>
      </w:r>
      <w:r w:rsidR="006140D2">
        <w:rPr>
          <w:lang w:val="en-NZ"/>
        </w:rPr>
        <w:t xml:space="preserve"> about what </w:t>
      </w:r>
      <w:r>
        <w:rPr>
          <w:lang w:val="en-NZ"/>
        </w:rPr>
        <w:t>will happen</w:t>
      </w:r>
      <w:r w:rsidR="006140D2">
        <w:rPr>
          <w:lang w:val="en-NZ"/>
        </w:rPr>
        <w:t xml:space="preserve"> to the </w:t>
      </w:r>
      <w:r>
        <w:rPr>
          <w:lang w:val="en-NZ"/>
        </w:rPr>
        <w:t xml:space="preserve">participant </w:t>
      </w:r>
      <w:r w:rsidR="006140D2">
        <w:rPr>
          <w:lang w:val="en-NZ"/>
        </w:rPr>
        <w:t>data</w:t>
      </w:r>
      <w:r>
        <w:rPr>
          <w:lang w:val="en-NZ"/>
        </w:rPr>
        <w:t>, including</w:t>
      </w:r>
      <w:r w:rsidR="006140D2">
        <w:rPr>
          <w:lang w:val="en-NZ"/>
        </w:rPr>
        <w:t xml:space="preserve"> where </w:t>
      </w:r>
      <w:r>
        <w:rPr>
          <w:lang w:val="en-NZ"/>
        </w:rPr>
        <w:t xml:space="preserve">it will be </w:t>
      </w:r>
      <w:r w:rsidR="006140D2">
        <w:rPr>
          <w:lang w:val="en-NZ"/>
        </w:rPr>
        <w:t>s</w:t>
      </w:r>
      <w:r>
        <w:rPr>
          <w:lang w:val="en-NZ"/>
        </w:rPr>
        <w:t>t</w:t>
      </w:r>
      <w:r w:rsidR="006140D2">
        <w:rPr>
          <w:lang w:val="en-NZ"/>
        </w:rPr>
        <w:t>ored</w:t>
      </w:r>
      <w:r>
        <w:rPr>
          <w:lang w:val="en-NZ"/>
        </w:rPr>
        <w:t xml:space="preserve"> and for</w:t>
      </w:r>
      <w:r w:rsidR="006140D2">
        <w:rPr>
          <w:lang w:val="en-NZ"/>
        </w:rPr>
        <w:t xml:space="preserve"> how long</w:t>
      </w:r>
      <w:r>
        <w:rPr>
          <w:lang w:val="en-NZ"/>
        </w:rPr>
        <w:t>, who will access</w:t>
      </w:r>
      <w:r w:rsidR="006140D2">
        <w:rPr>
          <w:lang w:val="en-NZ"/>
        </w:rPr>
        <w:t xml:space="preserve"> to </w:t>
      </w:r>
      <w:r>
        <w:rPr>
          <w:lang w:val="en-NZ"/>
        </w:rPr>
        <w:t xml:space="preserve">the data. Please refer to the HDEC template on its website: </w:t>
      </w:r>
      <w:hyperlink r:id="rId11" w:history="1">
        <w:r w:rsidRPr="007C5C7E">
          <w:rPr>
            <w:rStyle w:val="Hyperlink"/>
            <w:lang w:val="en-NZ"/>
          </w:rPr>
          <w:t>http://ethics.health.govt.nz/</w:t>
        </w:r>
      </w:hyperlink>
      <w:r>
        <w:rPr>
          <w:lang w:val="en-NZ"/>
        </w:rPr>
        <w:t xml:space="preserve"> </w:t>
      </w:r>
    </w:p>
    <w:p w14:paraId="0DBC6C1B" w14:textId="59C71603" w:rsidR="006140D2" w:rsidRDefault="00B57664" w:rsidP="005D4EC7">
      <w:pPr>
        <w:numPr>
          <w:ilvl w:val="0"/>
          <w:numId w:val="20"/>
        </w:numPr>
        <w:autoSpaceDE w:val="0"/>
        <w:autoSpaceDN w:val="0"/>
        <w:adjustRightInd w:val="0"/>
        <w:rPr>
          <w:lang w:val="en-NZ"/>
        </w:rPr>
      </w:pPr>
      <w:r>
        <w:rPr>
          <w:lang w:val="en-NZ"/>
        </w:rPr>
        <w:t xml:space="preserve">Please include contact details for a Maori support person. </w:t>
      </w:r>
    </w:p>
    <w:p w14:paraId="108C0C39" w14:textId="37926DF8" w:rsidR="006140D2" w:rsidRDefault="00B57664" w:rsidP="005D4EC7">
      <w:pPr>
        <w:numPr>
          <w:ilvl w:val="0"/>
          <w:numId w:val="20"/>
        </w:numPr>
        <w:autoSpaceDE w:val="0"/>
        <w:autoSpaceDN w:val="0"/>
        <w:adjustRightInd w:val="0"/>
        <w:rPr>
          <w:lang w:val="en-NZ"/>
        </w:rPr>
      </w:pPr>
      <w:r>
        <w:rPr>
          <w:lang w:val="en-NZ"/>
        </w:rPr>
        <w:t>Information from statements 6, 8 and 9 on the participant c</w:t>
      </w:r>
      <w:r w:rsidR="006140D2">
        <w:rPr>
          <w:lang w:val="en-NZ"/>
        </w:rPr>
        <w:t xml:space="preserve">onsent form </w:t>
      </w:r>
      <w:r>
        <w:rPr>
          <w:lang w:val="en-NZ"/>
        </w:rPr>
        <w:t xml:space="preserve">also need to be included with information in the participant information sheet. </w:t>
      </w:r>
    </w:p>
    <w:p w14:paraId="67BD93F6" w14:textId="25B806E0" w:rsidR="006140D2" w:rsidRDefault="00B57664" w:rsidP="005D4EC7">
      <w:pPr>
        <w:numPr>
          <w:ilvl w:val="0"/>
          <w:numId w:val="20"/>
        </w:numPr>
        <w:autoSpaceDE w:val="0"/>
        <w:autoSpaceDN w:val="0"/>
        <w:adjustRightInd w:val="0"/>
        <w:rPr>
          <w:lang w:val="en-NZ"/>
        </w:rPr>
      </w:pPr>
      <w:r>
        <w:rPr>
          <w:lang w:val="en-NZ"/>
        </w:rPr>
        <w:t>P</w:t>
      </w:r>
      <w:r w:rsidR="006140D2">
        <w:rPr>
          <w:lang w:val="en-NZ"/>
        </w:rPr>
        <w:t>age 2</w:t>
      </w:r>
      <w:r>
        <w:rPr>
          <w:lang w:val="en-NZ"/>
        </w:rPr>
        <w:t xml:space="preserve"> under the heading ‘What will my participation in the study involve?</w:t>
      </w:r>
      <w:proofErr w:type="gramStart"/>
      <w:r>
        <w:rPr>
          <w:lang w:val="en-NZ"/>
        </w:rPr>
        <w:t>’,</w:t>
      </w:r>
      <w:proofErr w:type="gramEnd"/>
      <w:r>
        <w:rPr>
          <w:lang w:val="en-NZ"/>
        </w:rPr>
        <w:t xml:space="preserve"> last paragraph: please replace the word “do” with the word “have” in the sentence that reads “If you have hand osteoarthritis but you do not have hand x-rays taken </w:t>
      </w:r>
      <w:r w:rsidR="00B86D59">
        <w:rPr>
          <w:lang w:val="en-NZ"/>
        </w:rPr>
        <w:t xml:space="preserve">[..]”. </w:t>
      </w:r>
    </w:p>
    <w:p w14:paraId="3454F5D7" w14:textId="2656A74D" w:rsidR="006140D2" w:rsidRPr="00BE69B7" w:rsidRDefault="006140D2" w:rsidP="005D4EC7">
      <w:pPr>
        <w:numPr>
          <w:ilvl w:val="0"/>
          <w:numId w:val="20"/>
        </w:numPr>
        <w:autoSpaceDE w:val="0"/>
        <w:autoSpaceDN w:val="0"/>
        <w:adjustRightInd w:val="0"/>
        <w:rPr>
          <w:lang w:val="en-NZ"/>
        </w:rPr>
      </w:pPr>
      <w:r>
        <w:rPr>
          <w:lang w:val="en-NZ"/>
        </w:rPr>
        <w:t>Please include how many people you are hoping to recruit in</w:t>
      </w:r>
      <w:r w:rsidR="00B86D59">
        <w:rPr>
          <w:lang w:val="en-NZ"/>
        </w:rPr>
        <w:t>to</w:t>
      </w:r>
      <w:r>
        <w:rPr>
          <w:lang w:val="en-NZ"/>
        </w:rPr>
        <w:t xml:space="preserve"> the study. </w:t>
      </w:r>
    </w:p>
    <w:p w14:paraId="3A680442" w14:textId="7161792F" w:rsidR="00886E6C" w:rsidRDefault="00886E6C">
      <w:pPr>
        <w:rPr>
          <w:color w:val="FF0000"/>
          <w:lang w:val="en-NZ"/>
        </w:rPr>
      </w:pPr>
      <w:r>
        <w:rPr>
          <w:color w:val="FF0000"/>
          <w:lang w:val="en-NZ"/>
        </w:rPr>
        <w:br w:type="page"/>
      </w:r>
    </w:p>
    <w:p w14:paraId="380B4296" w14:textId="77777777" w:rsidR="00E24E77" w:rsidRPr="006140D2" w:rsidRDefault="00E24E77" w:rsidP="00E24E77">
      <w:pPr>
        <w:rPr>
          <w:u w:val="single"/>
          <w:lang w:val="en-NZ"/>
        </w:rPr>
      </w:pPr>
      <w:r w:rsidRPr="00FD2B1E">
        <w:rPr>
          <w:u w:val="single"/>
          <w:lang w:val="en-NZ"/>
        </w:rPr>
        <w:t xml:space="preserve">Decision </w:t>
      </w:r>
    </w:p>
    <w:p w14:paraId="23063FF2" w14:textId="77777777" w:rsidR="00E24E77" w:rsidRPr="00960BFE" w:rsidRDefault="00E24E77" w:rsidP="00E24E77">
      <w:pPr>
        <w:rPr>
          <w:lang w:val="en-NZ"/>
        </w:rPr>
      </w:pPr>
    </w:p>
    <w:p w14:paraId="41CFFD62" w14:textId="0E8A3BB7" w:rsidR="00E24E77" w:rsidRPr="00960BFE" w:rsidRDefault="00E24E77" w:rsidP="00E24E77">
      <w:pPr>
        <w:rPr>
          <w:lang w:val="en-NZ"/>
        </w:rPr>
      </w:pPr>
      <w:r w:rsidRPr="00C90B88">
        <w:rPr>
          <w:lang w:val="en-NZ"/>
        </w:rPr>
        <w:t xml:space="preserve">This application was </w:t>
      </w:r>
      <w:r w:rsidRPr="00C90B88">
        <w:rPr>
          <w:i/>
          <w:lang w:val="en-NZ"/>
        </w:rPr>
        <w:t>provisionally approved</w:t>
      </w:r>
      <w:r w:rsidRPr="00C90B88">
        <w:rPr>
          <w:lang w:val="en-NZ"/>
        </w:rPr>
        <w:t xml:space="preserve"> by </w:t>
      </w:r>
      <w:r w:rsidR="00C90B88" w:rsidRPr="00C90B88">
        <w:rPr>
          <w:rFonts w:cs="Arial"/>
          <w:szCs w:val="22"/>
          <w:lang w:val="en-NZ"/>
        </w:rPr>
        <w:t>consensus</w:t>
      </w:r>
      <w:r w:rsidRPr="00C90B88">
        <w:rPr>
          <w:lang w:val="en-NZ"/>
        </w:rPr>
        <w:t>, subject to the following information being received</w:t>
      </w:r>
      <w:r w:rsidRPr="00960BFE">
        <w:rPr>
          <w:lang w:val="en-NZ"/>
        </w:rPr>
        <w:t xml:space="preserve">. </w:t>
      </w:r>
    </w:p>
    <w:p w14:paraId="6338639A" w14:textId="77777777" w:rsidR="00E24E77" w:rsidRPr="00960BFE" w:rsidRDefault="00E24E77" w:rsidP="00E24E77">
      <w:pPr>
        <w:rPr>
          <w:lang w:val="en-NZ"/>
        </w:rPr>
      </w:pPr>
    </w:p>
    <w:p w14:paraId="05520455" w14:textId="3ED57310" w:rsidR="00E24E77" w:rsidRPr="00042FE6" w:rsidRDefault="00042FE6" w:rsidP="00042FE6">
      <w:pPr>
        <w:pStyle w:val="ListParagraph"/>
        <w:numPr>
          <w:ilvl w:val="0"/>
          <w:numId w:val="6"/>
        </w:numPr>
        <w:spacing w:before="80" w:after="80"/>
        <w:rPr>
          <w:rFonts w:cs="Arial"/>
          <w:szCs w:val="22"/>
          <w:lang w:val="en-NZ"/>
        </w:rPr>
      </w:pPr>
      <w:r w:rsidRPr="00042FE6">
        <w:rPr>
          <w:rFonts w:cs="Arial"/>
          <w:szCs w:val="22"/>
          <w:lang w:val="en-NZ"/>
        </w:rPr>
        <w:t>Pleas</w:t>
      </w:r>
      <w:r>
        <w:rPr>
          <w:rFonts w:cs="Arial"/>
          <w:szCs w:val="22"/>
          <w:lang w:val="en-NZ"/>
        </w:rPr>
        <w:t xml:space="preserve">e amend the information sheet and consent forms taking into account the suggestions made by the Committee </w:t>
      </w:r>
      <w:r w:rsidRPr="00042FE6">
        <w:rPr>
          <w:rFonts w:cs="Arial"/>
          <w:i/>
          <w:szCs w:val="22"/>
          <w:lang w:val="en-NZ"/>
        </w:rPr>
        <w:t>(Ethical Guidelines for Intervention Studies, para 6.22)</w:t>
      </w:r>
    </w:p>
    <w:p w14:paraId="367CEE3F" w14:textId="77777777" w:rsidR="00E24E77" w:rsidRPr="00960BFE" w:rsidRDefault="00E24E77" w:rsidP="00E24E77">
      <w:pPr>
        <w:rPr>
          <w:color w:val="FF0000"/>
          <w:lang w:val="en-NZ"/>
        </w:rPr>
      </w:pPr>
    </w:p>
    <w:p w14:paraId="71CCB7A8" w14:textId="0B7AD694" w:rsidR="00E24E77" w:rsidRPr="00FD2B1E" w:rsidRDefault="00C90B88" w:rsidP="00E24E77">
      <w:pPr>
        <w:rPr>
          <w:lang w:val="en-NZ"/>
        </w:rPr>
      </w:pPr>
      <w:r>
        <w:rPr>
          <w:lang w:val="en-NZ"/>
        </w:rPr>
        <w:t>This</w:t>
      </w:r>
      <w:r w:rsidR="00E24E77" w:rsidRPr="00960BFE">
        <w:rPr>
          <w:lang w:val="en-NZ"/>
        </w:rPr>
        <w:t xml:space="preserve"> information will be reviewed, and a final decision made on the application, </w:t>
      </w:r>
      <w:r>
        <w:rPr>
          <w:lang w:val="en-NZ"/>
        </w:rPr>
        <w:t xml:space="preserve">by Dr </w:t>
      </w:r>
      <w:proofErr w:type="spellStart"/>
      <w:r>
        <w:rPr>
          <w:lang w:val="en-NZ"/>
        </w:rPr>
        <w:t>Patries</w:t>
      </w:r>
      <w:proofErr w:type="spellEnd"/>
      <w:r>
        <w:rPr>
          <w:lang w:val="en-NZ"/>
        </w:rPr>
        <w:t xml:space="preserve"> </w:t>
      </w:r>
      <w:proofErr w:type="spellStart"/>
      <w:r>
        <w:rPr>
          <w:lang w:val="en-NZ"/>
        </w:rPr>
        <w:t>Herst</w:t>
      </w:r>
      <w:proofErr w:type="spellEnd"/>
      <w:r>
        <w:rPr>
          <w:lang w:val="en-NZ"/>
        </w:rPr>
        <w:t xml:space="preserve"> and Mrs Helen Walker. </w:t>
      </w:r>
    </w:p>
    <w:p w14:paraId="55AEA0E4" w14:textId="77777777" w:rsidR="00E24E77" w:rsidRPr="006140D2" w:rsidRDefault="00E24E77" w:rsidP="006140D2">
      <w:pPr>
        <w:rPr>
          <w:rFonts w:cs="Arial"/>
          <w:color w:val="33CCCC"/>
          <w:szCs w:val="22"/>
          <w:lang w:val="en-NZ"/>
        </w:rPr>
      </w:pPr>
    </w:p>
    <w:p w14:paraId="34CAF952" w14:textId="6B5F9996" w:rsidR="00885A49" w:rsidRPr="006F24F1" w:rsidRDefault="00077B9F" w:rsidP="006F24F1">
      <w:pPr>
        <w:autoSpaceDE w:val="0"/>
        <w:autoSpaceDN w:val="0"/>
        <w:adjustRightInd w:val="0"/>
      </w:pPr>
      <w:r w:rsidRPr="00960BFE">
        <w:t xml:space="preserve"> </w:t>
      </w:r>
      <w:r w:rsidRPr="009C51DB">
        <w:rPr>
          <w:rFonts w:cs="Arial"/>
          <w:szCs w:val="22"/>
          <w:lang w:eastAsia="en-GB"/>
        </w:rPr>
        <w:br w:type="page"/>
      </w:r>
    </w:p>
    <w:p w14:paraId="69CB8FEF" w14:textId="77777777" w:rsidR="00885A49" w:rsidRPr="009C51DB" w:rsidRDefault="00885A49">
      <w:pPr>
        <w:autoSpaceDE w:val="0"/>
        <w:autoSpaceDN w:val="0"/>
        <w:adjustRightInd w:val="0"/>
        <w:rPr>
          <w:rFonts w:cs="Arial"/>
          <w:szCs w:val="22"/>
          <w:lang w:eastAsia="en-GB"/>
        </w:rPr>
      </w:pPr>
    </w:p>
    <w:p w14:paraId="415DB92A" w14:textId="77777777" w:rsidR="00E24E77" w:rsidRDefault="00E24E77" w:rsidP="00E24E77">
      <w:pPr>
        <w:pStyle w:val="Heading2"/>
        <w:pBdr>
          <w:bottom w:val="single" w:sz="12" w:space="1" w:color="auto"/>
        </w:pBdr>
      </w:pPr>
      <w:r>
        <w:t>General business</w:t>
      </w:r>
    </w:p>
    <w:p w14:paraId="5083A739" w14:textId="77777777" w:rsidR="00E24E77" w:rsidRDefault="00E24E77" w:rsidP="00E24E77"/>
    <w:p w14:paraId="65B31A55" w14:textId="3B581528" w:rsidR="00DC62A5" w:rsidRPr="00184D6C" w:rsidRDefault="00E24E77" w:rsidP="00507B1A">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 xml:space="preserve">noting </w:t>
      </w:r>
      <w:bookmarkStart w:id="0" w:name="_GoBack"/>
      <w:bookmarkEnd w:id="0"/>
      <w:r w:rsidR="00886E6C">
        <w:t>s</w:t>
      </w:r>
      <w:r w:rsidR="008D61B5">
        <w:t>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72230688" w14:textId="77777777" w:rsidR="00E24E77" w:rsidRDefault="00E24E77" w:rsidP="005D4E8F"/>
    <w:p w14:paraId="44BE7921" w14:textId="77777777" w:rsidR="00E24E77" w:rsidRDefault="00E24E77" w:rsidP="00507B1A">
      <w:pPr>
        <w:numPr>
          <w:ilvl w:val="0"/>
          <w:numId w:val="2"/>
        </w:numPr>
      </w:pPr>
      <w:r>
        <w:t>The</w:t>
      </w:r>
      <w:r w:rsidRPr="00F945B4">
        <w:rPr>
          <w:color w:val="FF0000"/>
        </w:rPr>
        <w:t xml:space="preserve"> </w:t>
      </w:r>
      <w:r>
        <w:t>Chair reminded the Committee of the date and time of its next scheduled meeting, namely:</w:t>
      </w:r>
    </w:p>
    <w:p w14:paraId="5A39CC37"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0BFF3EA4" w14:textId="77777777" w:rsidTr="001A422A">
        <w:tc>
          <w:tcPr>
            <w:tcW w:w="2160" w:type="dxa"/>
            <w:tcBorders>
              <w:top w:val="single" w:sz="4" w:space="0" w:color="auto"/>
            </w:tcBorders>
            <w:shd w:val="clear" w:color="auto" w:fill="F3F3F3"/>
          </w:tcPr>
          <w:p w14:paraId="765C4307"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4C8456B5" w14:textId="77777777" w:rsidR="008444A3" w:rsidRPr="00D12113" w:rsidRDefault="008444A3" w:rsidP="001A422A">
            <w:pPr>
              <w:spacing w:before="80" w:after="80"/>
              <w:rPr>
                <w:rFonts w:cs="Arial"/>
                <w:color w:val="FF3399"/>
                <w:sz w:val="20"/>
                <w:lang w:val="en-NZ"/>
              </w:rPr>
            </w:pPr>
            <w:r w:rsidRPr="00375C2D">
              <w:rPr>
                <w:rFonts w:cs="Arial"/>
                <w:sz w:val="20"/>
                <w:lang w:val="en-NZ"/>
              </w:rPr>
              <w:t>31 January 2017, 08:00 AM</w:t>
            </w:r>
          </w:p>
        </w:tc>
      </w:tr>
      <w:tr w:rsidR="008444A3" w:rsidRPr="00E24E77" w14:paraId="1DE584A2" w14:textId="77777777" w:rsidTr="001A422A">
        <w:tc>
          <w:tcPr>
            <w:tcW w:w="2160" w:type="dxa"/>
            <w:tcBorders>
              <w:bottom w:val="single" w:sz="4" w:space="0" w:color="auto"/>
            </w:tcBorders>
            <w:shd w:val="clear" w:color="auto" w:fill="F3F3F3"/>
          </w:tcPr>
          <w:p w14:paraId="5A12C7BC"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1D854CF1" w14:textId="77777777" w:rsidR="008444A3" w:rsidRPr="00D12113" w:rsidRDefault="008444A3" w:rsidP="001A422A">
            <w:pPr>
              <w:spacing w:before="80" w:after="80"/>
              <w:rPr>
                <w:rFonts w:cs="Arial"/>
                <w:color w:val="FF3399"/>
                <w:sz w:val="20"/>
                <w:lang w:val="en-NZ"/>
              </w:rPr>
            </w:pPr>
            <w:r w:rsidRPr="00375C2D">
              <w:rPr>
                <w:rFonts w:cs="Arial"/>
                <w:sz w:val="20"/>
                <w:lang w:val="en-NZ"/>
              </w:rPr>
              <w:t xml:space="preserve">Room GN.6, Ground Floor, Ministry of Health, 133 </w:t>
            </w:r>
            <w:proofErr w:type="spellStart"/>
            <w:r w:rsidRPr="00375C2D">
              <w:rPr>
                <w:rFonts w:cs="Arial"/>
                <w:sz w:val="20"/>
                <w:lang w:val="en-NZ"/>
              </w:rPr>
              <w:t>Molesworth</w:t>
            </w:r>
            <w:proofErr w:type="spellEnd"/>
            <w:r w:rsidRPr="00375C2D">
              <w:rPr>
                <w:rFonts w:cs="Arial"/>
                <w:sz w:val="20"/>
                <w:lang w:val="en-NZ"/>
              </w:rPr>
              <w:t xml:space="preserve"> Street, Wellington, 6011</w:t>
            </w:r>
          </w:p>
        </w:tc>
      </w:tr>
    </w:tbl>
    <w:p w14:paraId="091DEE7B" w14:textId="77777777" w:rsidR="008444A3" w:rsidRDefault="008444A3" w:rsidP="008444A3">
      <w:pPr>
        <w:ind w:left="105"/>
      </w:pPr>
    </w:p>
    <w:p w14:paraId="5C529DED" w14:textId="77777777" w:rsidR="008444A3" w:rsidRDefault="008444A3" w:rsidP="008444A3">
      <w:pPr>
        <w:ind w:left="465"/>
      </w:pPr>
      <w:r>
        <w:tab/>
        <w:t>The following members tendered apologies for this meeting.</w:t>
      </w:r>
    </w:p>
    <w:p w14:paraId="6881849B" w14:textId="77777777" w:rsidR="008444A3" w:rsidRDefault="008444A3" w:rsidP="008444A3">
      <w:pPr>
        <w:ind w:left="465"/>
      </w:pPr>
    </w:p>
    <w:p w14:paraId="4BC923A5" w14:textId="29ACDDB1" w:rsidR="008444A3" w:rsidRPr="006F24F1" w:rsidRDefault="006F24F1" w:rsidP="005D3F05">
      <w:pPr>
        <w:ind w:left="105" w:firstLine="615"/>
      </w:pPr>
      <w:r w:rsidRPr="006F24F1">
        <w:t xml:space="preserve">Dr Angela </w:t>
      </w:r>
      <w:proofErr w:type="spellStart"/>
      <w:r w:rsidRPr="006F24F1">
        <w:t>Ballantyne</w:t>
      </w:r>
      <w:proofErr w:type="spellEnd"/>
    </w:p>
    <w:p w14:paraId="7E695C03" w14:textId="77777777" w:rsidR="00E24E77" w:rsidRDefault="00E24E77" w:rsidP="00E24E77"/>
    <w:p w14:paraId="58B79D3F" w14:textId="327B248B" w:rsidR="00C06097" w:rsidRPr="00121262" w:rsidRDefault="006F24F1" w:rsidP="00770A9F">
      <w:r>
        <w:t>The meeting closed at 5.30pm</w:t>
      </w:r>
    </w:p>
    <w:sectPr w:rsidR="00C06097" w:rsidRPr="00121262" w:rsidSect="00E24E77">
      <w:footerReference w:type="even" r:id="rId12"/>
      <w:footerReference w:type="default" r:id="rId13"/>
      <w:headerReference w:type="first" r:id="rId14"/>
      <w:footerReference w:type="first" r:id="rId15"/>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E107F0" w14:textId="77777777" w:rsidR="0040557D" w:rsidRDefault="0040557D">
      <w:r>
        <w:separator/>
      </w:r>
    </w:p>
  </w:endnote>
  <w:endnote w:type="continuationSeparator" w:id="0">
    <w:p w14:paraId="50644D51" w14:textId="77777777" w:rsidR="0040557D" w:rsidRDefault="00405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3FADF" w14:textId="77777777" w:rsidR="0040557D" w:rsidRDefault="0040557D"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0C108F" w14:textId="77777777" w:rsidR="0040557D" w:rsidRDefault="0040557D"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40557D" w:rsidRPr="00977E7F" w14:paraId="5CDE01AD" w14:textId="77777777" w:rsidTr="0081053D">
      <w:trPr>
        <w:trHeight w:val="282"/>
      </w:trPr>
      <w:tc>
        <w:tcPr>
          <w:tcW w:w="8623" w:type="dxa"/>
        </w:tcPr>
        <w:p w14:paraId="65BCB138" w14:textId="77777777" w:rsidR="0040557D" w:rsidRPr="00977E7F" w:rsidRDefault="0040557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29 November 2016</w:t>
          </w:r>
        </w:p>
      </w:tc>
      <w:tc>
        <w:tcPr>
          <w:tcW w:w="1638" w:type="dxa"/>
        </w:tcPr>
        <w:p w14:paraId="12E7ACD4" w14:textId="77777777" w:rsidR="0040557D" w:rsidRPr="00977E7F" w:rsidRDefault="0040557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86E6C">
            <w:rPr>
              <w:rStyle w:val="PageNumber"/>
              <w:rFonts w:cs="Arial"/>
              <w:noProof/>
              <w:sz w:val="16"/>
              <w:szCs w:val="16"/>
            </w:rPr>
            <w:t>25</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86E6C">
            <w:rPr>
              <w:rStyle w:val="PageNumber"/>
              <w:rFonts w:cs="Arial"/>
              <w:noProof/>
              <w:sz w:val="16"/>
              <w:szCs w:val="16"/>
            </w:rPr>
            <w:t>26</w:t>
          </w:r>
          <w:r w:rsidRPr="002A365B">
            <w:rPr>
              <w:rStyle w:val="PageNumber"/>
              <w:rFonts w:cs="Arial"/>
              <w:sz w:val="16"/>
              <w:szCs w:val="16"/>
            </w:rPr>
            <w:fldChar w:fldCharType="end"/>
          </w:r>
        </w:p>
      </w:tc>
    </w:tr>
  </w:tbl>
  <w:p w14:paraId="4BF340AF" w14:textId="77777777" w:rsidR="0040557D" w:rsidRPr="00BF6505" w:rsidRDefault="0040557D"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40557D" w:rsidRPr="00977E7F" w14:paraId="6021EC47" w14:textId="77777777" w:rsidTr="0081053D">
      <w:trPr>
        <w:trHeight w:val="283"/>
      </w:trPr>
      <w:tc>
        <w:tcPr>
          <w:tcW w:w="8585" w:type="dxa"/>
        </w:tcPr>
        <w:p w14:paraId="7A24A7DD" w14:textId="77777777" w:rsidR="0040557D" w:rsidRPr="00977E7F" w:rsidRDefault="0040557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29 November 2016</w:t>
          </w:r>
        </w:p>
      </w:tc>
      <w:tc>
        <w:tcPr>
          <w:tcW w:w="1631" w:type="dxa"/>
        </w:tcPr>
        <w:p w14:paraId="6B48BA5A" w14:textId="77777777" w:rsidR="0040557D" w:rsidRPr="00977E7F" w:rsidRDefault="0040557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86E6C">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86E6C">
            <w:rPr>
              <w:rStyle w:val="PageNumber"/>
              <w:rFonts w:cs="Arial"/>
              <w:noProof/>
              <w:sz w:val="16"/>
              <w:szCs w:val="16"/>
            </w:rPr>
            <w:t>26</w:t>
          </w:r>
          <w:r w:rsidRPr="002A365B">
            <w:rPr>
              <w:rStyle w:val="PageNumber"/>
              <w:rFonts w:cs="Arial"/>
              <w:sz w:val="16"/>
              <w:szCs w:val="16"/>
            </w:rPr>
            <w:fldChar w:fldCharType="end"/>
          </w:r>
        </w:p>
      </w:tc>
    </w:tr>
  </w:tbl>
  <w:p w14:paraId="10725B0E" w14:textId="77777777" w:rsidR="0040557D" w:rsidRPr="00C91F3F" w:rsidRDefault="0040557D"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B1A7EB" w14:textId="77777777" w:rsidR="0040557D" w:rsidRDefault="0040557D">
      <w:r>
        <w:separator/>
      </w:r>
    </w:p>
  </w:footnote>
  <w:footnote w:type="continuationSeparator" w:id="0">
    <w:p w14:paraId="2EEA4E11" w14:textId="77777777" w:rsidR="0040557D" w:rsidRDefault="004055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40557D" w14:paraId="4855D530" w14:textId="77777777" w:rsidTr="00987913">
      <w:trPr>
        <w:trHeight w:val="1079"/>
      </w:trPr>
      <w:tc>
        <w:tcPr>
          <w:tcW w:w="1914" w:type="dxa"/>
          <w:tcBorders>
            <w:bottom w:val="single" w:sz="4" w:space="0" w:color="auto"/>
          </w:tcBorders>
        </w:tcPr>
        <w:p w14:paraId="3DD695C0" w14:textId="77777777" w:rsidR="0040557D" w:rsidRPr="00987913" w:rsidRDefault="0040557D" w:rsidP="00987913">
          <w:pPr>
            <w:pStyle w:val="Heading1"/>
          </w:pPr>
          <w:r w:rsidRPr="00987913">
            <w:rPr>
              <w:noProof/>
              <w:lang w:eastAsia="en-NZ"/>
            </w:rPr>
            <w:drawing>
              <wp:inline distT="0" distB="0" distL="0" distR="0" wp14:anchorId="3CE8A633" wp14:editId="443CC087">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6C3BAC82" w14:textId="77777777" w:rsidR="0040557D" w:rsidRPr="00987913" w:rsidRDefault="0040557D" w:rsidP="00987913">
          <w:pPr>
            <w:pStyle w:val="Heading1"/>
          </w:pPr>
          <w:r>
            <w:tab/>
            <w:t>Minutes</w:t>
          </w:r>
        </w:p>
      </w:tc>
    </w:tr>
  </w:tbl>
  <w:p w14:paraId="1FE063E3" w14:textId="77777777" w:rsidR="0040557D" w:rsidRDefault="0040557D"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16E8F"/>
    <w:multiLevelType w:val="hybridMultilevel"/>
    <w:tmpl w:val="3FD8A66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8977FFA"/>
    <w:multiLevelType w:val="hybridMultilevel"/>
    <w:tmpl w:val="FA7AD914"/>
    <w:lvl w:ilvl="0" w:tplc="1409000F">
      <w:start w:val="1"/>
      <w:numFmt w:val="decimal"/>
      <w:lvlText w:val="%1."/>
      <w:lvlJc w:val="left"/>
      <w:pPr>
        <w:ind w:left="780" w:hanging="360"/>
      </w:pPr>
      <w:rPr>
        <w:rFonts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2">
    <w:nsid w:val="1C2310FD"/>
    <w:multiLevelType w:val="hybridMultilevel"/>
    <w:tmpl w:val="D750D8C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21BD7629"/>
    <w:multiLevelType w:val="hybridMultilevel"/>
    <w:tmpl w:val="A302F5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4D626B4"/>
    <w:multiLevelType w:val="hybridMultilevel"/>
    <w:tmpl w:val="E280E54E"/>
    <w:lvl w:ilvl="0" w:tplc="1409000F">
      <w:start w:val="1"/>
      <w:numFmt w:val="decimal"/>
      <w:lvlText w:val="%1."/>
      <w:lvlJc w:val="left"/>
      <w:pPr>
        <w:ind w:left="780" w:hanging="360"/>
      </w:pPr>
      <w:rPr>
        <w:rFonts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7">
    <w:nsid w:val="35AF4B2D"/>
    <w:multiLevelType w:val="hybridMultilevel"/>
    <w:tmpl w:val="3FD8A66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3F4A2D5B"/>
    <w:multiLevelType w:val="hybridMultilevel"/>
    <w:tmpl w:val="948E85C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46B7299A"/>
    <w:multiLevelType w:val="hybridMultilevel"/>
    <w:tmpl w:val="78782C4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492560F1"/>
    <w:multiLevelType w:val="hybridMultilevel"/>
    <w:tmpl w:val="7EA26F3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4ABA075F"/>
    <w:multiLevelType w:val="hybridMultilevel"/>
    <w:tmpl w:val="D312F99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4F605A33"/>
    <w:multiLevelType w:val="hybridMultilevel"/>
    <w:tmpl w:val="64FC80B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50812056"/>
    <w:multiLevelType w:val="hybridMultilevel"/>
    <w:tmpl w:val="ECC6E50A"/>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4">
    <w:nsid w:val="56BF17A1"/>
    <w:multiLevelType w:val="hybridMultilevel"/>
    <w:tmpl w:val="3D3EC0C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580620B6"/>
    <w:multiLevelType w:val="hybridMultilevel"/>
    <w:tmpl w:val="50983134"/>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6">
    <w:nsid w:val="5AFA69AC"/>
    <w:multiLevelType w:val="hybridMultilevel"/>
    <w:tmpl w:val="6F6E379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5E397EAA"/>
    <w:multiLevelType w:val="hybridMultilevel"/>
    <w:tmpl w:val="6E984952"/>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8">
    <w:nsid w:val="65485A01"/>
    <w:multiLevelType w:val="hybridMultilevel"/>
    <w:tmpl w:val="3FD8A66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6B7A04B3"/>
    <w:multiLevelType w:val="hybridMultilevel"/>
    <w:tmpl w:val="E3ACCA30"/>
    <w:lvl w:ilvl="0" w:tplc="1409000F">
      <w:start w:val="1"/>
      <w:numFmt w:val="decimal"/>
      <w:lvlText w:val="%1."/>
      <w:lvlJc w:val="left"/>
      <w:pPr>
        <w:ind w:left="780" w:hanging="360"/>
      </w:pPr>
      <w:rPr>
        <w:rFonts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20">
    <w:nsid w:val="71E66058"/>
    <w:multiLevelType w:val="hybridMultilevel"/>
    <w:tmpl w:val="D26C072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4"/>
  </w:num>
  <w:num w:numId="2">
    <w:abstractNumId w:val="5"/>
  </w:num>
  <w:num w:numId="3">
    <w:abstractNumId w:val="13"/>
  </w:num>
  <w:num w:numId="4">
    <w:abstractNumId w:val="3"/>
  </w:num>
  <w:num w:numId="5">
    <w:abstractNumId w:val="16"/>
  </w:num>
  <w:num w:numId="6">
    <w:abstractNumId w:val="17"/>
  </w:num>
  <w:num w:numId="7">
    <w:abstractNumId w:val="2"/>
  </w:num>
  <w:num w:numId="8">
    <w:abstractNumId w:val="19"/>
  </w:num>
  <w:num w:numId="9">
    <w:abstractNumId w:val="1"/>
  </w:num>
  <w:num w:numId="10">
    <w:abstractNumId w:val="18"/>
  </w:num>
  <w:num w:numId="11">
    <w:abstractNumId w:val="0"/>
  </w:num>
  <w:num w:numId="12">
    <w:abstractNumId w:val="7"/>
  </w:num>
  <w:num w:numId="13">
    <w:abstractNumId w:val="12"/>
  </w:num>
  <w:num w:numId="14">
    <w:abstractNumId w:val="20"/>
  </w:num>
  <w:num w:numId="15">
    <w:abstractNumId w:val="10"/>
  </w:num>
  <w:num w:numId="16">
    <w:abstractNumId w:val="8"/>
  </w:num>
  <w:num w:numId="17">
    <w:abstractNumId w:val="14"/>
  </w:num>
  <w:num w:numId="18">
    <w:abstractNumId w:val="6"/>
  </w:num>
  <w:num w:numId="19">
    <w:abstractNumId w:val="9"/>
  </w:num>
  <w:num w:numId="20">
    <w:abstractNumId w:val="11"/>
  </w:num>
  <w:num w:numId="21">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48EA"/>
    <w:rsid w:val="000179BF"/>
    <w:rsid w:val="000248CD"/>
    <w:rsid w:val="00024BE1"/>
    <w:rsid w:val="00030E73"/>
    <w:rsid w:val="00040074"/>
    <w:rsid w:val="00042FE6"/>
    <w:rsid w:val="00052A35"/>
    <w:rsid w:val="00056BBF"/>
    <w:rsid w:val="000732A9"/>
    <w:rsid w:val="00077B9F"/>
    <w:rsid w:val="00082758"/>
    <w:rsid w:val="000902DB"/>
    <w:rsid w:val="000965E7"/>
    <w:rsid w:val="000B0E7F"/>
    <w:rsid w:val="000B1B37"/>
    <w:rsid w:val="000B2F36"/>
    <w:rsid w:val="000B5730"/>
    <w:rsid w:val="000C6407"/>
    <w:rsid w:val="000D0A6B"/>
    <w:rsid w:val="000E026C"/>
    <w:rsid w:val="000F2F24"/>
    <w:rsid w:val="0011026E"/>
    <w:rsid w:val="00110CF8"/>
    <w:rsid w:val="00121262"/>
    <w:rsid w:val="001260F1"/>
    <w:rsid w:val="00126CDC"/>
    <w:rsid w:val="0014054E"/>
    <w:rsid w:val="00142A63"/>
    <w:rsid w:val="00154AA8"/>
    <w:rsid w:val="0017496B"/>
    <w:rsid w:val="00184D6C"/>
    <w:rsid w:val="001853FE"/>
    <w:rsid w:val="001854AA"/>
    <w:rsid w:val="0018623C"/>
    <w:rsid w:val="001A0EAB"/>
    <w:rsid w:val="001A3A93"/>
    <w:rsid w:val="001A422A"/>
    <w:rsid w:val="001B1374"/>
    <w:rsid w:val="001B248B"/>
    <w:rsid w:val="001B6362"/>
    <w:rsid w:val="001B732B"/>
    <w:rsid w:val="001C3A6E"/>
    <w:rsid w:val="001D29EF"/>
    <w:rsid w:val="001D60A3"/>
    <w:rsid w:val="001E2235"/>
    <w:rsid w:val="001E29B4"/>
    <w:rsid w:val="001F3A91"/>
    <w:rsid w:val="00204AC4"/>
    <w:rsid w:val="002070A8"/>
    <w:rsid w:val="00230D6D"/>
    <w:rsid w:val="00243A5D"/>
    <w:rsid w:val="00246BE7"/>
    <w:rsid w:val="0025574F"/>
    <w:rsid w:val="002575BF"/>
    <w:rsid w:val="0026247D"/>
    <w:rsid w:val="00263F76"/>
    <w:rsid w:val="00273CB1"/>
    <w:rsid w:val="00275BEA"/>
    <w:rsid w:val="00276B34"/>
    <w:rsid w:val="00285CB4"/>
    <w:rsid w:val="002A365B"/>
    <w:rsid w:val="002B7C68"/>
    <w:rsid w:val="002C0786"/>
    <w:rsid w:val="002D2DB1"/>
    <w:rsid w:val="00311517"/>
    <w:rsid w:val="003165DD"/>
    <w:rsid w:val="00364799"/>
    <w:rsid w:val="00365204"/>
    <w:rsid w:val="00375C2D"/>
    <w:rsid w:val="00381DF9"/>
    <w:rsid w:val="003913DF"/>
    <w:rsid w:val="003A5713"/>
    <w:rsid w:val="003A5D1E"/>
    <w:rsid w:val="003E3E13"/>
    <w:rsid w:val="003E45F5"/>
    <w:rsid w:val="003E61E0"/>
    <w:rsid w:val="003F3133"/>
    <w:rsid w:val="00402BE0"/>
    <w:rsid w:val="00404347"/>
    <w:rsid w:val="0040557D"/>
    <w:rsid w:val="004078C6"/>
    <w:rsid w:val="00415ABA"/>
    <w:rsid w:val="004172C7"/>
    <w:rsid w:val="00435DD0"/>
    <w:rsid w:val="00436F07"/>
    <w:rsid w:val="00457752"/>
    <w:rsid w:val="00463C25"/>
    <w:rsid w:val="0047482A"/>
    <w:rsid w:val="00475B2E"/>
    <w:rsid w:val="004B1081"/>
    <w:rsid w:val="004B7466"/>
    <w:rsid w:val="004C24F7"/>
    <w:rsid w:val="004D41E9"/>
    <w:rsid w:val="004D5616"/>
    <w:rsid w:val="004D7651"/>
    <w:rsid w:val="004E4133"/>
    <w:rsid w:val="004F6CF3"/>
    <w:rsid w:val="00501A66"/>
    <w:rsid w:val="00507B1A"/>
    <w:rsid w:val="00514ED2"/>
    <w:rsid w:val="00522B40"/>
    <w:rsid w:val="00551524"/>
    <w:rsid w:val="0055532E"/>
    <w:rsid w:val="005866BA"/>
    <w:rsid w:val="005908E4"/>
    <w:rsid w:val="00593C77"/>
    <w:rsid w:val="00595113"/>
    <w:rsid w:val="005A0B1F"/>
    <w:rsid w:val="005A6530"/>
    <w:rsid w:val="005B67D9"/>
    <w:rsid w:val="005C12AD"/>
    <w:rsid w:val="005D3F05"/>
    <w:rsid w:val="005D4E8F"/>
    <w:rsid w:val="005D4EC7"/>
    <w:rsid w:val="005D5B01"/>
    <w:rsid w:val="005D669D"/>
    <w:rsid w:val="0060143D"/>
    <w:rsid w:val="00605DB8"/>
    <w:rsid w:val="006140D2"/>
    <w:rsid w:val="006167C1"/>
    <w:rsid w:val="006276C5"/>
    <w:rsid w:val="00634181"/>
    <w:rsid w:val="006656C9"/>
    <w:rsid w:val="00666481"/>
    <w:rsid w:val="00680B7B"/>
    <w:rsid w:val="006A496D"/>
    <w:rsid w:val="006A7316"/>
    <w:rsid w:val="006B1823"/>
    <w:rsid w:val="006C4833"/>
    <w:rsid w:val="006C4C05"/>
    <w:rsid w:val="006D07AD"/>
    <w:rsid w:val="006D4840"/>
    <w:rsid w:val="006E7AF1"/>
    <w:rsid w:val="006F0B2F"/>
    <w:rsid w:val="006F24F1"/>
    <w:rsid w:val="0072793E"/>
    <w:rsid w:val="00733BDD"/>
    <w:rsid w:val="007433D6"/>
    <w:rsid w:val="007457C8"/>
    <w:rsid w:val="00753E2C"/>
    <w:rsid w:val="00767516"/>
    <w:rsid w:val="00770386"/>
    <w:rsid w:val="00770A9F"/>
    <w:rsid w:val="00774E21"/>
    <w:rsid w:val="00795EDD"/>
    <w:rsid w:val="007A4B6F"/>
    <w:rsid w:val="007A6B47"/>
    <w:rsid w:val="007B20E4"/>
    <w:rsid w:val="007D1C0A"/>
    <w:rsid w:val="007D5756"/>
    <w:rsid w:val="007F56D5"/>
    <w:rsid w:val="00800D10"/>
    <w:rsid w:val="008059D8"/>
    <w:rsid w:val="0081053D"/>
    <w:rsid w:val="00822708"/>
    <w:rsid w:val="00826455"/>
    <w:rsid w:val="00841276"/>
    <w:rsid w:val="008444A3"/>
    <w:rsid w:val="00851967"/>
    <w:rsid w:val="0085353D"/>
    <w:rsid w:val="00877C20"/>
    <w:rsid w:val="00885A49"/>
    <w:rsid w:val="008869BB"/>
    <w:rsid w:val="00886E6C"/>
    <w:rsid w:val="0088735C"/>
    <w:rsid w:val="00893EED"/>
    <w:rsid w:val="00894BEA"/>
    <w:rsid w:val="008D61B5"/>
    <w:rsid w:val="008E26A8"/>
    <w:rsid w:val="008F4769"/>
    <w:rsid w:val="008F6BCA"/>
    <w:rsid w:val="008F7153"/>
    <w:rsid w:val="00911213"/>
    <w:rsid w:val="00932E8C"/>
    <w:rsid w:val="00946B92"/>
    <w:rsid w:val="009477CB"/>
    <w:rsid w:val="00947B1D"/>
    <w:rsid w:val="00947BD3"/>
    <w:rsid w:val="00947DD2"/>
    <w:rsid w:val="00947E85"/>
    <w:rsid w:val="009513F0"/>
    <w:rsid w:val="00960BFE"/>
    <w:rsid w:val="00965308"/>
    <w:rsid w:val="0096641E"/>
    <w:rsid w:val="009706C6"/>
    <w:rsid w:val="00977E7F"/>
    <w:rsid w:val="0098032A"/>
    <w:rsid w:val="00987913"/>
    <w:rsid w:val="00987A4A"/>
    <w:rsid w:val="00987C5F"/>
    <w:rsid w:val="009C51DB"/>
    <w:rsid w:val="009D1C11"/>
    <w:rsid w:val="009F7C75"/>
    <w:rsid w:val="00A13D37"/>
    <w:rsid w:val="00A14320"/>
    <w:rsid w:val="00A14AB9"/>
    <w:rsid w:val="00A17DFA"/>
    <w:rsid w:val="00A2292F"/>
    <w:rsid w:val="00A51639"/>
    <w:rsid w:val="00A723C2"/>
    <w:rsid w:val="00A75607"/>
    <w:rsid w:val="00A83AB2"/>
    <w:rsid w:val="00A84630"/>
    <w:rsid w:val="00A861BE"/>
    <w:rsid w:val="00A863CC"/>
    <w:rsid w:val="00A92ADA"/>
    <w:rsid w:val="00A9572D"/>
    <w:rsid w:val="00AA79BD"/>
    <w:rsid w:val="00AB0F3E"/>
    <w:rsid w:val="00AB51B7"/>
    <w:rsid w:val="00AD7FF7"/>
    <w:rsid w:val="00AE02BC"/>
    <w:rsid w:val="00B13B86"/>
    <w:rsid w:val="00B313AC"/>
    <w:rsid w:val="00B31FB7"/>
    <w:rsid w:val="00B3604A"/>
    <w:rsid w:val="00B50A97"/>
    <w:rsid w:val="00B52926"/>
    <w:rsid w:val="00B571AF"/>
    <w:rsid w:val="00B57664"/>
    <w:rsid w:val="00B57CD0"/>
    <w:rsid w:val="00B71061"/>
    <w:rsid w:val="00B73414"/>
    <w:rsid w:val="00B740F5"/>
    <w:rsid w:val="00B81DCD"/>
    <w:rsid w:val="00B86D59"/>
    <w:rsid w:val="00B92E04"/>
    <w:rsid w:val="00B96DEC"/>
    <w:rsid w:val="00BB16E0"/>
    <w:rsid w:val="00BB36EC"/>
    <w:rsid w:val="00BD0129"/>
    <w:rsid w:val="00BE5262"/>
    <w:rsid w:val="00BE69B7"/>
    <w:rsid w:val="00BF0FB3"/>
    <w:rsid w:val="00BF6505"/>
    <w:rsid w:val="00C035FB"/>
    <w:rsid w:val="00C06097"/>
    <w:rsid w:val="00C0672C"/>
    <w:rsid w:val="00C0708F"/>
    <w:rsid w:val="00C11D1F"/>
    <w:rsid w:val="00C33B1E"/>
    <w:rsid w:val="00C54E16"/>
    <w:rsid w:val="00C67326"/>
    <w:rsid w:val="00C77D13"/>
    <w:rsid w:val="00C82946"/>
    <w:rsid w:val="00C90B88"/>
    <w:rsid w:val="00C91F3F"/>
    <w:rsid w:val="00CA443A"/>
    <w:rsid w:val="00CF4308"/>
    <w:rsid w:val="00CF50E7"/>
    <w:rsid w:val="00D03031"/>
    <w:rsid w:val="00D11BE7"/>
    <w:rsid w:val="00D12113"/>
    <w:rsid w:val="00D154FC"/>
    <w:rsid w:val="00D3417F"/>
    <w:rsid w:val="00D37B67"/>
    <w:rsid w:val="00D41692"/>
    <w:rsid w:val="00D50553"/>
    <w:rsid w:val="00D50ED4"/>
    <w:rsid w:val="00D62F79"/>
    <w:rsid w:val="00D75333"/>
    <w:rsid w:val="00D770B4"/>
    <w:rsid w:val="00D80C93"/>
    <w:rsid w:val="00D8461E"/>
    <w:rsid w:val="00DB032B"/>
    <w:rsid w:val="00DB2CC6"/>
    <w:rsid w:val="00DB7420"/>
    <w:rsid w:val="00DB7F91"/>
    <w:rsid w:val="00DC12B2"/>
    <w:rsid w:val="00DC35A3"/>
    <w:rsid w:val="00DC473B"/>
    <w:rsid w:val="00DC62A5"/>
    <w:rsid w:val="00DD1BA0"/>
    <w:rsid w:val="00DD467A"/>
    <w:rsid w:val="00DE2F86"/>
    <w:rsid w:val="00E02E71"/>
    <w:rsid w:val="00E07948"/>
    <w:rsid w:val="00E11F10"/>
    <w:rsid w:val="00E20390"/>
    <w:rsid w:val="00E24E77"/>
    <w:rsid w:val="00E42EAC"/>
    <w:rsid w:val="00E46344"/>
    <w:rsid w:val="00E4737C"/>
    <w:rsid w:val="00E50E91"/>
    <w:rsid w:val="00E67D91"/>
    <w:rsid w:val="00E739D2"/>
    <w:rsid w:val="00E7725C"/>
    <w:rsid w:val="00EA6A1B"/>
    <w:rsid w:val="00EC068C"/>
    <w:rsid w:val="00EE2895"/>
    <w:rsid w:val="00EF330B"/>
    <w:rsid w:val="00EF52EF"/>
    <w:rsid w:val="00F05E13"/>
    <w:rsid w:val="00F21E44"/>
    <w:rsid w:val="00F30071"/>
    <w:rsid w:val="00F346D4"/>
    <w:rsid w:val="00F35EC7"/>
    <w:rsid w:val="00F42EA6"/>
    <w:rsid w:val="00F53F80"/>
    <w:rsid w:val="00F55131"/>
    <w:rsid w:val="00F56E3C"/>
    <w:rsid w:val="00F9451C"/>
    <w:rsid w:val="00F945B4"/>
    <w:rsid w:val="00F97276"/>
    <w:rsid w:val="00FA5703"/>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1F0DF5"/>
  <w14:defaultImageDpi w14:val="0"/>
  <w15:docId w15:val="{40CEBA30-89C3-4C8B-A8EB-B5D6B99D4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Spacing">
    <w:name w:val="No Spacing"/>
    <w:uiPriority w:val="1"/>
    <w:qFormat/>
    <w:rsid w:val="0055532E"/>
    <w:rPr>
      <w:rFonts w:ascii="Arial" w:hAnsi="Arial"/>
      <w:sz w:val="22"/>
      <w:lang w:val="en-GB" w:eastAsia="en-US"/>
    </w:rPr>
  </w:style>
  <w:style w:type="paragraph" w:styleId="ListParagraph">
    <w:name w:val="List Paragraph"/>
    <w:basedOn w:val="Normal"/>
    <w:uiPriority w:val="34"/>
    <w:qFormat/>
    <w:rsid w:val="00507B1A"/>
    <w:pPr>
      <w:ind w:left="720"/>
      <w:contextualSpacing/>
    </w:pPr>
  </w:style>
  <w:style w:type="character" w:styleId="Hyperlink">
    <w:name w:val="Hyperlink"/>
    <w:basedOn w:val="DefaultParagraphFont"/>
    <w:rsid w:val="00E02E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guidance-materials/assent-guidanc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thics.health.govt.nz/"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ethics.health.govt.nz/guidance-materials/assent-guidance" TargetMode="External"/><Relationship Id="rId4" Type="http://schemas.openxmlformats.org/officeDocument/2006/relationships/settings" Target="settings.xml"/><Relationship Id="rId9" Type="http://schemas.openxmlformats.org/officeDocument/2006/relationships/hyperlink" Target="http://ethics.health.govt.nz/hom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8710B-D799-4A53-A688-DDD21A03F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D5AF1A0D</Template>
  <TotalTime>3</TotalTime>
  <Pages>26</Pages>
  <Words>9001</Words>
  <Characters>47929</Characters>
  <Application>Microsoft Office Word</Application>
  <DocSecurity>0</DocSecurity>
  <Lines>399</Lines>
  <Paragraphs>113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56817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2011-05-20T05:26:00Z</cp:lastPrinted>
  <dcterms:created xsi:type="dcterms:W3CDTF">2016-12-22T21:52:00Z</dcterms:created>
  <dcterms:modified xsi:type="dcterms:W3CDTF">2016-12-22T21:55:00Z</dcterms:modified>
</cp:coreProperties>
</file>