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24E77" w:rsidRPr="00522B40" w:rsidRDefault="00E24E77" w:rsidP="00E24E77">
      <w:pPr>
        <w:rPr>
          <w:sz w:val="20"/>
        </w:rPr>
      </w:pPr>
    </w:p>
    <w:p w:rsidR="00E24E77" w:rsidRPr="00522B40" w:rsidRDefault="00E24E77" w:rsidP="00E24E77">
      <w:pPr>
        <w:rPr>
          <w:rFonts w:cs="Arial"/>
          <w:sz w:val="20"/>
        </w:rPr>
      </w:pPr>
    </w:p>
    <w:tbl>
      <w:tblPr>
        <w:tblW w:w="9776" w:type="dxa"/>
        <w:tblInd w:w="113" w:type="dxa"/>
        <w:tblBorders>
          <w:top w:val="single" w:sz="4" w:space="0" w:color="auto"/>
          <w:bottom w:val="single" w:sz="4" w:space="0" w:color="auto"/>
        </w:tblBorders>
        <w:tblLook w:val="00A0" w:firstRow="1" w:lastRow="0" w:firstColumn="1" w:lastColumn="0" w:noHBand="0" w:noVBand="0"/>
      </w:tblPr>
      <w:tblGrid>
        <w:gridCol w:w="2268"/>
        <w:gridCol w:w="7508"/>
      </w:tblGrid>
      <w:tr w:rsidR="00E24E77" w:rsidRPr="00522B40" w:rsidTr="00D11BE7">
        <w:tc>
          <w:tcPr>
            <w:tcW w:w="2268" w:type="dxa"/>
            <w:tcBorders>
              <w:top w:val="single" w:sz="4" w:space="0" w:color="auto"/>
            </w:tcBorders>
            <w:shd w:val="clear" w:color="auto" w:fill="F3F3F3"/>
          </w:tcPr>
          <w:p w:rsidR="00E24E77" w:rsidRPr="00522B40" w:rsidRDefault="00E24E77" w:rsidP="00E24E77">
            <w:pPr>
              <w:spacing w:before="80" w:after="80"/>
              <w:rPr>
                <w:rFonts w:cs="Arial"/>
                <w:b/>
                <w:sz w:val="20"/>
                <w:lang w:val="en-NZ"/>
              </w:rPr>
            </w:pPr>
            <w:r w:rsidRPr="00522B40">
              <w:rPr>
                <w:rFonts w:cs="Arial"/>
                <w:b/>
                <w:sz w:val="20"/>
                <w:lang w:val="en-NZ"/>
              </w:rPr>
              <w:t>Committee:</w:t>
            </w:r>
          </w:p>
        </w:tc>
        <w:tc>
          <w:tcPr>
            <w:tcW w:w="7508" w:type="dxa"/>
            <w:tcBorders>
              <w:top w:val="single" w:sz="4" w:space="0" w:color="auto"/>
            </w:tcBorders>
            <w:shd w:val="clear" w:color="auto" w:fill="F3F3F3"/>
          </w:tcPr>
          <w:p w:rsidR="00E24E77" w:rsidRPr="00522B40" w:rsidRDefault="00AB51B7" w:rsidP="00E24E77">
            <w:pPr>
              <w:spacing w:before="80" w:after="80"/>
              <w:rPr>
                <w:rFonts w:cs="Arial"/>
                <w:color w:val="FF00FF"/>
                <w:sz w:val="20"/>
                <w:lang w:val="en-NZ"/>
              </w:rPr>
            </w:pPr>
            <w:r w:rsidRPr="00457752">
              <w:rPr>
                <w:rFonts w:cs="Arial"/>
                <w:sz w:val="20"/>
                <w:lang w:val="en-NZ"/>
              </w:rPr>
              <w:t>Northern B Health and Disability Ethics Committee</w:t>
            </w:r>
          </w:p>
        </w:tc>
      </w:tr>
      <w:tr w:rsidR="00E24E77" w:rsidRPr="00522B40" w:rsidTr="00D11BE7">
        <w:tc>
          <w:tcPr>
            <w:tcW w:w="2268" w:type="dxa"/>
            <w:shd w:val="clear" w:color="auto" w:fill="F3F3F3"/>
          </w:tcPr>
          <w:p w:rsidR="00E24E77" w:rsidRPr="00522B40" w:rsidRDefault="00E24E77" w:rsidP="00E24E77">
            <w:pPr>
              <w:spacing w:before="80" w:after="80"/>
              <w:rPr>
                <w:rFonts w:cs="Arial"/>
                <w:b/>
                <w:sz w:val="20"/>
                <w:lang w:val="en-NZ"/>
              </w:rPr>
            </w:pPr>
            <w:r w:rsidRPr="00522B40">
              <w:rPr>
                <w:rFonts w:cs="Arial"/>
                <w:b/>
                <w:sz w:val="20"/>
                <w:lang w:val="en-NZ"/>
              </w:rPr>
              <w:t>Meeting date:</w:t>
            </w:r>
          </w:p>
        </w:tc>
        <w:tc>
          <w:tcPr>
            <w:tcW w:w="7508" w:type="dxa"/>
            <w:shd w:val="clear" w:color="auto" w:fill="F3F3F3"/>
          </w:tcPr>
          <w:p w:rsidR="00E24E77" w:rsidRPr="00522B40" w:rsidRDefault="00AB51B7" w:rsidP="00E24E77">
            <w:pPr>
              <w:spacing w:before="80" w:after="80"/>
              <w:rPr>
                <w:rFonts w:cs="Arial"/>
                <w:color w:val="FF00FF"/>
                <w:sz w:val="20"/>
                <w:lang w:val="en-NZ"/>
              </w:rPr>
            </w:pPr>
            <w:r w:rsidRPr="00457752">
              <w:rPr>
                <w:rFonts w:cs="Arial"/>
                <w:sz w:val="20"/>
                <w:lang w:val="en-NZ"/>
              </w:rPr>
              <w:t>03 November 2015</w:t>
            </w:r>
          </w:p>
        </w:tc>
      </w:tr>
      <w:tr w:rsidR="00E24E77" w:rsidRPr="00522B40" w:rsidTr="00D11BE7">
        <w:tc>
          <w:tcPr>
            <w:tcW w:w="2268" w:type="dxa"/>
            <w:tcBorders>
              <w:bottom w:val="single" w:sz="4" w:space="0" w:color="auto"/>
            </w:tcBorders>
            <w:shd w:val="clear" w:color="auto" w:fill="F3F3F3"/>
          </w:tcPr>
          <w:p w:rsidR="00E24E77" w:rsidRPr="00522B40" w:rsidRDefault="00E24E77" w:rsidP="00E24E77">
            <w:pPr>
              <w:spacing w:before="80" w:after="80"/>
              <w:rPr>
                <w:rFonts w:cs="Arial"/>
                <w:b/>
                <w:sz w:val="20"/>
                <w:lang w:val="en-NZ"/>
              </w:rPr>
            </w:pPr>
            <w:r w:rsidRPr="00522B40">
              <w:rPr>
                <w:rFonts w:cs="Arial"/>
                <w:b/>
                <w:sz w:val="20"/>
                <w:lang w:val="en-NZ"/>
              </w:rPr>
              <w:t>Meeting venue:</w:t>
            </w:r>
          </w:p>
        </w:tc>
        <w:tc>
          <w:tcPr>
            <w:tcW w:w="7508" w:type="dxa"/>
            <w:tcBorders>
              <w:bottom w:val="single" w:sz="4" w:space="0" w:color="auto"/>
            </w:tcBorders>
            <w:shd w:val="clear" w:color="auto" w:fill="F3F3F3"/>
          </w:tcPr>
          <w:p w:rsidR="00E24E77" w:rsidRPr="00522B40" w:rsidRDefault="00AB51B7" w:rsidP="00E24E77">
            <w:pPr>
              <w:spacing w:before="80" w:after="80"/>
              <w:rPr>
                <w:rFonts w:cs="Arial"/>
                <w:color w:val="FF00FF"/>
                <w:sz w:val="20"/>
                <w:lang w:val="en-NZ"/>
              </w:rPr>
            </w:pPr>
            <w:r w:rsidRPr="00457752">
              <w:rPr>
                <w:rFonts w:cs="Arial"/>
                <w:sz w:val="20"/>
                <w:lang w:val="en-NZ"/>
              </w:rPr>
              <w:t xml:space="preserve">Novotel </w:t>
            </w:r>
            <w:proofErr w:type="spellStart"/>
            <w:r w:rsidRPr="00457752">
              <w:rPr>
                <w:rFonts w:cs="Arial"/>
                <w:sz w:val="20"/>
                <w:lang w:val="en-NZ"/>
              </w:rPr>
              <w:t>Ellerslie</w:t>
            </w:r>
            <w:proofErr w:type="spellEnd"/>
          </w:p>
        </w:tc>
      </w:tr>
    </w:tbl>
    <w:p w:rsidR="00E24E77" w:rsidRPr="00522B40" w:rsidRDefault="00E24E77" w:rsidP="00E24E77">
      <w:pPr>
        <w:spacing w:before="80" w:after="80"/>
        <w:rPr>
          <w:rFonts w:cs="Arial"/>
          <w:sz w:val="20"/>
          <w:lang w:val="en-NZ"/>
        </w:rPr>
      </w:pPr>
    </w:p>
    <w:tbl>
      <w:tblPr>
        <w:tblStyle w:val="TableGrid"/>
        <w:tblW w:w="9776" w:type="dxa"/>
        <w:tblInd w:w="113"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55"/>
        <w:gridCol w:w="8221"/>
      </w:tblGrid>
      <w:tr w:rsidR="006C4833" w:rsidRPr="007F56D5" w:rsidTr="00435DD0">
        <w:tc>
          <w:tcPr>
            <w:tcW w:w="1555" w:type="dxa"/>
            <w:tcBorders>
              <w:top w:val="single" w:sz="4" w:space="0" w:color="auto"/>
            </w:tcBorders>
            <w:shd w:val="clear" w:color="auto" w:fill="F2F2F2" w:themeFill="background1" w:themeFillShade="F2"/>
          </w:tcPr>
          <w:p w:rsidR="006C4833" w:rsidRPr="00E51164" w:rsidRDefault="006C4833" w:rsidP="00E24E77">
            <w:pPr>
              <w:spacing w:before="80" w:after="80"/>
              <w:rPr>
                <w:rFonts w:cs="Arial"/>
                <w:b/>
                <w:sz w:val="20"/>
                <w:lang w:val="en-NZ" w:eastAsia="en-GB"/>
              </w:rPr>
            </w:pPr>
            <w:r w:rsidRPr="00E51164">
              <w:rPr>
                <w:rFonts w:cs="Arial"/>
                <w:b/>
                <w:sz w:val="20"/>
                <w:lang w:val="en-NZ" w:eastAsia="en-GB"/>
              </w:rPr>
              <w:t>Time</w:t>
            </w:r>
          </w:p>
        </w:tc>
        <w:tc>
          <w:tcPr>
            <w:tcW w:w="8221" w:type="dxa"/>
            <w:tcBorders>
              <w:top w:val="single" w:sz="4" w:space="0" w:color="auto"/>
            </w:tcBorders>
            <w:shd w:val="clear" w:color="auto" w:fill="F2F2F2" w:themeFill="background1" w:themeFillShade="F2"/>
          </w:tcPr>
          <w:p w:rsidR="006C4833" w:rsidRPr="00E51164" w:rsidRDefault="006C4833" w:rsidP="005809D2">
            <w:pPr>
              <w:spacing w:before="80" w:after="80"/>
              <w:ind w:left="776"/>
              <w:rPr>
                <w:rFonts w:cs="Arial"/>
                <w:b/>
                <w:sz w:val="20"/>
                <w:lang w:val="en-NZ" w:eastAsia="en-GB"/>
              </w:rPr>
            </w:pPr>
            <w:r w:rsidRPr="00E51164">
              <w:rPr>
                <w:rFonts w:cs="Arial"/>
                <w:b/>
                <w:sz w:val="20"/>
                <w:lang w:val="en-NZ" w:eastAsia="en-GB"/>
              </w:rPr>
              <w:t>Item of business</w:t>
            </w:r>
          </w:p>
        </w:tc>
      </w:tr>
      <w:tr w:rsidR="006C4833" w:rsidTr="00435DD0">
        <w:tc>
          <w:tcPr>
            <w:tcW w:w="1555" w:type="dxa"/>
            <w:shd w:val="clear" w:color="auto" w:fill="F2F2F2" w:themeFill="background1" w:themeFillShade="F2"/>
          </w:tcPr>
          <w:p w:rsidR="006C4833" w:rsidRPr="00E51164" w:rsidRDefault="00EA485A" w:rsidP="00E24E77">
            <w:pPr>
              <w:spacing w:before="80" w:after="80"/>
              <w:rPr>
                <w:rFonts w:cs="Arial"/>
                <w:sz w:val="20"/>
                <w:lang w:val="en-NZ" w:eastAsia="en-GB"/>
              </w:rPr>
            </w:pPr>
            <w:r w:rsidRPr="00E51164">
              <w:rPr>
                <w:rFonts w:cs="Arial"/>
                <w:sz w:val="20"/>
                <w:lang w:val="en-NZ" w:eastAsia="en-GB"/>
              </w:rPr>
              <w:t>12:00pm</w:t>
            </w:r>
          </w:p>
        </w:tc>
        <w:tc>
          <w:tcPr>
            <w:tcW w:w="8221" w:type="dxa"/>
            <w:shd w:val="clear" w:color="auto" w:fill="F2F2F2" w:themeFill="background1" w:themeFillShade="F2"/>
          </w:tcPr>
          <w:p w:rsidR="006C4833" w:rsidRPr="00E51164" w:rsidRDefault="006C4833" w:rsidP="005809D2">
            <w:pPr>
              <w:spacing w:before="80" w:after="80"/>
              <w:ind w:left="776"/>
              <w:rPr>
                <w:rFonts w:cs="Arial"/>
                <w:sz w:val="20"/>
                <w:lang w:val="en-NZ" w:eastAsia="en-GB"/>
              </w:rPr>
            </w:pPr>
            <w:r w:rsidRPr="00E51164">
              <w:rPr>
                <w:rFonts w:cs="Arial"/>
                <w:sz w:val="20"/>
                <w:lang w:val="en-NZ" w:eastAsia="en-GB"/>
              </w:rPr>
              <w:t>Welcome</w:t>
            </w:r>
          </w:p>
        </w:tc>
      </w:tr>
      <w:tr w:rsidR="007F56D5" w:rsidTr="00435DD0">
        <w:tc>
          <w:tcPr>
            <w:tcW w:w="1555" w:type="dxa"/>
            <w:shd w:val="clear" w:color="auto" w:fill="F2F2F2" w:themeFill="background1" w:themeFillShade="F2"/>
          </w:tcPr>
          <w:p w:rsidR="007F56D5" w:rsidRPr="00E51164" w:rsidRDefault="00EA485A" w:rsidP="00E24E77">
            <w:pPr>
              <w:spacing w:before="80" w:after="80"/>
              <w:rPr>
                <w:rFonts w:cs="Arial"/>
                <w:sz w:val="20"/>
                <w:lang w:val="en-NZ" w:eastAsia="en-GB"/>
              </w:rPr>
            </w:pPr>
            <w:r w:rsidRPr="00E51164">
              <w:rPr>
                <w:rFonts w:cs="Arial"/>
                <w:sz w:val="20"/>
                <w:lang w:val="en-NZ" w:eastAsia="en-GB"/>
              </w:rPr>
              <w:t>12:05pm</w:t>
            </w:r>
          </w:p>
        </w:tc>
        <w:tc>
          <w:tcPr>
            <w:tcW w:w="8221" w:type="dxa"/>
            <w:shd w:val="clear" w:color="auto" w:fill="F2F2F2" w:themeFill="background1" w:themeFillShade="F2"/>
          </w:tcPr>
          <w:p w:rsidR="007F56D5" w:rsidRPr="00E51164" w:rsidRDefault="007F56D5" w:rsidP="005809D2">
            <w:pPr>
              <w:spacing w:before="80" w:after="80"/>
              <w:ind w:left="776"/>
              <w:rPr>
                <w:rFonts w:cs="Arial"/>
                <w:sz w:val="20"/>
                <w:lang w:val="en-NZ" w:eastAsia="en-GB"/>
              </w:rPr>
            </w:pPr>
            <w:r w:rsidRPr="00E51164">
              <w:rPr>
                <w:rFonts w:cs="Arial"/>
                <w:sz w:val="20"/>
                <w:lang w:val="en-NZ" w:eastAsia="en-GB"/>
              </w:rPr>
              <w:t>Confirmation of minutes of meeting of 06 October 2015</w:t>
            </w:r>
          </w:p>
        </w:tc>
      </w:tr>
      <w:tr w:rsidR="007F56D5" w:rsidTr="00435DD0">
        <w:tc>
          <w:tcPr>
            <w:tcW w:w="1555" w:type="dxa"/>
            <w:shd w:val="clear" w:color="auto" w:fill="F2F2F2" w:themeFill="background1" w:themeFillShade="F2"/>
          </w:tcPr>
          <w:p w:rsidR="007F56D5" w:rsidRPr="00E51164" w:rsidRDefault="00EA485A" w:rsidP="00E24E77">
            <w:pPr>
              <w:spacing w:before="80" w:after="80"/>
              <w:rPr>
                <w:rFonts w:cs="Arial"/>
                <w:sz w:val="20"/>
                <w:lang w:val="en-NZ" w:eastAsia="en-GB"/>
              </w:rPr>
            </w:pPr>
            <w:r w:rsidRPr="00E51164">
              <w:rPr>
                <w:rFonts w:cs="Arial"/>
                <w:sz w:val="20"/>
                <w:lang w:val="en-NZ" w:eastAsia="en-GB"/>
              </w:rPr>
              <w:t>12:30pm</w:t>
            </w:r>
          </w:p>
        </w:tc>
        <w:tc>
          <w:tcPr>
            <w:tcW w:w="8221" w:type="dxa"/>
            <w:shd w:val="clear" w:color="auto" w:fill="F2F2F2" w:themeFill="background1" w:themeFillShade="F2"/>
          </w:tcPr>
          <w:p w:rsidR="007F56D5" w:rsidRPr="00E51164" w:rsidRDefault="007F56D5" w:rsidP="005809D2">
            <w:pPr>
              <w:spacing w:before="80" w:after="80"/>
              <w:ind w:left="776"/>
              <w:rPr>
                <w:rFonts w:cs="Arial"/>
                <w:sz w:val="20"/>
                <w:lang w:val="en-NZ" w:eastAsia="en-GB"/>
              </w:rPr>
            </w:pPr>
            <w:r w:rsidRPr="00E51164">
              <w:rPr>
                <w:rFonts w:cs="Arial"/>
                <w:sz w:val="20"/>
                <w:lang w:val="en-NZ" w:eastAsia="en-GB"/>
              </w:rPr>
              <w:t>New applications (see over for details)</w:t>
            </w:r>
          </w:p>
        </w:tc>
      </w:tr>
      <w:tr w:rsidR="00826455" w:rsidTr="00435DD0">
        <w:tc>
          <w:tcPr>
            <w:tcW w:w="1555" w:type="dxa"/>
            <w:shd w:val="clear" w:color="auto" w:fill="F2F2F2" w:themeFill="background1" w:themeFillShade="F2"/>
          </w:tcPr>
          <w:p w:rsidR="00826455" w:rsidRPr="00E51164" w:rsidRDefault="00826455" w:rsidP="00E24E77">
            <w:pPr>
              <w:spacing w:before="80" w:after="80"/>
              <w:rPr>
                <w:rFonts w:cs="Arial"/>
                <w:sz w:val="20"/>
                <w:lang w:val="en-NZ" w:eastAsia="en-GB"/>
              </w:rPr>
            </w:pPr>
          </w:p>
        </w:tc>
        <w:tc>
          <w:tcPr>
            <w:tcW w:w="8221" w:type="dxa"/>
            <w:shd w:val="clear" w:color="auto" w:fill="F2F2F2" w:themeFill="background1" w:themeFillShade="F2"/>
          </w:tcPr>
          <w:p w:rsidR="00826455" w:rsidRPr="00A44B27" w:rsidRDefault="008102F9" w:rsidP="005809D2">
            <w:pPr>
              <w:ind w:left="776"/>
              <w:rPr>
                <w:rFonts w:cs="Arial"/>
                <w:sz w:val="20"/>
                <w:lang w:val="en-NZ" w:eastAsia="en-GB"/>
              </w:rPr>
            </w:pPr>
            <w:r>
              <w:rPr>
                <w:rFonts w:cs="Arial"/>
                <w:sz w:val="20"/>
                <w:lang w:val="en-NZ" w:eastAsia="en-GB"/>
              </w:rPr>
              <w:t xml:space="preserve"> </w:t>
            </w:r>
            <w:proofErr w:type="spellStart"/>
            <w:r w:rsidRPr="00A44B27">
              <w:rPr>
                <w:rFonts w:cs="Arial"/>
                <w:sz w:val="20"/>
                <w:lang w:val="en-NZ" w:eastAsia="en-GB"/>
              </w:rPr>
              <w:t>i</w:t>
            </w:r>
            <w:proofErr w:type="spellEnd"/>
            <w:r w:rsidRPr="00A44B27">
              <w:rPr>
                <w:rFonts w:cs="Arial"/>
                <w:sz w:val="20"/>
                <w:lang w:val="en-NZ" w:eastAsia="en-GB"/>
              </w:rPr>
              <w:t xml:space="preserve"> 15/NTB/209</w:t>
            </w:r>
          </w:p>
          <w:p w:rsidR="00826455" w:rsidRPr="00A44B27" w:rsidRDefault="00826455" w:rsidP="005809D2">
            <w:pPr>
              <w:ind w:left="776"/>
              <w:rPr>
                <w:rFonts w:cs="Arial"/>
                <w:sz w:val="20"/>
                <w:lang w:val="en-NZ" w:eastAsia="en-GB"/>
              </w:rPr>
            </w:pPr>
            <w:r w:rsidRPr="00A44B27">
              <w:rPr>
                <w:rFonts w:cs="Arial"/>
                <w:sz w:val="20"/>
                <w:lang w:val="en-NZ" w:eastAsia="en-GB"/>
              </w:rPr>
              <w:t xml:space="preserve">  </w:t>
            </w:r>
            <w:r w:rsidR="003B7271" w:rsidRPr="00A44B27">
              <w:rPr>
                <w:rFonts w:cs="Arial"/>
                <w:sz w:val="20"/>
                <w:lang w:val="en-NZ" w:eastAsia="en-GB"/>
              </w:rPr>
              <w:t>ii 15/NTB/204</w:t>
            </w:r>
          </w:p>
          <w:p w:rsidR="00826455" w:rsidRPr="00A44B27" w:rsidRDefault="003B7271" w:rsidP="005809D2">
            <w:pPr>
              <w:ind w:left="776"/>
              <w:rPr>
                <w:rFonts w:cs="Arial"/>
                <w:sz w:val="20"/>
                <w:lang w:val="en-NZ" w:eastAsia="en-GB"/>
              </w:rPr>
            </w:pPr>
            <w:r w:rsidRPr="00A44B27">
              <w:rPr>
                <w:rFonts w:cs="Arial"/>
                <w:sz w:val="20"/>
                <w:lang w:val="en-NZ" w:eastAsia="en-GB"/>
              </w:rPr>
              <w:t xml:space="preserve">  iii 15/NTB/205</w:t>
            </w:r>
          </w:p>
          <w:p w:rsidR="00826455" w:rsidRPr="00A44B27" w:rsidRDefault="00826455" w:rsidP="005809D2">
            <w:pPr>
              <w:ind w:left="776"/>
              <w:rPr>
                <w:rFonts w:cs="Arial"/>
                <w:sz w:val="20"/>
                <w:lang w:val="en-NZ" w:eastAsia="en-GB"/>
              </w:rPr>
            </w:pPr>
            <w:r w:rsidRPr="00A44B27">
              <w:rPr>
                <w:rFonts w:cs="Arial"/>
                <w:sz w:val="20"/>
                <w:lang w:val="en-NZ" w:eastAsia="en-GB"/>
              </w:rPr>
              <w:t xml:space="preserve">  </w:t>
            </w:r>
            <w:proofErr w:type="spellStart"/>
            <w:r w:rsidR="003B7271" w:rsidRPr="00A44B27">
              <w:rPr>
                <w:rFonts w:cs="Arial"/>
                <w:sz w:val="20"/>
                <w:lang w:val="en-NZ" w:eastAsia="en-GB"/>
              </w:rPr>
              <w:t>iv</w:t>
            </w:r>
            <w:proofErr w:type="spellEnd"/>
            <w:r w:rsidR="003B7271" w:rsidRPr="00A44B27">
              <w:rPr>
                <w:rFonts w:cs="Arial"/>
                <w:sz w:val="20"/>
                <w:lang w:val="en-NZ" w:eastAsia="en-GB"/>
              </w:rPr>
              <w:t xml:space="preserve"> 15/NTB/206</w:t>
            </w:r>
          </w:p>
          <w:p w:rsidR="00826455" w:rsidRPr="00A44B27" w:rsidRDefault="003B7271" w:rsidP="005809D2">
            <w:pPr>
              <w:ind w:left="776"/>
              <w:rPr>
                <w:rFonts w:cs="Arial"/>
                <w:sz w:val="20"/>
                <w:lang w:val="en-NZ" w:eastAsia="en-GB"/>
              </w:rPr>
            </w:pPr>
            <w:r w:rsidRPr="00A44B27">
              <w:rPr>
                <w:rFonts w:cs="Arial"/>
                <w:sz w:val="20"/>
                <w:lang w:val="en-NZ" w:eastAsia="en-GB"/>
              </w:rPr>
              <w:t xml:space="preserve">  v 15/NTB/198</w:t>
            </w:r>
          </w:p>
          <w:p w:rsidR="00826455" w:rsidRPr="00A44B27" w:rsidRDefault="00920E5A" w:rsidP="005809D2">
            <w:pPr>
              <w:ind w:left="776"/>
              <w:rPr>
                <w:rFonts w:cs="Arial"/>
                <w:sz w:val="20"/>
                <w:lang w:val="en-NZ" w:eastAsia="en-GB"/>
              </w:rPr>
            </w:pPr>
            <w:r w:rsidRPr="00A44B27">
              <w:rPr>
                <w:rFonts w:cs="Arial"/>
                <w:sz w:val="20"/>
                <w:lang w:val="en-NZ" w:eastAsia="en-GB"/>
              </w:rPr>
              <w:t xml:space="preserve">  vi 15/NTB/200</w:t>
            </w:r>
          </w:p>
          <w:p w:rsidR="00826455" w:rsidRPr="00A44B27" w:rsidRDefault="00826455" w:rsidP="005809D2">
            <w:pPr>
              <w:ind w:left="776"/>
              <w:rPr>
                <w:rFonts w:cs="Arial"/>
                <w:sz w:val="20"/>
                <w:lang w:val="en-NZ" w:eastAsia="en-GB"/>
              </w:rPr>
            </w:pPr>
            <w:r w:rsidRPr="00A44B27">
              <w:rPr>
                <w:rFonts w:cs="Arial"/>
                <w:sz w:val="20"/>
                <w:lang w:val="en-NZ" w:eastAsia="en-GB"/>
              </w:rPr>
              <w:t xml:space="preserve">  </w:t>
            </w:r>
            <w:r w:rsidR="00920E5A" w:rsidRPr="00A44B27">
              <w:rPr>
                <w:rFonts w:cs="Arial"/>
                <w:sz w:val="20"/>
                <w:lang w:val="en-NZ" w:eastAsia="en-GB"/>
              </w:rPr>
              <w:t>vii 15/NTB/201</w:t>
            </w:r>
          </w:p>
          <w:p w:rsidR="00826455" w:rsidRPr="00A44B27" w:rsidRDefault="00826455" w:rsidP="005809D2">
            <w:pPr>
              <w:ind w:left="776"/>
              <w:rPr>
                <w:rFonts w:cs="Arial"/>
                <w:sz w:val="20"/>
                <w:lang w:val="en-NZ" w:eastAsia="en-GB"/>
              </w:rPr>
            </w:pPr>
            <w:r w:rsidRPr="00A44B27">
              <w:rPr>
                <w:rFonts w:cs="Arial"/>
                <w:sz w:val="20"/>
                <w:lang w:val="en-NZ" w:eastAsia="en-GB"/>
              </w:rPr>
              <w:t xml:space="preserve">  </w:t>
            </w:r>
            <w:r w:rsidR="00F02579" w:rsidRPr="00A44B27">
              <w:rPr>
                <w:rFonts w:cs="Arial"/>
                <w:sz w:val="20"/>
                <w:lang w:val="en-NZ" w:eastAsia="en-GB"/>
              </w:rPr>
              <w:t>viii 15/NTB/202</w:t>
            </w:r>
          </w:p>
          <w:p w:rsidR="00826455" w:rsidRPr="00A44B27" w:rsidRDefault="00F02579" w:rsidP="005809D2">
            <w:pPr>
              <w:ind w:left="776"/>
              <w:rPr>
                <w:rFonts w:cs="Arial"/>
                <w:sz w:val="20"/>
                <w:lang w:val="en-NZ" w:eastAsia="en-GB"/>
              </w:rPr>
            </w:pPr>
            <w:r w:rsidRPr="00A44B27">
              <w:rPr>
                <w:rFonts w:cs="Arial"/>
                <w:sz w:val="20"/>
                <w:lang w:val="en-NZ" w:eastAsia="en-GB"/>
              </w:rPr>
              <w:t xml:space="preserve">  ix 15/NTB/203</w:t>
            </w:r>
          </w:p>
          <w:p w:rsidR="00826455" w:rsidRPr="00A44B27" w:rsidRDefault="00782A2A" w:rsidP="005809D2">
            <w:pPr>
              <w:ind w:left="776"/>
              <w:rPr>
                <w:rFonts w:cs="Arial"/>
                <w:sz w:val="20"/>
                <w:lang w:val="en-NZ" w:eastAsia="en-GB"/>
              </w:rPr>
            </w:pPr>
            <w:r w:rsidRPr="00A44B27">
              <w:rPr>
                <w:rFonts w:cs="Arial"/>
                <w:sz w:val="20"/>
                <w:lang w:val="en-NZ" w:eastAsia="en-GB"/>
              </w:rPr>
              <w:t xml:space="preserve">  x 15/NTB/207</w:t>
            </w:r>
          </w:p>
          <w:p w:rsidR="00826455" w:rsidRPr="00A44B27" w:rsidRDefault="008102F9" w:rsidP="005809D2">
            <w:pPr>
              <w:ind w:left="776"/>
              <w:rPr>
                <w:rFonts w:cs="Arial"/>
                <w:sz w:val="20"/>
                <w:lang w:val="en-NZ" w:eastAsia="en-GB"/>
              </w:rPr>
            </w:pPr>
            <w:r w:rsidRPr="00A44B27">
              <w:rPr>
                <w:rFonts w:cs="Arial"/>
                <w:sz w:val="20"/>
                <w:lang w:val="en-NZ" w:eastAsia="en-GB"/>
              </w:rPr>
              <w:t xml:space="preserve">  xi 15/NTB/206</w:t>
            </w:r>
          </w:p>
          <w:p w:rsidR="00826455" w:rsidRPr="00E51164" w:rsidRDefault="00826455" w:rsidP="005809D2">
            <w:pPr>
              <w:ind w:left="776"/>
              <w:rPr>
                <w:rFonts w:cs="Arial"/>
                <w:sz w:val="20"/>
                <w:lang w:val="en-NZ" w:eastAsia="en-GB"/>
              </w:rPr>
            </w:pPr>
            <w:r w:rsidRPr="00A44B27">
              <w:rPr>
                <w:rFonts w:cs="Arial"/>
                <w:sz w:val="20"/>
                <w:lang w:val="en-NZ" w:eastAsia="en-GB"/>
              </w:rPr>
              <w:t xml:space="preserve">  xii 15/NTB/211</w:t>
            </w:r>
          </w:p>
        </w:tc>
      </w:tr>
      <w:tr w:rsidR="00826455" w:rsidTr="00435DD0">
        <w:tc>
          <w:tcPr>
            <w:tcW w:w="1555" w:type="dxa"/>
            <w:shd w:val="clear" w:color="auto" w:fill="F2F2F2" w:themeFill="background1" w:themeFillShade="F2"/>
          </w:tcPr>
          <w:p w:rsidR="00826455" w:rsidRPr="00E51164" w:rsidRDefault="00EA485A" w:rsidP="00826455">
            <w:pPr>
              <w:spacing w:before="80" w:after="80"/>
              <w:rPr>
                <w:rFonts w:cs="Arial"/>
                <w:sz w:val="20"/>
                <w:lang w:val="en-NZ" w:eastAsia="en-GB"/>
              </w:rPr>
            </w:pPr>
            <w:r w:rsidRPr="00E51164">
              <w:rPr>
                <w:rFonts w:cs="Arial"/>
                <w:sz w:val="20"/>
                <w:lang w:val="en-NZ" w:eastAsia="en-GB"/>
              </w:rPr>
              <w:t>5:00pm</w:t>
            </w:r>
          </w:p>
        </w:tc>
        <w:tc>
          <w:tcPr>
            <w:tcW w:w="8221" w:type="dxa"/>
            <w:shd w:val="clear" w:color="auto" w:fill="F2F2F2" w:themeFill="background1" w:themeFillShade="F2"/>
          </w:tcPr>
          <w:p w:rsidR="00826455" w:rsidRPr="00E51164" w:rsidRDefault="00826455" w:rsidP="005809D2">
            <w:pPr>
              <w:spacing w:before="80" w:after="80"/>
              <w:ind w:left="776"/>
              <w:rPr>
                <w:rFonts w:cs="Arial"/>
                <w:sz w:val="20"/>
                <w:lang w:val="en-NZ" w:eastAsia="en-GB"/>
              </w:rPr>
            </w:pPr>
            <w:r w:rsidRPr="00E51164">
              <w:rPr>
                <w:rFonts w:cs="Arial"/>
                <w:sz w:val="20"/>
                <w:lang w:val="en-NZ" w:eastAsia="en-GB"/>
              </w:rPr>
              <w:t>General business:</w:t>
            </w:r>
          </w:p>
          <w:p w:rsidR="00826455" w:rsidRPr="005809D2" w:rsidRDefault="00826455" w:rsidP="005809D2">
            <w:pPr>
              <w:pStyle w:val="ListParagraph"/>
              <w:numPr>
                <w:ilvl w:val="0"/>
                <w:numId w:val="20"/>
              </w:numPr>
              <w:spacing w:before="80" w:after="80"/>
              <w:rPr>
                <w:rFonts w:cs="Arial"/>
                <w:sz w:val="20"/>
                <w:lang w:val="en-NZ" w:eastAsia="en-GB"/>
              </w:rPr>
            </w:pPr>
            <w:r w:rsidRPr="005809D2">
              <w:rPr>
                <w:rFonts w:cs="Arial"/>
                <w:sz w:val="20"/>
                <w:lang w:val="en-NZ" w:eastAsia="en-GB"/>
              </w:rPr>
              <w:t>Noting section of agenda</w:t>
            </w:r>
          </w:p>
        </w:tc>
      </w:tr>
      <w:tr w:rsidR="00826455" w:rsidTr="00435DD0">
        <w:tc>
          <w:tcPr>
            <w:tcW w:w="1555" w:type="dxa"/>
            <w:tcBorders>
              <w:bottom w:val="single" w:sz="4" w:space="0" w:color="auto"/>
            </w:tcBorders>
            <w:shd w:val="clear" w:color="auto" w:fill="F2F2F2" w:themeFill="background1" w:themeFillShade="F2"/>
          </w:tcPr>
          <w:p w:rsidR="00826455" w:rsidRPr="00E51164" w:rsidRDefault="00EA485A" w:rsidP="00826455">
            <w:pPr>
              <w:spacing w:before="80" w:after="80"/>
              <w:rPr>
                <w:rFonts w:cs="Arial"/>
                <w:sz w:val="20"/>
                <w:lang w:val="en-NZ" w:eastAsia="en-GB"/>
              </w:rPr>
            </w:pPr>
            <w:r w:rsidRPr="00E51164">
              <w:rPr>
                <w:rFonts w:cs="Arial"/>
                <w:sz w:val="20"/>
                <w:lang w:val="en-NZ" w:eastAsia="en-GB"/>
              </w:rPr>
              <w:t>5:30pm</w:t>
            </w:r>
          </w:p>
        </w:tc>
        <w:tc>
          <w:tcPr>
            <w:tcW w:w="8221" w:type="dxa"/>
            <w:tcBorders>
              <w:bottom w:val="single" w:sz="4" w:space="0" w:color="auto"/>
            </w:tcBorders>
            <w:shd w:val="clear" w:color="auto" w:fill="F2F2F2" w:themeFill="background1" w:themeFillShade="F2"/>
          </w:tcPr>
          <w:p w:rsidR="00826455" w:rsidRPr="00E51164" w:rsidRDefault="00826455" w:rsidP="005809D2">
            <w:pPr>
              <w:spacing w:before="80" w:after="80"/>
              <w:ind w:left="776"/>
              <w:rPr>
                <w:rFonts w:cs="Arial"/>
                <w:sz w:val="20"/>
                <w:lang w:val="en-NZ" w:eastAsia="en-GB"/>
              </w:rPr>
            </w:pPr>
            <w:r w:rsidRPr="00E51164">
              <w:rPr>
                <w:rFonts w:cs="Arial"/>
                <w:sz w:val="20"/>
                <w:lang w:val="en-NZ" w:eastAsia="en-GB"/>
              </w:rPr>
              <w:t>Meeting ends</w:t>
            </w:r>
          </w:p>
        </w:tc>
      </w:tr>
    </w:tbl>
    <w:p w:rsidR="00E24E77" w:rsidRDefault="00E24E77" w:rsidP="00E24E77">
      <w:pPr>
        <w:spacing w:before="80" w:after="80"/>
        <w:rPr>
          <w:rFonts w:cs="Arial"/>
          <w:sz w:val="24"/>
          <w:szCs w:val="24"/>
          <w:lang w:val="en-NZ"/>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0" w:type="dxa"/>
          <w:left w:w="70" w:type="dxa"/>
          <w:bottom w:w="20" w:type="dxa"/>
          <w:right w:w="20" w:type="dxa"/>
        </w:tblCellMar>
        <w:tblLook w:val="0000" w:firstRow="0" w:lastRow="0" w:firstColumn="0" w:lastColumn="0" w:noHBand="0" w:noVBand="0"/>
      </w:tblPr>
      <w:tblGrid>
        <w:gridCol w:w="2700"/>
        <w:gridCol w:w="2600"/>
        <w:gridCol w:w="1300"/>
        <w:gridCol w:w="1200"/>
        <w:gridCol w:w="1200"/>
      </w:tblGrid>
      <w:tr w:rsidR="003B553A" w:rsidRPr="00E20390">
        <w:trPr>
          <w:trHeight w:val="240"/>
        </w:trPr>
        <w:tc>
          <w:tcPr>
            <w:tcW w:w="2700" w:type="dxa"/>
            <w:shd w:val="pct12" w:color="auto" w:fill="FFFFFF"/>
            <w:vAlign w:val="center"/>
          </w:tcPr>
          <w:p w:rsidR="003B553A" w:rsidRPr="00E20390" w:rsidRDefault="003B553A">
            <w:pPr>
              <w:autoSpaceDE w:val="0"/>
              <w:autoSpaceDN w:val="0"/>
              <w:adjustRightInd w:val="0"/>
              <w:rPr>
                <w:sz w:val="16"/>
                <w:szCs w:val="16"/>
              </w:rPr>
            </w:pPr>
            <w:r w:rsidRPr="00E20390">
              <w:rPr>
                <w:b/>
                <w:sz w:val="16"/>
                <w:szCs w:val="16"/>
              </w:rPr>
              <w:t xml:space="preserve">Member Name </w:t>
            </w:r>
            <w:r w:rsidRPr="00E20390">
              <w:rPr>
                <w:sz w:val="16"/>
                <w:szCs w:val="16"/>
              </w:rPr>
              <w:t xml:space="preserve"> </w:t>
            </w:r>
          </w:p>
        </w:tc>
        <w:tc>
          <w:tcPr>
            <w:tcW w:w="2600" w:type="dxa"/>
            <w:shd w:val="pct12" w:color="auto" w:fill="FFFFFF"/>
            <w:vAlign w:val="center"/>
          </w:tcPr>
          <w:p w:rsidR="003B553A" w:rsidRPr="00E20390" w:rsidRDefault="003B553A">
            <w:pPr>
              <w:autoSpaceDE w:val="0"/>
              <w:autoSpaceDN w:val="0"/>
              <w:adjustRightInd w:val="0"/>
              <w:rPr>
                <w:sz w:val="16"/>
                <w:szCs w:val="16"/>
              </w:rPr>
            </w:pPr>
            <w:r w:rsidRPr="00E20390">
              <w:rPr>
                <w:b/>
                <w:sz w:val="16"/>
                <w:szCs w:val="16"/>
              </w:rPr>
              <w:t xml:space="preserve">Member Category </w:t>
            </w:r>
            <w:r w:rsidRPr="00E20390">
              <w:rPr>
                <w:sz w:val="16"/>
                <w:szCs w:val="16"/>
              </w:rPr>
              <w:t xml:space="preserve"> </w:t>
            </w:r>
          </w:p>
        </w:tc>
        <w:tc>
          <w:tcPr>
            <w:tcW w:w="1300" w:type="dxa"/>
            <w:shd w:val="pct12" w:color="auto" w:fill="FFFFFF"/>
            <w:vAlign w:val="center"/>
          </w:tcPr>
          <w:p w:rsidR="003B553A" w:rsidRPr="00E20390" w:rsidRDefault="003B553A">
            <w:pPr>
              <w:autoSpaceDE w:val="0"/>
              <w:autoSpaceDN w:val="0"/>
              <w:adjustRightInd w:val="0"/>
              <w:rPr>
                <w:sz w:val="16"/>
                <w:szCs w:val="16"/>
              </w:rPr>
            </w:pPr>
            <w:r w:rsidRPr="00E20390">
              <w:rPr>
                <w:b/>
                <w:sz w:val="16"/>
                <w:szCs w:val="16"/>
              </w:rPr>
              <w:t xml:space="preserve">Appointed </w:t>
            </w:r>
            <w:r w:rsidRPr="00E20390">
              <w:rPr>
                <w:sz w:val="16"/>
                <w:szCs w:val="16"/>
              </w:rPr>
              <w:t xml:space="preserve"> </w:t>
            </w:r>
          </w:p>
        </w:tc>
        <w:tc>
          <w:tcPr>
            <w:tcW w:w="1200" w:type="dxa"/>
            <w:shd w:val="pct12" w:color="auto" w:fill="FFFFFF"/>
            <w:vAlign w:val="center"/>
          </w:tcPr>
          <w:p w:rsidR="003B553A" w:rsidRPr="00E20390" w:rsidRDefault="003B553A">
            <w:pPr>
              <w:autoSpaceDE w:val="0"/>
              <w:autoSpaceDN w:val="0"/>
              <w:adjustRightInd w:val="0"/>
              <w:rPr>
                <w:sz w:val="16"/>
                <w:szCs w:val="16"/>
              </w:rPr>
            </w:pPr>
            <w:r w:rsidRPr="00E20390">
              <w:rPr>
                <w:b/>
                <w:sz w:val="16"/>
                <w:szCs w:val="16"/>
              </w:rPr>
              <w:t xml:space="preserve">Term Expires </w:t>
            </w:r>
            <w:r w:rsidRPr="00E20390">
              <w:rPr>
                <w:sz w:val="16"/>
                <w:szCs w:val="16"/>
              </w:rPr>
              <w:t xml:space="preserve"> </w:t>
            </w:r>
          </w:p>
        </w:tc>
        <w:tc>
          <w:tcPr>
            <w:tcW w:w="1200" w:type="dxa"/>
            <w:shd w:val="pct12" w:color="auto" w:fill="FFFFFF"/>
            <w:vAlign w:val="center"/>
          </w:tcPr>
          <w:p w:rsidR="003B553A" w:rsidRPr="00E20390" w:rsidRDefault="003B553A">
            <w:pPr>
              <w:autoSpaceDE w:val="0"/>
              <w:autoSpaceDN w:val="0"/>
              <w:adjustRightInd w:val="0"/>
              <w:rPr>
                <w:sz w:val="16"/>
                <w:szCs w:val="16"/>
              </w:rPr>
            </w:pPr>
            <w:r w:rsidRPr="00E20390">
              <w:rPr>
                <w:b/>
                <w:sz w:val="16"/>
                <w:szCs w:val="16"/>
              </w:rPr>
              <w:t xml:space="preserve">Apologies? </w:t>
            </w:r>
            <w:r w:rsidRPr="00E20390">
              <w:rPr>
                <w:sz w:val="16"/>
                <w:szCs w:val="16"/>
              </w:rPr>
              <w:t xml:space="preserve"> </w:t>
            </w:r>
          </w:p>
        </w:tc>
      </w:tr>
      <w:tr w:rsidR="003B553A" w:rsidRPr="00E20390">
        <w:trPr>
          <w:trHeight w:val="280"/>
        </w:trPr>
        <w:tc>
          <w:tcPr>
            <w:tcW w:w="2700" w:type="dxa"/>
          </w:tcPr>
          <w:p w:rsidR="003B553A" w:rsidRPr="00E20390" w:rsidRDefault="003B553A">
            <w:pPr>
              <w:autoSpaceDE w:val="0"/>
              <w:autoSpaceDN w:val="0"/>
              <w:adjustRightInd w:val="0"/>
              <w:rPr>
                <w:sz w:val="16"/>
                <w:szCs w:val="16"/>
              </w:rPr>
            </w:pPr>
            <w:r w:rsidRPr="00E20390">
              <w:rPr>
                <w:sz w:val="16"/>
                <w:szCs w:val="16"/>
              </w:rPr>
              <w:t xml:space="preserve">Mrs </w:t>
            </w:r>
            <w:proofErr w:type="spellStart"/>
            <w:r w:rsidRPr="00E20390">
              <w:rPr>
                <w:sz w:val="16"/>
                <w:szCs w:val="16"/>
              </w:rPr>
              <w:t>Raewyn</w:t>
            </w:r>
            <w:proofErr w:type="spellEnd"/>
            <w:r w:rsidRPr="00E20390">
              <w:rPr>
                <w:sz w:val="16"/>
                <w:szCs w:val="16"/>
              </w:rPr>
              <w:t xml:space="preserve"> </w:t>
            </w:r>
            <w:proofErr w:type="spellStart"/>
            <w:r w:rsidRPr="00E20390">
              <w:rPr>
                <w:sz w:val="16"/>
                <w:szCs w:val="16"/>
              </w:rPr>
              <w:t>Sporle</w:t>
            </w:r>
            <w:proofErr w:type="spellEnd"/>
            <w:r w:rsidRPr="00E20390">
              <w:rPr>
                <w:sz w:val="16"/>
                <w:szCs w:val="16"/>
              </w:rPr>
              <w:t xml:space="preserve"> </w:t>
            </w:r>
          </w:p>
        </w:tc>
        <w:tc>
          <w:tcPr>
            <w:tcW w:w="2600" w:type="dxa"/>
          </w:tcPr>
          <w:p w:rsidR="003B553A" w:rsidRPr="00E20390" w:rsidRDefault="003B553A">
            <w:pPr>
              <w:autoSpaceDE w:val="0"/>
              <w:autoSpaceDN w:val="0"/>
              <w:adjustRightInd w:val="0"/>
              <w:rPr>
                <w:sz w:val="16"/>
                <w:szCs w:val="16"/>
              </w:rPr>
            </w:pPr>
            <w:r w:rsidRPr="00E20390">
              <w:rPr>
                <w:sz w:val="16"/>
                <w:szCs w:val="16"/>
              </w:rPr>
              <w:t xml:space="preserve">Lay (the law) </w:t>
            </w:r>
          </w:p>
        </w:tc>
        <w:tc>
          <w:tcPr>
            <w:tcW w:w="1300" w:type="dxa"/>
          </w:tcPr>
          <w:p w:rsidR="003B553A" w:rsidRPr="00E20390" w:rsidRDefault="003B553A">
            <w:pPr>
              <w:autoSpaceDE w:val="0"/>
              <w:autoSpaceDN w:val="0"/>
              <w:adjustRightInd w:val="0"/>
              <w:rPr>
                <w:sz w:val="16"/>
                <w:szCs w:val="16"/>
              </w:rPr>
            </w:pPr>
            <w:r w:rsidRPr="00E20390">
              <w:rPr>
                <w:sz w:val="16"/>
                <w:szCs w:val="16"/>
              </w:rPr>
              <w:t xml:space="preserve">01/07/2012 </w:t>
            </w:r>
          </w:p>
        </w:tc>
        <w:tc>
          <w:tcPr>
            <w:tcW w:w="1200" w:type="dxa"/>
          </w:tcPr>
          <w:p w:rsidR="003B553A" w:rsidRPr="00E20390" w:rsidRDefault="003B553A">
            <w:pPr>
              <w:autoSpaceDE w:val="0"/>
              <w:autoSpaceDN w:val="0"/>
              <w:adjustRightInd w:val="0"/>
              <w:rPr>
                <w:sz w:val="16"/>
                <w:szCs w:val="16"/>
              </w:rPr>
            </w:pPr>
            <w:r w:rsidRPr="00E20390">
              <w:rPr>
                <w:sz w:val="16"/>
                <w:szCs w:val="16"/>
              </w:rPr>
              <w:t xml:space="preserve">01/07/2015 </w:t>
            </w:r>
          </w:p>
        </w:tc>
        <w:tc>
          <w:tcPr>
            <w:tcW w:w="1200" w:type="dxa"/>
          </w:tcPr>
          <w:p w:rsidR="003B553A" w:rsidRPr="00E20390" w:rsidRDefault="003B553A">
            <w:pPr>
              <w:autoSpaceDE w:val="0"/>
              <w:autoSpaceDN w:val="0"/>
              <w:adjustRightInd w:val="0"/>
              <w:rPr>
                <w:sz w:val="16"/>
                <w:szCs w:val="16"/>
              </w:rPr>
            </w:pPr>
            <w:r w:rsidRPr="00E20390">
              <w:rPr>
                <w:sz w:val="16"/>
                <w:szCs w:val="16"/>
              </w:rPr>
              <w:t xml:space="preserve">Present </w:t>
            </w:r>
          </w:p>
        </w:tc>
      </w:tr>
      <w:tr w:rsidR="003B553A" w:rsidRPr="00E20390">
        <w:trPr>
          <w:trHeight w:val="280"/>
        </w:trPr>
        <w:tc>
          <w:tcPr>
            <w:tcW w:w="2700" w:type="dxa"/>
          </w:tcPr>
          <w:p w:rsidR="003B553A" w:rsidRPr="00E20390" w:rsidRDefault="003B553A">
            <w:pPr>
              <w:autoSpaceDE w:val="0"/>
              <w:autoSpaceDN w:val="0"/>
              <w:adjustRightInd w:val="0"/>
              <w:rPr>
                <w:sz w:val="16"/>
                <w:szCs w:val="16"/>
              </w:rPr>
            </w:pPr>
            <w:r w:rsidRPr="00E20390">
              <w:rPr>
                <w:sz w:val="16"/>
                <w:szCs w:val="16"/>
              </w:rPr>
              <w:t xml:space="preserve">Mrs </w:t>
            </w:r>
            <w:proofErr w:type="spellStart"/>
            <w:r w:rsidRPr="00E20390">
              <w:rPr>
                <w:sz w:val="16"/>
                <w:szCs w:val="16"/>
              </w:rPr>
              <w:t>Maliaga</w:t>
            </w:r>
            <w:proofErr w:type="spellEnd"/>
            <w:r w:rsidRPr="00E20390">
              <w:rPr>
                <w:sz w:val="16"/>
                <w:szCs w:val="16"/>
              </w:rPr>
              <w:t xml:space="preserve"> Erick </w:t>
            </w:r>
          </w:p>
        </w:tc>
        <w:tc>
          <w:tcPr>
            <w:tcW w:w="2600" w:type="dxa"/>
          </w:tcPr>
          <w:p w:rsidR="003B553A" w:rsidRPr="00E20390" w:rsidRDefault="003B553A">
            <w:pPr>
              <w:autoSpaceDE w:val="0"/>
              <w:autoSpaceDN w:val="0"/>
              <w:adjustRightInd w:val="0"/>
              <w:rPr>
                <w:sz w:val="16"/>
                <w:szCs w:val="16"/>
              </w:rPr>
            </w:pPr>
            <w:r w:rsidRPr="00E20390">
              <w:rPr>
                <w:sz w:val="16"/>
                <w:szCs w:val="16"/>
              </w:rPr>
              <w:t xml:space="preserve">Lay (consumer/community perspectives) </w:t>
            </w:r>
          </w:p>
        </w:tc>
        <w:tc>
          <w:tcPr>
            <w:tcW w:w="1300" w:type="dxa"/>
          </w:tcPr>
          <w:p w:rsidR="003B553A" w:rsidRPr="00E20390" w:rsidRDefault="003B553A">
            <w:pPr>
              <w:autoSpaceDE w:val="0"/>
              <w:autoSpaceDN w:val="0"/>
              <w:adjustRightInd w:val="0"/>
              <w:rPr>
                <w:sz w:val="16"/>
                <w:szCs w:val="16"/>
              </w:rPr>
            </w:pPr>
            <w:r w:rsidRPr="00E20390">
              <w:rPr>
                <w:sz w:val="16"/>
                <w:szCs w:val="16"/>
              </w:rPr>
              <w:t xml:space="preserve">01/07/2012 </w:t>
            </w:r>
          </w:p>
        </w:tc>
        <w:tc>
          <w:tcPr>
            <w:tcW w:w="1200" w:type="dxa"/>
          </w:tcPr>
          <w:p w:rsidR="003B553A" w:rsidRPr="00E20390" w:rsidRDefault="003B553A">
            <w:pPr>
              <w:autoSpaceDE w:val="0"/>
              <w:autoSpaceDN w:val="0"/>
              <w:adjustRightInd w:val="0"/>
              <w:rPr>
                <w:sz w:val="16"/>
                <w:szCs w:val="16"/>
              </w:rPr>
            </w:pPr>
            <w:r w:rsidRPr="00E20390">
              <w:rPr>
                <w:sz w:val="16"/>
                <w:szCs w:val="16"/>
              </w:rPr>
              <w:t xml:space="preserve">01/07/2015 </w:t>
            </w:r>
          </w:p>
        </w:tc>
        <w:tc>
          <w:tcPr>
            <w:tcW w:w="1200" w:type="dxa"/>
          </w:tcPr>
          <w:p w:rsidR="003B553A" w:rsidRPr="00E20390" w:rsidRDefault="003B553A">
            <w:pPr>
              <w:autoSpaceDE w:val="0"/>
              <w:autoSpaceDN w:val="0"/>
              <w:adjustRightInd w:val="0"/>
              <w:rPr>
                <w:sz w:val="16"/>
                <w:szCs w:val="16"/>
              </w:rPr>
            </w:pPr>
            <w:r w:rsidRPr="00E20390">
              <w:rPr>
                <w:sz w:val="16"/>
                <w:szCs w:val="16"/>
              </w:rPr>
              <w:t xml:space="preserve">Present </w:t>
            </w:r>
          </w:p>
        </w:tc>
      </w:tr>
      <w:tr w:rsidR="003B553A" w:rsidRPr="00E20390">
        <w:trPr>
          <w:trHeight w:val="280"/>
        </w:trPr>
        <w:tc>
          <w:tcPr>
            <w:tcW w:w="2700" w:type="dxa"/>
          </w:tcPr>
          <w:p w:rsidR="003B553A" w:rsidRPr="00E20390" w:rsidRDefault="003B553A">
            <w:pPr>
              <w:autoSpaceDE w:val="0"/>
              <w:autoSpaceDN w:val="0"/>
              <w:adjustRightInd w:val="0"/>
              <w:rPr>
                <w:sz w:val="16"/>
                <w:szCs w:val="16"/>
              </w:rPr>
            </w:pPr>
            <w:r w:rsidRPr="00E20390">
              <w:rPr>
                <w:sz w:val="16"/>
                <w:szCs w:val="16"/>
              </w:rPr>
              <w:t xml:space="preserve">Mrs Stephanie Pollard </w:t>
            </w:r>
          </w:p>
        </w:tc>
        <w:tc>
          <w:tcPr>
            <w:tcW w:w="2600" w:type="dxa"/>
          </w:tcPr>
          <w:p w:rsidR="003B553A" w:rsidRPr="00E20390" w:rsidRDefault="003B553A">
            <w:pPr>
              <w:autoSpaceDE w:val="0"/>
              <w:autoSpaceDN w:val="0"/>
              <w:adjustRightInd w:val="0"/>
              <w:rPr>
                <w:sz w:val="16"/>
                <w:szCs w:val="16"/>
              </w:rPr>
            </w:pPr>
            <w:r w:rsidRPr="00E20390">
              <w:rPr>
                <w:sz w:val="16"/>
                <w:szCs w:val="16"/>
              </w:rPr>
              <w:t xml:space="preserve">Non-lay (intervention studies) </w:t>
            </w:r>
          </w:p>
        </w:tc>
        <w:tc>
          <w:tcPr>
            <w:tcW w:w="1300" w:type="dxa"/>
          </w:tcPr>
          <w:p w:rsidR="003B553A" w:rsidRPr="00E20390" w:rsidRDefault="003B553A">
            <w:pPr>
              <w:autoSpaceDE w:val="0"/>
              <w:autoSpaceDN w:val="0"/>
              <w:adjustRightInd w:val="0"/>
              <w:rPr>
                <w:sz w:val="16"/>
                <w:szCs w:val="16"/>
              </w:rPr>
            </w:pPr>
            <w:r w:rsidRPr="00E20390">
              <w:rPr>
                <w:sz w:val="16"/>
                <w:szCs w:val="16"/>
              </w:rPr>
              <w:t xml:space="preserve">01/07/2012 </w:t>
            </w:r>
          </w:p>
        </w:tc>
        <w:tc>
          <w:tcPr>
            <w:tcW w:w="1200" w:type="dxa"/>
          </w:tcPr>
          <w:p w:rsidR="003B553A" w:rsidRPr="00E20390" w:rsidRDefault="003B553A">
            <w:pPr>
              <w:autoSpaceDE w:val="0"/>
              <w:autoSpaceDN w:val="0"/>
              <w:adjustRightInd w:val="0"/>
              <w:rPr>
                <w:sz w:val="16"/>
                <w:szCs w:val="16"/>
              </w:rPr>
            </w:pPr>
            <w:r w:rsidRPr="00E20390">
              <w:rPr>
                <w:sz w:val="16"/>
                <w:szCs w:val="16"/>
              </w:rPr>
              <w:t xml:space="preserve">01/07/2015 </w:t>
            </w:r>
          </w:p>
        </w:tc>
        <w:tc>
          <w:tcPr>
            <w:tcW w:w="1200" w:type="dxa"/>
          </w:tcPr>
          <w:p w:rsidR="003B553A" w:rsidRPr="00E20390" w:rsidRDefault="003B553A">
            <w:pPr>
              <w:autoSpaceDE w:val="0"/>
              <w:autoSpaceDN w:val="0"/>
              <w:adjustRightInd w:val="0"/>
              <w:rPr>
                <w:sz w:val="16"/>
                <w:szCs w:val="16"/>
              </w:rPr>
            </w:pPr>
            <w:r w:rsidRPr="00E20390">
              <w:rPr>
                <w:sz w:val="16"/>
                <w:szCs w:val="16"/>
              </w:rPr>
              <w:t xml:space="preserve">Apologies </w:t>
            </w:r>
          </w:p>
        </w:tc>
      </w:tr>
      <w:tr w:rsidR="003B553A" w:rsidRPr="00E20390">
        <w:trPr>
          <w:trHeight w:val="280"/>
        </w:trPr>
        <w:tc>
          <w:tcPr>
            <w:tcW w:w="2700" w:type="dxa"/>
          </w:tcPr>
          <w:p w:rsidR="003B553A" w:rsidRPr="00E20390" w:rsidRDefault="003B553A">
            <w:pPr>
              <w:autoSpaceDE w:val="0"/>
              <w:autoSpaceDN w:val="0"/>
              <w:adjustRightInd w:val="0"/>
              <w:rPr>
                <w:sz w:val="16"/>
                <w:szCs w:val="16"/>
              </w:rPr>
            </w:pPr>
            <w:r w:rsidRPr="00E20390">
              <w:rPr>
                <w:sz w:val="16"/>
                <w:szCs w:val="16"/>
              </w:rPr>
              <w:t xml:space="preserve">Miss </w:t>
            </w:r>
            <w:proofErr w:type="spellStart"/>
            <w:r w:rsidRPr="00E20390">
              <w:rPr>
                <w:sz w:val="16"/>
                <w:szCs w:val="16"/>
              </w:rPr>
              <w:t>Tangihaere</w:t>
            </w:r>
            <w:proofErr w:type="spellEnd"/>
            <w:r w:rsidRPr="00E20390">
              <w:rPr>
                <w:sz w:val="16"/>
                <w:szCs w:val="16"/>
              </w:rPr>
              <w:t xml:space="preserve"> Macfarlane </w:t>
            </w:r>
          </w:p>
        </w:tc>
        <w:tc>
          <w:tcPr>
            <w:tcW w:w="2600" w:type="dxa"/>
          </w:tcPr>
          <w:p w:rsidR="003B553A" w:rsidRPr="00E20390" w:rsidRDefault="003B553A">
            <w:pPr>
              <w:autoSpaceDE w:val="0"/>
              <w:autoSpaceDN w:val="0"/>
              <w:adjustRightInd w:val="0"/>
              <w:rPr>
                <w:sz w:val="16"/>
                <w:szCs w:val="16"/>
              </w:rPr>
            </w:pPr>
            <w:r w:rsidRPr="00E20390">
              <w:rPr>
                <w:sz w:val="16"/>
                <w:szCs w:val="16"/>
              </w:rPr>
              <w:t xml:space="preserve">Lay (consumer/community perspectives) </w:t>
            </w:r>
          </w:p>
        </w:tc>
        <w:tc>
          <w:tcPr>
            <w:tcW w:w="1300" w:type="dxa"/>
          </w:tcPr>
          <w:p w:rsidR="003B553A" w:rsidRPr="00E20390" w:rsidRDefault="003B553A">
            <w:pPr>
              <w:autoSpaceDE w:val="0"/>
              <w:autoSpaceDN w:val="0"/>
              <w:adjustRightInd w:val="0"/>
              <w:rPr>
                <w:sz w:val="16"/>
                <w:szCs w:val="16"/>
              </w:rPr>
            </w:pPr>
            <w:r w:rsidRPr="00E20390">
              <w:rPr>
                <w:sz w:val="16"/>
                <w:szCs w:val="16"/>
              </w:rPr>
              <w:t xml:space="preserve">19/05/2014 </w:t>
            </w:r>
          </w:p>
        </w:tc>
        <w:tc>
          <w:tcPr>
            <w:tcW w:w="1200" w:type="dxa"/>
          </w:tcPr>
          <w:p w:rsidR="003B553A" w:rsidRPr="00E20390" w:rsidRDefault="003B553A">
            <w:pPr>
              <w:autoSpaceDE w:val="0"/>
              <w:autoSpaceDN w:val="0"/>
              <w:adjustRightInd w:val="0"/>
              <w:rPr>
                <w:sz w:val="16"/>
                <w:szCs w:val="16"/>
              </w:rPr>
            </w:pPr>
            <w:r w:rsidRPr="00E20390">
              <w:rPr>
                <w:sz w:val="16"/>
                <w:szCs w:val="16"/>
              </w:rPr>
              <w:t xml:space="preserve">19/05/2017 </w:t>
            </w:r>
          </w:p>
        </w:tc>
        <w:tc>
          <w:tcPr>
            <w:tcW w:w="1200" w:type="dxa"/>
          </w:tcPr>
          <w:p w:rsidR="003B553A" w:rsidRPr="00E20390" w:rsidRDefault="003B553A">
            <w:pPr>
              <w:autoSpaceDE w:val="0"/>
              <w:autoSpaceDN w:val="0"/>
              <w:adjustRightInd w:val="0"/>
              <w:rPr>
                <w:sz w:val="16"/>
                <w:szCs w:val="16"/>
              </w:rPr>
            </w:pPr>
            <w:r w:rsidRPr="00E20390">
              <w:rPr>
                <w:sz w:val="16"/>
                <w:szCs w:val="16"/>
              </w:rPr>
              <w:t xml:space="preserve">Present </w:t>
            </w:r>
          </w:p>
        </w:tc>
      </w:tr>
      <w:tr w:rsidR="003B553A" w:rsidRPr="00E20390">
        <w:trPr>
          <w:trHeight w:val="280"/>
        </w:trPr>
        <w:tc>
          <w:tcPr>
            <w:tcW w:w="2700" w:type="dxa"/>
          </w:tcPr>
          <w:p w:rsidR="003B553A" w:rsidRPr="00E20390" w:rsidRDefault="003B553A">
            <w:pPr>
              <w:autoSpaceDE w:val="0"/>
              <w:autoSpaceDN w:val="0"/>
              <w:adjustRightInd w:val="0"/>
              <w:rPr>
                <w:sz w:val="16"/>
                <w:szCs w:val="16"/>
              </w:rPr>
            </w:pPr>
            <w:r w:rsidRPr="00E20390">
              <w:rPr>
                <w:sz w:val="16"/>
                <w:szCs w:val="16"/>
              </w:rPr>
              <w:t xml:space="preserve">Mrs Phyllis </w:t>
            </w:r>
            <w:proofErr w:type="spellStart"/>
            <w:r w:rsidRPr="00E20390">
              <w:rPr>
                <w:sz w:val="16"/>
                <w:szCs w:val="16"/>
              </w:rPr>
              <w:t>Huitema</w:t>
            </w:r>
            <w:proofErr w:type="spellEnd"/>
            <w:r w:rsidRPr="00E20390">
              <w:rPr>
                <w:sz w:val="16"/>
                <w:szCs w:val="16"/>
              </w:rPr>
              <w:t xml:space="preserve"> </w:t>
            </w:r>
          </w:p>
        </w:tc>
        <w:tc>
          <w:tcPr>
            <w:tcW w:w="2600" w:type="dxa"/>
          </w:tcPr>
          <w:p w:rsidR="003B553A" w:rsidRPr="00E20390" w:rsidRDefault="003B553A">
            <w:pPr>
              <w:autoSpaceDE w:val="0"/>
              <w:autoSpaceDN w:val="0"/>
              <w:adjustRightInd w:val="0"/>
              <w:rPr>
                <w:sz w:val="16"/>
                <w:szCs w:val="16"/>
              </w:rPr>
            </w:pPr>
            <w:r w:rsidRPr="00E20390">
              <w:rPr>
                <w:sz w:val="16"/>
                <w:szCs w:val="16"/>
              </w:rPr>
              <w:t xml:space="preserve">Lay (consumer/community perspectives) </w:t>
            </w:r>
          </w:p>
        </w:tc>
        <w:tc>
          <w:tcPr>
            <w:tcW w:w="1300" w:type="dxa"/>
          </w:tcPr>
          <w:p w:rsidR="003B553A" w:rsidRPr="00E20390" w:rsidRDefault="003B553A">
            <w:pPr>
              <w:autoSpaceDE w:val="0"/>
              <w:autoSpaceDN w:val="0"/>
              <w:adjustRightInd w:val="0"/>
              <w:rPr>
                <w:sz w:val="16"/>
                <w:szCs w:val="16"/>
              </w:rPr>
            </w:pPr>
            <w:r w:rsidRPr="00E20390">
              <w:rPr>
                <w:sz w:val="16"/>
                <w:szCs w:val="16"/>
              </w:rPr>
              <w:t xml:space="preserve">19/05/2014 </w:t>
            </w:r>
          </w:p>
        </w:tc>
        <w:tc>
          <w:tcPr>
            <w:tcW w:w="1200" w:type="dxa"/>
          </w:tcPr>
          <w:p w:rsidR="003B553A" w:rsidRPr="00E20390" w:rsidRDefault="003B553A">
            <w:pPr>
              <w:autoSpaceDE w:val="0"/>
              <w:autoSpaceDN w:val="0"/>
              <w:adjustRightInd w:val="0"/>
              <w:rPr>
                <w:sz w:val="16"/>
                <w:szCs w:val="16"/>
              </w:rPr>
            </w:pPr>
            <w:r w:rsidRPr="00E20390">
              <w:rPr>
                <w:sz w:val="16"/>
                <w:szCs w:val="16"/>
              </w:rPr>
              <w:t xml:space="preserve">19/05/2017 </w:t>
            </w:r>
          </w:p>
        </w:tc>
        <w:tc>
          <w:tcPr>
            <w:tcW w:w="1200" w:type="dxa"/>
          </w:tcPr>
          <w:p w:rsidR="003B553A" w:rsidRPr="00E20390" w:rsidRDefault="003B553A">
            <w:pPr>
              <w:autoSpaceDE w:val="0"/>
              <w:autoSpaceDN w:val="0"/>
              <w:adjustRightInd w:val="0"/>
              <w:rPr>
                <w:sz w:val="16"/>
                <w:szCs w:val="16"/>
              </w:rPr>
            </w:pPr>
            <w:r w:rsidRPr="00E20390">
              <w:rPr>
                <w:sz w:val="16"/>
                <w:szCs w:val="16"/>
              </w:rPr>
              <w:t xml:space="preserve">Present </w:t>
            </w:r>
          </w:p>
        </w:tc>
      </w:tr>
      <w:tr w:rsidR="003B553A" w:rsidRPr="00E20390">
        <w:trPr>
          <w:trHeight w:val="280"/>
        </w:trPr>
        <w:tc>
          <w:tcPr>
            <w:tcW w:w="2700" w:type="dxa"/>
          </w:tcPr>
          <w:p w:rsidR="003B553A" w:rsidRPr="00E20390" w:rsidRDefault="003B553A">
            <w:pPr>
              <w:autoSpaceDE w:val="0"/>
              <w:autoSpaceDN w:val="0"/>
              <w:adjustRightInd w:val="0"/>
              <w:rPr>
                <w:sz w:val="16"/>
                <w:szCs w:val="16"/>
              </w:rPr>
            </w:pPr>
            <w:r w:rsidRPr="00E20390">
              <w:rPr>
                <w:sz w:val="16"/>
                <w:szCs w:val="16"/>
              </w:rPr>
              <w:t xml:space="preserve">Mrs Kate O'Connor </w:t>
            </w:r>
          </w:p>
        </w:tc>
        <w:tc>
          <w:tcPr>
            <w:tcW w:w="2600" w:type="dxa"/>
          </w:tcPr>
          <w:p w:rsidR="003B553A" w:rsidRPr="00E20390" w:rsidRDefault="003B553A">
            <w:pPr>
              <w:autoSpaceDE w:val="0"/>
              <w:autoSpaceDN w:val="0"/>
              <w:adjustRightInd w:val="0"/>
              <w:rPr>
                <w:sz w:val="16"/>
                <w:szCs w:val="16"/>
              </w:rPr>
            </w:pPr>
            <w:r w:rsidRPr="00E20390">
              <w:rPr>
                <w:sz w:val="16"/>
                <w:szCs w:val="16"/>
              </w:rPr>
              <w:t xml:space="preserve">Non-lay (other) </w:t>
            </w:r>
          </w:p>
        </w:tc>
        <w:tc>
          <w:tcPr>
            <w:tcW w:w="1300" w:type="dxa"/>
          </w:tcPr>
          <w:p w:rsidR="003B553A" w:rsidRPr="00E20390" w:rsidRDefault="003B553A">
            <w:pPr>
              <w:autoSpaceDE w:val="0"/>
              <w:autoSpaceDN w:val="0"/>
              <w:adjustRightInd w:val="0"/>
              <w:rPr>
                <w:sz w:val="16"/>
                <w:szCs w:val="16"/>
              </w:rPr>
            </w:pPr>
            <w:r w:rsidRPr="00E20390">
              <w:rPr>
                <w:sz w:val="16"/>
                <w:szCs w:val="16"/>
              </w:rPr>
              <w:t xml:space="preserve">01/07/2012 </w:t>
            </w:r>
          </w:p>
        </w:tc>
        <w:tc>
          <w:tcPr>
            <w:tcW w:w="1200" w:type="dxa"/>
          </w:tcPr>
          <w:p w:rsidR="003B553A" w:rsidRPr="00E20390" w:rsidRDefault="003B553A">
            <w:pPr>
              <w:autoSpaceDE w:val="0"/>
              <w:autoSpaceDN w:val="0"/>
              <w:adjustRightInd w:val="0"/>
              <w:rPr>
                <w:sz w:val="16"/>
                <w:szCs w:val="16"/>
              </w:rPr>
            </w:pPr>
            <w:r w:rsidRPr="00E20390">
              <w:rPr>
                <w:sz w:val="16"/>
                <w:szCs w:val="16"/>
              </w:rPr>
              <w:t xml:space="preserve">01/07/2015 </w:t>
            </w:r>
          </w:p>
        </w:tc>
        <w:tc>
          <w:tcPr>
            <w:tcW w:w="1200" w:type="dxa"/>
          </w:tcPr>
          <w:p w:rsidR="003B553A" w:rsidRPr="00E20390" w:rsidRDefault="003B553A">
            <w:pPr>
              <w:autoSpaceDE w:val="0"/>
              <w:autoSpaceDN w:val="0"/>
              <w:adjustRightInd w:val="0"/>
              <w:rPr>
                <w:sz w:val="16"/>
                <w:szCs w:val="16"/>
              </w:rPr>
            </w:pPr>
            <w:r w:rsidRPr="00E20390">
              <w:rPr>
                <w:sz w:val="16"/>
                <w:szCs w:val="16"/>
              </w:rPr>
              <w:t xml:space="preserve">Present </w:t>
            </w:r>
          </w:p>
        </w:tc>
      </w:tr>
      <w:tr w:rsidR="003B553A" w:rsidRPr="00E20390">
        <w:trPr>
          <w:trHeight w:val="280"/>
        </w:trPr>
        <w:tc>
          <w:tcPr>
            <w:tcW w:w="2700" w:type="dxa"/>
          </w:tcPr>
          <w:p w:rsidR="003B553A" w:rsidRPr="00E20390" w:rsidRDefault="003B553A">
            <w:pPr>
              <w:autoSpaceDE w:val="0"/>
              <w:autoSpaceDN w:val="0"/>
              <w:adjustRightInd w:val="0"/>
              <w:rPr>
                <w:sz w:val="16"/>
                <w:szCs w:val="16"/>
              </w:rPr>
            </w:pPr>
            <w:r w:rsidRPr="00E20390">
              <w:rPr>
                <w:sz w:val="16"/>
                <w:szCs w:val="16"/>
              </w:rPr>
              <w:t xml:space="preserve">Ms </w:t>
            </w:r>
            <w:proofErr w:type="spellStart"/>
            <w:r w:rsidRPr="00E20390">
              <w:rPr>
                <w:sz w:val="16"/>
                <w:szCs w:val="16"/>
              </w:rPr>
              <w:t>Shamim</w:t>
            </w:r>
            <w:proofErr w:type="spellEnd"/>
            <w:r w:rsidRPr="00E20390">
              <w:rPr>
                <w:sz w:val="16"/>
                <w:szCs w:val="16"/>
              </w:rPr>
              <w:t xml:space="preserve"> </w:t>
            </w:r>
            <w:proofErr w:type="spellStart"/>
            <w:r w:rsidRPr="00E20390">
              <w:rPr>
                <w:sz w:val="16"/>
                <w:szCs w:val="16"/>
              </w:rPr>
              <w:t>Chagani</w:t>
            </w:r>
            <w:proofErr w:type="spellEnd"/>
            <w:r w:rsidRPr="00E20390">
              <w:rPr>
                <w:sz w:val="16"/>
                <w:szCs w:val="16"/>
              </w:rPr>
              <w:t xml:space="preserve"> </w:t>
            </w:r>
          </w:p>
        </w:tc>
        <w:tc>
          <w:tcPr>
            <w:tcW w:w="2600" w:type="dxa"/>
          </w:tcPr>
          <w:p w:rsidR="003B553A" w:rsidRPr="00E20390" w:rsidRDefault="003B553A">
            <w:pPr>
              <w:autoSpaceDE w:val="0"/>
              <w:autoSpaceDN w:val="0"/>
              <w:adjustRightInd w:val="0"/>
              <w:rPr>
                <w:sz w:val="16"/>
                <w:szCs w:val="16"/>
              </w:rPr>
            </w:pPr>
            <w:r>
              <w:rPr>
                <w:sz w:val="16"/>
                <w:szCs w:val="16"/>
              </w:rPr>
              <w:t>Non-lay member in the provision of health and disability services</w:t>
            </w:r>
          </w:p>
        </w:tc>
        <w:tc>
          <w:tcPr>
            <w:tcW w:w="1300" w:type="dxa"/>
          </w:tcPr>
          <w:p w:rsidR="003B553A" w:rsidRPr="00E20390" w:rsidRDefault="003B553A">
            <w:pPr>
              <w:autoSpaceDE w:val="0"/>
              <w:autoSpaceDN w:val="0"/>
              <w:adjustRightInd w:val="0"/>
              <w:rPr>
                <w:sz w:val="16"/>
                <w:szCs w:val="16"/>
              </w:rPr>
            </w:pPr>
            <w:r>
              <w:rPr>
                <w:sz w:val="16"/>
                <w:szCs w:val="16"/>
              </w:rPr>
              <w:t>Co-Opt NTA</w:t>
            </w:r>
          </w:p>
        </w:tc>
        <w:tc>
          <w:tcPr>
            <w:tcW w:w="1200" w:type="dxa"/>
          </w:tcPr>
          <w:p w:rsidR="003B553A" w:rsidRPr="00E20390" w:rsidRDefault="003B553A">
            <w:pPr>
              <w:autoSpaceDE w:val="0"/>
              <w:autoSpaceDN w:val="0"/>
              <w:adjustRightInd w:val="0"/>
              <w:rPr>
                <w:sz w:val="16"/>
                <w:szCs w:val="16"/>
              </w:rPr>
            </w:pPr>
            <w:r>
              <w:rPr>
                <w:sz w:val="16"/>
                <w:szCs w:val="16"/>
              </w:rPr>
              <w:t>Co-Opt NTA</w:t>
            </w:r>
          </w:p>
        </w:tc>
        <w:tc>
          <w:tcPr>
            <w:tcW w:w="1200" w:type="dxa"/>
          </w:tcPr>
          <w:p w:rsidR="003B553A" w:rsidRPr="00E20390" w:rsidRDefault="003B553A">
            <w:pPr>
              <w:autoSpaceDE w:val="0"/>
              <w:autoSpaceDN w:val="0"/>
              <w:adjustRightInd w:val="0"/>
              <w:rPr>
                <w:sz w:val="16"/>
                <w:szCs w:val="16"/>
              </w:rPr>
            </w:pPr>
            <w:r w:rsidRPr="00E20390">
              <w:rPr>
                <w:sz w:val="16"/>
                <w:szCs w:val="16"/>
              </w:rPr>
              <w:t xml:space="preserve">Present </w:t>
            </w:r>
          </w:p>
        </w:tc>
      </w:tr>
      <w:tr w:rsidR="003B553A" w:rsidRPr="00E20390">
        <w:trPr>
          <w:trHeight w:val="280"/>
        </w:trPr>
        <w:tc>
          <w:tcPr>
            <w:tcW w:w="2700" w:type="dxa"/>
          </w:tcPr>
          <w:p w:rsidR="003B553A" w:rsidRPr="00E20390" w:rsidRDefault="003B553A">
            <w:pPr>
              <w:autoSpaceDE w:val="0"/>
              <w:autoSpaceDN w:val="0"/>
              <w:adjustRightInd w:val="0"/>
              <w:rPr>
                <w:sz w:val="16"/>
                <w:szCs w:val="16"/>
              </w:rPr>
            </w:pPr>
            <w:r w:rsidRPr="00E20390">
              <w:rPr>
                <w:sz w:val="16"/>
                <w:szCs w:val="16"/>
              </w:rPr>
              <w:t xml:space="preserve">Dr Nora Lynch </w:t>
            </w:r>
          </w:p>
        </w:tc>
        <w:tc>
          <w:tcPr>
            <w:tcW w:w="2600" w:type="dxa"/>
          </w:tcPr>
          <w:p w:rsidR="003B553A" w:rsidRPr="00E20390" w:rsidRDefault="003B553A">
            <w:pPr>
              <w:autoSpaceDE w:val="0"/>
              <w:autoSpaceDN w:val="0"/>
              <w:adjustRightInd w:val="0"/>
              <w:rPr>
                <w:sz w:val="16"/>
                <w:szCs w:val="16"/>
              </w:rPr>
            </w:pPr>
            <w:r w:rsidRPr="00E20390">
              <w:rPr>
                <w:sz w:val="16"/>
                <w:szCs w:val="16"/>
              </w:rPr>
              <w:t xml:space="preserve">Non-lay (health/disability service provision) </w:t>
            </w:r>
          </w:p>
        </w:tc>
        <w:tc>
          <w:tcPr>
            <w:tcW w:w="1300" w:type="dxa"/>
          </w:tcPr>
          <w:p w:rsidR="003B553A" w:rsidRPr="00E20390" w:rsidRDefault="003B553A">
            <w:pPr>
              <w:autoSpaceDE w:val="0"/>
              <w:autoSpaceDN w:val="0"/>
              <w:adjustRightInd w:val="0"/>
              <w:rPr>
                <w:sz w:val="16"/>
                <w:szCs w:val="16"/>
              </w:rPr>
            </w:pPr>
            <w:r w:rsidRPr="00E20390">
              <w:rPr>
                <w:sz w:val="16"/>
                <w:szCs w:val="16"/>
              </w:rPr>
              <w:t xml:space="preserve">01/07/2015 </w:t>
            </w:r>
          </w:p>
        </w:tc>
        <w:tc>
          <w:tcPr>
            <w:tcW w:w="1200" w:type="dxa"/>
          </w:tcPr>
          <w:p w:rsidR="003B553A" w:rsidRPr="00E20390" w:rsidRDefault="003B553A">
            <w:pPr>
              <w:autoSpaceDE w:val="0"/>
              <w:autoSpaceDN w:val="0"/>
              <w:adjustRightInd w:val="0"/>
              <w:rPr>
                <w:sz w:val="16"/>
                <w:szCs w:val="16"/>
              </w:rPr>
            </w:pPr>
            <w:r w:rsidRPr="00E20390">
              <w:rPr>
                <w:sz w:val="16"/>
                <w:szCs w:val="16"/>
              </w:rPr>
              <w:t xml:space="preserve">01/07/2018 </w:t>
            </w:r>
          </w:p>
        </w:tc>
        <w:tc>
          <w:tcPr>
            <w:tcW w:w="1200" w:type="dxa"/>
          </w:tcPr>
          <w:p w:rsidR="003B553A" w:rsidRPr="00E20390" w:rsidRDefault="003B553A">
            <w:pPr>
              <w:autoSpaceDE w:val="0"/>
              <w:autoSpaceDN w:val="0"/>
              <w:adjustRightInd w:val="0"/>
              <w:rPr>
                <w:sz w:val="16"/>
                <w:szCs w:val="16"/>
              </w:rPr>
            </w:pPr>
            <w:r w:rsidRPr="00E20390">
              <w:rPr>
                <w:sz w:val="16"/>
                <w:szCs w:val="16"/>
              </w:rPr>
              <w:t xml:space="preserve">Present </w:t>
            </w:r>
          </w:p>
        </w:tc>
      </w:tr>
    </w:tbl>
    <w:p w:rsidR="00522B40" w:rsidRPr="00F9451C" w:rsidRDefault="00F9451C" w:rsidP="00F9451C">
      <w:pPr>
        <w:rPr>
          <w:sz w:val="16"/>
          <w:szCs w:val="16"/>
        </w:rPr>
      </w:pPr>
      <w:r w:rsidRPr="00E20390">
        <w:rPr>
          <w:sz w:val="16"/>
          <w:szCs w:val="16"/>
        </w:rPr>
        <w:t xml:space="preserve"> </w:t>
      </w:r>
    </w:p>
    <w:p w:rsidR="00E24E77" w:rsidRDefault="00E24E77" w:rsidP="00E24E77">
      <w:pPr>
        <w:pStyle w:val="Heading2"/>
        <w:pBdr>
          <w:bottom w:val="single" w:sz="12" w:space="1" w:color="auto"/>
        </w:pBdr>
      </w:pPr>
      <w:r>
        <w:br w:type="page"/>
      </w:r>
      <w:r>
        <w:lastRenderedPageBreak/>
        <w:t>Welcome</w:t>
      </w:r>
    </w:p>
    <w:p w:rsidR="00E24E77" w:rsidRDefault="00E24E77" w:rsidP="00E24E77">
      <w:pPr>
        <w:rPr>
          <w:lang w:val="en-NZ"/>
        </w:rPr>
      </w:pPr>
    </w:p>
    <w:p w:rsidR="00E24E77" w:rsidRPr="00EA485A" w:rsidRDefault="00E24E77" w:rsidP="00204AC4">
      <w:pPr>
        <w:spacing w:before="80" w:after="80"/>
        <w:rPr>
          <w:rFonts w:cs="Arial"/>
          <w:szCs w:val="22"/>
          <w:lang w:val="en-NZ"/>
        </w:rPr>
      </w:pPr>
      <w:r w:rsidRPr="00EA485A">
        <w:rPr>
          <w:rFonts w:cs="Arial"/>
          <w:szCs w:val="22"/>
          <w:lang w:val="en-NZ"/>
        </w:rPr>
        <w:t xml:space="preserve">The Chair opened the meeting at </w:t>
      </w:r>
      <w:r w:rsidR="00EA485A" w:rsidRPr="00EA485A">
        <w:rPr>
          <w:rFonts w:cs="Arial"/>
          <w:szCs w:val="22"/>
          <w:lang w:val="en-NZ"/>
        </w:rPr>
        <w:t>12:00pm</w:t>
      </w:r>
      <w:r w:rsidRPr="00EA485A">
        <w:rPr>
          <w:rFonts w:cs="Arial"/>
          <w:szCs w:val="22"/>
          <w:lang w:val="en-NZ"/>
        </w:rPr>
        <w:t xml:space="preserve"> and welcomed Committee members, noting that apologies had been received from </w:t>
      </w:r>
      <w:r w:rsidR="00EA485A" w:rsidRPr="00EA485A">
        <w:rPr>
          <w:rFonts w:cs="Arial"/>
          <w:szCs w:val="22"/>
          <w:lang w:val="en-NZ"/>
        </w:rPr>
        <w:t>Mrs Stephanie Pollard</w:t>
      </w:r>
      <w:r w:rsidRPr="00EA485A">
        <w:rPr>
          <w:rFonts w:cs="Arial"/>
          <w:szCs w:val="22"/>
          <w:lang w:val="en-NZ"/>
        </w:rPr>
        <w:t>.</w:t>
      </w:r>
    </w:p>
    <w:p w:rsidR="00E24E77" w:rsidRPr="00EA485A" w:rsidRDefault="00E24E77" w:rsidP="00E24E77">
      <w:pPr>
        <w:rPr>
          <w:lang w:val="en-NZ"/>
        </w:rPr>
      </w:pPr>
    </w:p>
    <w:p w:rsidR="00E24E77" w:rsidRPr="00EA485A" w:rsidRDefault="00E24E77" w:rsidP="00204AC4">
      <w:pPr>
        <w:spacing w:before="80" w:after="80"/>
        <w:rPr>
          <w:rFonts w:cs="Arial"/>
          <w:szCs w:val="22"/>
          <w:lang w:val="en-NZ"/>
        </w:rPr>
      </w:pPr>
      <w:r w:rsidRPr="00EA485A">
        <w:rPr>
          <w:rFonts w:cs="Arial"/>
          <w:szCs w:val="22"/>
          <w:lang w:val="en-NZ"/>
        </w:rPr>
        <w:t xml:space="preserve">The Chair noted that fewer than five appointed members of the Committee were present, and that it would be necessary to co-opt members of other HDECs in accordance with the SOPs.  </w:t>
      </w:r>
      <w:r w:rsidR="00EA485A" w:rsidRPr="00EA485A">
        <w:rPr>
          <w:rFonts w:cs="Arial"/>
          <w:szCs w:val="22"/>
          <w:lang w:val="en-NZ"/>
        </w:rPr>
        <w:t xml:space="preserve">Ms </w:t>
      </w:r>
      <w:proofErr w:type="spellStart"/>
      <w:r w:rsidR="00EA485A" w:rsidRPr="00EA485A">
        <w:rPr>
          <w:rFonts w:cs="Arial"/>
          <w:szCs w:val="22"/>
          <w:lang w:val="en-NZ"/>
        </w:rPr>
        <w:t>Shamim</w:t>
      </w:r>
      <w:proofErr w:type="spellEnd"/>
      <w:r w:rsidR="00EA485A" w:rsidRPr="00EA485A">
        <w:rPr>
          <w:rFonts w:cs="Arial"/>
          <w:szCs w:val="22"/>
          <w:lang w:val="en-NZ"/>
        </w:rPr>
        <w:t xml:space="preserve"> </w:t>
      </w:r>
      <w:proofErr w:type="spellStart"/>
      <w:r w:rsidR="00EA485A" w:rsidRPr="00EA485A">
        <w:rPr>
          <w:rFonts w:cs="Arial"/>
          <w:szCs w:val="22"/>
          <w:lang w:val="en-NZ"/>
        </w:rPr>
        <w:t>Chagani</w:t>
      </w:r>
      <w:proofErr w:type="spellEnd"/>
      <w:r w:rsidR="00AA79BD" w:rsidRPr="00EA485A">
        <w:rPr>
          <w:rFonts w:cs="Arial"/>
          <w:szCs w:val="22"/>
          <w:lang w:val="en-NZ"/>
        </w:rPr>
        <w:t xml:space="preserve"> confirmed their eligibility, and were co-opted by the Chair </w:t>
      </w:r>
      <w:r w:rsidRPr="00EA485A">
        <w:rPr>
          <w:rFonts w:cs="Arial"/>
          <w:szCs w:val="22"/>
          <w:lang w:val="en-NZ"/>
        </w:rPr>
        <w:t>as members of the Committee for the duration of the meeting.</w:t>
      </w:r>
    </w:p>
    <w:p w:rsidR="00E24E77" w:rsidRPr="00EA485A" w:rsidRDefault="00E24E77" w:rsidP="00E24E77">
      <w:pPr>
        <w:rPr>
          <w:lang w:val="en-NZ"/>
        </w:rPr>
      </w:pPr>
    </w:p>
    <w:p w:rsidR="00E24E77" w:rsidRPr="00EA485A" w:rsidRDefault="00E24E77" w:rsidP="00E24E77">
      <w:pPr>
        <w:rPr>
          <w:lang w:val="en-NZ"/>
        </w:rPr>
      </w:pPr>
      <w:r w:rsidRPr="00EA485A">
        <w:rPr>
          <w:lang w:val="en-NZ"/>
        </w:rPr>
        <w:t xml:space="preserve">The Chair noted that the meeting was quorate. </w:t>
      </w:r>
    </w:p>
    <w:p w:rsidR="00E24E77" w:rsidRPr="00EA485A" w:rsidRDefault="00E24E77" w:rsidP="00E24E77">
      <w:pPr>
        <w:rPr>
          <w:lang w:val="en-NZ"/>
        </w:rPr>
      </w:pPr>
    </w:p>
    <w:p w:rsidR="00E24E77" w:rsidRPr="00EA485A" w:rsidRDefault="00E24E77" w:rsidP="00E24E77">
      <w:pPr>
        <w:rPr>
          <w:lang w:val="en-NZ"/>
        </w:rPr>
      </w:pPr>
      <w:r w:rsidRPr="00EA485A">
        <w:rPr>
          <w:lang w:val="en-NZ"/>
        </w:rPr>
        <w:t>The Committee noted and agreed the agenda for the meeting.</w:t>
      </w:r>
    </w:p>
    <w:p w:rsidR="00E24E77" w:rsidRDefault="00E24E77" w:rsidP="00E24E77">
      <w:pPr>
        <w:rPr>
          <w:lang w:val="en-NZ"/>
        </w:rPr>
      </w:pPr>
    </w:p>
    <w:p w:rsidR="00E24E77" w:rsidRDefault="00E24E77" w:rsidP="00E24E77">
      <w:pPr>
        <w:rPr>
          <w:lang w:val="en-NZ"/>
        </w:rPr>
      </w:pPr>
    </w:p>
    <w:p w:rsidR="00E24E77" w:rsidRDefault="00E24E77" w:rsidP="00E24E77">
      <w:pPr>
        <w:pStyle w:val="Heading2"/>
        <w:pBdr>
          <w:bottom w:val="single" w:sz="12" w:space="1" w:color="auto"/>
        </w:pBdr>
      </w:pPr>
      <w:r>
        <w:t>Confirmation of previous minutes</w:t>
      </w:r>
    </w:p>
    <w:p w:rsidR="00E24E77" w:rsidRDefault="00E24E77" w:rsidP="00E24E77">
      <w:pPr>
        <w:rPr>
          <w:lang w:val="en-NZ"/>
        </w:rPr>
      </w:pPr>
    </w:p>
    <w:p w:rsidR="00E24E77" w:rsidRPr="00EA485A" w:rsidRDefault="00E24E77" w:rsidP="00E24E77">
      <w:pPr>
        <w:rPr>
          <w:lang w:val="en-NZ"/>
        </w:rPr>
      </w:pPr>
      <w:r w:rsidRPr="00EA485A">
        <w:rPr>
          <w:lang w:val="en-NZ"/>
        </w:rPr>
        <w:t xml:space="preserve">The minutes of the meeting of </w:t>
      </w:r>
      <w:r w:rsidR="00EA485A" w:rsidRPr="00EA485A">
        <w:rPr>
          <w:rFonts w:cs="Arial"/>
          <w:szCs w:val="22"/>
          <w:lang w:val="en-NZ"/>
        </w:rPr>
        <w:t>06 October 2015</w:t>
      </w:r>
      <w:r w:rsidRPr="00EA485A">
        <w:rPr>
          <w:lang w:val="en-NZ"/>
        </w:rPr>
        <w:t xml:space="preserve"> were </w:t>
      </w:r>
      <w:r w:rsidR="00522B40" w:rsidRPr="00EA485A">
        <w:rPr>
          <w:lang w:val="en-NZ"/>
        </w:rPr>
        <w:t>confirm</w:t>
      </w:r>
      <w:r w:rsidRPr="00EA485A">
        <w:rPr>
          <w:lang w:val="en-NZ"/>
        </w:rPr>
        <w:t>ed.</w:t>
      </w:r>
    </w:p>
    <w:p w:rsidR="00E24E77" w:rsidRDefault="00E24E77" w:rsidP="00E24E77">
      <w:pPr>
        <w:pStyle w:val="Heading2"/>
        <w:pBdr>
          <w:bottom w:val="single" w:sz="12" w:space="1" w:color="auto"/>
        </w:pBdr>
      </w:pPr>
      <w:r>
        <w:br w:type="page"/>
      </w:r>
      <w:r w:rsidRPr="006D4840">
        <w:lastRenderedPageBreak/>
        <w:t xml:space="preserve">New applications </w:t>
      </w:r>
    </w:p>
    <w:p w:rsidR="00E24E77" w:rsidRDefault="00E24E77" w:rsidP="00E24E77"/>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3B553A" w:rsidRPr="00960BFE" w:rsidTr="003B553A">
        <w:trPr>
          <w:trHeight w:val="280"/>
        </w:trPr>
        <w:tc>
          <w:tcPr>
            <w:tcW w:w="966" w:type="dxa"/>
            <w:tcBorders>
              <w:top w:val="nil"/>
              <w:left w:val="nil"/>
              <w:bottom w:val="nil"/>
              <w:right w:val="nil"/>
            </w:tcBorders>
          </w:tcPr>
          <w:p w:rsidR="003B553A" w:rsidRPr="00960BFE" w:rsidRDefault="003B553A" w:rsidP="00371E83">
            <w:pPr>
              <w:autoSpaceDE w:val="0"/>
              <w:autoSpaceDN w:val="0"/>
              <w:adjustRightInd w:val="0"/>
            </w:pPr>
            <w:r>
              <w:rPr>
                <w:b/>
              </w:rPr>
              <w:t>1</w:t>
            </w:r>
            <w:r w:rsidRPr="00960BFE">
              <w:t xml:space="preserve"> </w:t>
            </w:r>
          </w:p>
        </w:tc>
        <w:tc>
          <w:tcPr>
            <w:tcW w:w="2575" w:type="dxa"/>
            <w:tcBorders>
              <w:top w:val="nil"/>
              <w:left w:val="nil"/>
              <w:bottom w:val="nil"/>
              <w:right w:val="nil"/>
            </w:tcBorders>
          </w:tcPr>
          <w:p w:rsidR="003B553A" w:rsidRPr="00960BFE" w:rsidRDefault="003B553A" w:rsidP="00371E83">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rsidR="003B553A" w:rsidRPr="00960BFE" w:rsidRDefault="003B553A" w:rsidP="00371E83">
            <w:pPr>
              <w:autoSpaceDE w:val="0"/>
              <w:autoSpaceDN w:val="0"/>
              <w:adjustRightInd w:val="0"/>
            </w:pPr>
            <w:r w:rsidRPr="00960BFE">
              <w:rPr>
                <w:b/>
              </w:rPr>
              <w:t>15/NTB/209</w:t>
            </w:r>
            <w:r w:rsidRPr="00960BFE">
              <w:t xml:space="preserve"> </w:t>
            </w:r>
          </w:p>
        </w:tc>
      </w:tr>
      <w:tr w:rsidR="003B553A" w:rsidRPr="00960BFE" w:rsidTr="003B553A">
        <w:trPr>
          <w:trHeight w:val="280"/>
        </w:trPr>
        <w:tc>
          <w:tcPr>
            <w:tcW w:w="966" w:type="dxa"/>
            <w:tcBorders>
              <w:top w:val="nil"/>
              <w:left w:val="nil"/>
              <w:bottom w:val="nil"/>
              <w:right w:val="nil"/>
            </w:tcBorders>
          </w:tcPr>
          <w:p w:rsidR="003B553A" w:rsidRPr="00960BFE" w:rsidRDefault="003B553A" w:rsidP="00371E83">
            <w:pPr>
              <w:autoSpaceDE w:val="0"/>
              <w:autoSpaceDN w:val="0"/>
              <w:adjustRightInd w:val="0"/>
            </w:pPr>
            <w:r w:rsidRPr="00960BFE">
              <w:t xml:space="preserve"> </w:t>
            </w:r>
          </w:p>
        </w:tc>
        <w:tc>
          <w:tcPr>
            <w:tcW w:w="2575" w:type="dxa"/>
            <w:tcBorders>
              <w:top w:val="nil"/>
              <w:left w:val="nil"/>
              <w:bottom w:val="nil"/>
              <w:right w:val="nil"/>
            </w:tcBorders>
          </w:tcPr>
          <w:p w:rsidR="003B553A" w:rsidRPr="00960BFE" w:rsidRDefault="003B553A" w:rsidP="00371E83">
            <w:pPr>
              <w:autoSpaceDE w:val="0"/>
              <w:autoSpaceDN w:val="0"/>
              <w:adjustRightInd w:val="0"/>
            </w:pPr>
            <w:r w:rsidRPr="00960BFE">
              <w:t xml:space="preserve">Title: </w:t>
            </w:r>
          </w:p>
        </w:tc>
        <w:tc>
          <w:tcPr>
            <w:tcW w:w="6459" w:type="dxa"/>
            <w:tcBorders>
              <w:top w:val="nil"/>
              <w:left w:val="nil"/>
              <w:bottom w:val="nil"/>
              <w:right w:val="nil"/>
            </w:tcBorders>
          </w:tcPr>
          <w:p w:rsidR="003B553A" w:rsidRPr="00960BFE" w:rsidRDefault="003B553A" w:rsidP="00371E83">
            <w:pPr>
              <w:autoSpaceDE w:val="0"/>
              <w:autoSpaceDN w:val="0"/>
              <w:adjustRightInd w:val="0"/>
            </w:pPr>
            <w:r w:rsidRPr="00960BFE">
              <w:t xml:space="preserve">HCV in </w:t>
            </w:r>
            <w:proofErr w:type="spellStart"/>
            <w:r w:rsidRPr="00960BFE">
              <w:t>Renally</w:t>
            </w:r>
            <w:proofErr w:type="spellEnd"/>
            <w:r w:rsidRPr="00960BFE">
              <w:t xml:space="preserve">-Impaired Adults (EXPEDITION-4) </w:t>
            </w:r>
          </w:p>
        </w:tc>
      </w:tr>
      <w:tr w:rsidR="003B553A" w:rsidRPr="00960BFE" w:rsidTr="003B553A">
        <w:trPr>
          <w:trHeight w:val="280"/>
        </w:trPr>
        <w:tc>
          <w:tcPr>
            <w:tcW w:w="966" w:type="dxa"/>
            <w:tcBorders>
              <w:top w:val="nil"/>
              <w:left w:val="nil"/>
              <w:bottom w:val="nil"/>
              <w:right w:val="nil"/>
            </w:tcBorders>
          </w:tcPr>
          <w:p w:rsidR="003B553A" w:rsidRPr="00960BFE" w:rsidRDefault="003B553A" w:rsidP="00371E83">
            <w:pPr>
              <w:autoSpaceDE w:val="0"/>
              <w:autoSpaceDN w:val="0"/>
              <w:adjustRightInd w:val="0"/>
            </w:pPr>
            <w:r w:rsidRPr="00960BFE">
              <w:t xml:space="preserve"> </w:t>
            </w:r>
          </w:p>
        </w:tc>
        <w:tc>
          <w:tcPr>
            <w:tcW w:w="2575" w:type="dxa"/>
            <w:tcBorders>
              <w:top w:val="nil"/>
              <w:left w:val="nil"/>
              <w:bottom w:val="nil"/>
              <w:right w:val="nil"/>
            </w:tcBorders>
          </w:tcPr>
          <w:p w:rsidR="003B553A" w:rsidRPr="00960BFE" w:rsidRDefault="003B553A" w:rsidP="00371E83">
            <w:pPr>
              <w:autoSpaceDE w:val="0"/>
              <w:autoSpaceDN w:val="0"/>
              <w:adjustRightInd w:val="0"/>
            </w:pPr>
            <w:r w:rsidRPr="00960BFE">
              <w:t xml:space="preserve">Principal Investigator: </w:t>
            </w:r>
          </w:p>
        </w:tc>
        <w:tc>
          <w:tcPr>
            <w:tcW w:w="6459" w:type="dxa"/>
            <w:tcBorders>
              <w:top w:val="nil"/>
              <w:left w:val="nil"/>
              <w:bottom w:val="nil"/>
              <w:right w:val="nil"/>
            </w:tcBorders>
          </w:tcPr>
          <w:p w:rsidR="003B553A" w:rsidRPr="00960BFE" w:rsidRDefault="003B553A" w:rsidP="00371E83">
            <w:pPr>
              <w:autoSpaceDE w:val="0"/>
              <w:autoSpaceDN w:val="0"/>
              <w:adjustRightInd w:val="0"/>
            </w:pPr>
            <w:r w:rsidRPr="00960BFE">
              <w:t xml:space="preserve">Prof Edward </w:t>
            </w:r>
            <w:proofErr w:type="spellStart"/>
            <w:r w:rsidRPr="00960BFE">
              <w:t>Gane</w:t>
            </w:r>
            <w:proofErr w:type="spellEnd"/>
            <w:r w:rsidRPr="00960BFE">
              <w:t xml:space="preserve"> </w:t>
            </w:r>
          </w:p>
        </w:tc>
      </w:tr>
      <w:tr w:rsidR="003B553A" w:rsidRPr="00960BFE" w:rsidTr="003B553A">
        <w:trPr>
          <w:trHeight w:val="280"/>
        </w:trPr>
        <w:tc>
          <w:tcPr>
            <w:tcW w:w="966" w:type="dxa"/>
            <w:tcBorders>
              <w:top w:val="nil"/>
              <w:left w:val="nil"/>
              <w:bottom w:val="nil"/>
              <w:right w:val="nil"/>
            </w:tcBorders>
          </w:tcPr>
          <w:p w:rsidR="003B553A" w:rsidRPr="00960BFE" w:rsidRDefault="003B553A" w:rsidP="00371E83">
            <w:pPr>
              <w:autoSpaceDE w:val="0"/>
              <w:autoSpaceDN w:val="0"/>
              <w:adjustRightInd w:val="0"/>
            </w:pPr>
            <w:r w:rsidRPr="00960BFE">
              <w:t xml:space="preserve"> </w:t>
            </w:r>
          </w:p>
        </w:tc>
        <w:tc>
          <w:tcPr>
            <w:tcW w:w="2575" w:type="dxa"/>
            <w:tcBorders>
              <w:top w:val="nil"/>
              <w:left w:val="nil"/>
              <w:bottom w:val="nil"/>
              <w:right w:val="nil"/>
            </w:tcBorders>
          </w:tcPr>
          <w:p w:rsidR="003B553A" w:rsidRPr="00960BFE" w:rsidRDefault="003B553A" w:rsidP="00371E83">
            <w:pPr>
              <w:autoSpaceDE w:val="0"/>
              <w:autoSpaceDN w:val="0"/>
              <w:adjustRightInd w:val="0"/>
            </w:pPr>
            <w:r w:rsidRPr="00960BFE">
              <w:t xml:space="preserve">Sponsor: </w:t>
            </w:r>
          </w:p>
        </w:tc>
        <w:tc>
          <w:tcPr>
            <w:tcW w:w="6459" w:type="dxa"/>
            <w:tcBorders>
              <w:top w:val="nil"/>
              <w:left w:val="nil"/>
              <w:bottom w:val="nil"/>
              <w:right w:val="nil"/>
            </w:tcBorders>
          </w:tcPr>
          <w:p w:rsidR="003B553A" w:rsidRPr="00960BFE" w:rsidRDefault="003B553A" w:rsidP="00371E83">
            <w:pPr>
              <w:autoSpaceDE w:val="0"/>
              <w:autoSpaceDN w:val="0"/>
              <w:adjustRightInd w:val="0"/>
            </w:pPr>
            <w:proofErr w:type="spellStart"/>
            <w:r w:rsidRPr="00960BFE">
              <w:t>AbbVie</w:t>
            </w:r>
            <w:proofErr w:type="spellEnd"/>
            <w:r w:rsidRPr="00960BFE">
              <w:t xml:space="preserve">  </w:t>
            </w:r>
          </w:p>
        </w:tc>
      </w:tr>
      <w:tr w:rsidR="003B553A" w:rsidRPr="00960BFE" w:rsidTr="003B553A">
        <w:trPr>
          <w:trHeight w:val="280"/>
        </w:trPr>
        <w:tc>
          <w:tcPr>
            <w:tcW w:w="966" w:type="dxa"/>
            <w:tcBorders>
              <w:top w:val="nil"/>
              <w:left w:val="nil"/>
              <w:bottom w:val="nil"/>
              <w:right w:val="nil"/>
            </w:tcBorders>
          </w:tcPr>
          <w:p w:rsidR="003B553A" w:rsidRPr="00960BFE" w:rsidRDefault="003B553A" w:rsidP="00371E83">
            <w:pPr>
              <w:autoSpaceDE w:val="0"/>
              <w:autoSpaceDN w:val="0"/>
              <w:adjustRightInd w:val="0"/>
            </w:pPr>
            <w:r w:rsidRPr="00960BFE">
              <w:t xml:space="preserve"> </w:t>
            </w:r>
          </w:p>
        </w:tc>
        <w:tc>
          <w:tcPr>
            <w:tcW w:w="2575" w:type="dxa"/>
            <w:tcBorders>
              <w:top w:val="nil"/>
              <w:left w:val="nil"/>
              <w:bottom w:val="nil"/>
              <w:right w:val="nil"/>
            </w:tcBorders>
          </w:tcPr>
          <w:p w:rsidR="003B553A" w:rsidRPr="00960BFE" w:rsidRDefault="003B553A" w:rsidP="00371E83">
            <w:pPr>
              <w:autoSpaceDE w:val="0"/>
              <w:autoSpaceDN w:val="0"/>
              <w:adjustRightInd w:val="0"/>
            </w:pPr>
            <w:r w:rsidRPr="00960BFE">
              <w:t xml:space="preserve">Clock Start Date: </w:t>
            </w:r>
          </w:p>
        </w:tc>
        <w:tc>
          <w:tcPr>
            <w:tcW w:w="6459" w:type="dxa"/>
            <w:tcBorders>
              <w:top w:val="nil"/>
              <w:left w:val="nil"/>
              <w:bottom w:val="nil"/>
              <w:right w:val="nil"/>
            </w:tcBorders>
          </w:tcPr>
          <w:p w:rsidR="003B553A" w:rsidRPr="00960BFE" w:rsidRDefault="003B553A" w:rsidP="00371E83">
            <w:pPr>
              <w:autoSpaceDE w:val="0"/>
              <w:autoSpaceDN w:val="0"/>
              <w:adjustRightInd w:val="0"/>
            </w:pPr>
            <w:r w:rsidRPr="00960BFE">
              <w:t xml:space="preserve">22 October 2015 </w:t>
            </w:r>
          </w:p>
        </w:tc>
      </w:tr>
    </w:tbl>
    <w:p w:rsidR="008169FF" w:rsidRPr="0018623C" w:rsidRDefault="008169FF" w:rsidP="00E24E77"/>
    <w:p w:rsidR="00987913" w:rsidRPr="00A7283D" w:rsidRDefault="00A7283D" w:rsidP="00E24E77">
      <w:pPr>
        <w:rPr>
          <w:sz w:val="20"/>
          <w:lang w:val="en-NZ"/>
        </w:rPr>
      </w:pPr>
      <w:proofErr w:type="spellStart"/>
      <w:r w:rsidRPr="00A7283D">
        <w:rPr>
          <w:rFonts w:cs="Arial"/>
          <w:szCs w:val="22"/>
          <w:lang w:val="en-NZ"/>
        </w:rPr>
        <w:t>Prof</w:t>
      </w:r>
      <w:r w:rsidR="004017EB">
        <w:rPr>
          <w:rFonts w:cs="Arial"/>
          <w:szCs w:val="22"/>
          <w:lang w:val="en-NZ"/>
        </w:rPr>
        <w:t>.</w:t>
      </w:r>
      <w:proofErr w:type="spellEnd"/>
      <w:r w:rsidRPr="00A7283D">
        <w:rPr>
          <w:rFonts w:cs="Arial"/>
          <w:szCs w:val="22"/>
          <w:lang w:val="en-NZ"/>
        </w:rPr>
        <w:t xml:space="preserve"> Ed </w:t>
      </w:r>
      <w:proofErr w:type="spellStart"/>
      <w:r w:rsidRPr="00A7283D">
        <w:rPr>
          <w:rFonts w:cs="Arial"/>
          <w:szCs w:val="22"/>
          <w:lang w:val="en-NZ"/>
        </w:rPr>
        <w:t>Gane</w:t>
      </w:r>
      <w:proofErr w:type="spellEnd"/>
      <w:r w:rsidRPr="00A7283D">
        <w:rPr>
          <w:rFonts w:cs="Arial"/>
          <w:szCs w:val="22"/>
          <w:lang w:val="en-NZ"/>
        </w:rPr>
        <w:t xml:space="preserve"> and Ms </w:t>
      </w:r>
      <w:proofErr w:type="spellStart"/>
      <w:r w:rsidRPr="00A7283D">
        <w:rPr>
          <w:rFonts w:cs="Arial"/>
          <w:szCs w:val="22"/>
          <w:lang w:val="en-NZ"/>
        </w:rPr>
        <w:t>Angelle</w:t>
      </w:r>
      <w:proofErr w:type="spellEnd"/>
      <w:r w:rsidRPr="00A7283D">
        <w:rPr>
          <w:rFonts w:cs="Arial"/>
          <w:szCs w:val="22"/>
          <w:lang w:val="en-NZ"/>
        </w:rPr>
        <w:t xml:space="preserve"> </w:t>
      </w:r>
      <w:proofErr w:type="spellStart"/>
      <w:r w:rsidRPr="00A7283D">
        <w:rPr>
          <w:rFonts w:cs="Arial"/>
          <w:szCs w:val="22"/>
          <w:lang w:val="en-NZ"/>
        </w:rPr>
        <w:t>Lockie</w:t>
      </w:r>
      <w:proofErr w:type="spellEnd"/>
      <w:r w:rsidRPr="00A7283D">
        <w:rPr>
          <w:rFonts w:cs="Arial"/>
          <w:szCs w:val="22"/>
          <w:lang w:val="en-NZ"/>
        </w:rPr>
        <w:t xml:space="preserve"> </w:t>
      </w:r>
      <w:r w:rsidRPr="00A7283D">
        <w:rPr>
          <w:lang w:val="en-NZ"/>
        </w:rPr>
        <w:t>were</w:t>
      </w:r>
      <w:r w:rsidR="00987913" w:rsidRPr="00A7283D">
        <w:rPr>
          <w:lang w:val="en-NZ"/>
        </w:rPr>
        <w:t xml:space="preserve"> present </w:t>
      </w:r>
      <w:r w:rsidR="00DC62A5" w:rsidRPr="00A7283D">
        <w:rPr>
          <w:rFonts w:cs="Arial"/>
          <w:szCs w:val="22"/>
          <w:lang w:val="en-NZ"/>
        </w:rPr>
        <w:t>by teleconference</w:t>
      </w:r>
      <w:r w:rsidR="00DC62A5" w:rsidRPr="00A7283D">
        <w:rPr>
          <w:lang w:val="en-NZ"/>
        </w:rPr>
        <w:t xml:space="preserve"> </w:t>
      </w:r>
      <w:r w:rsidR="00987913" w:rsidRPr="00A7283D">
        <w:rPr>
          <w:lang w:val="en-NZ"/>
        </w:rPr>
        <w:t>for discussion of this application.</w:t>
      </w:r>
    </w:p>
    <w:p w:rsidR="008169FF" w:rsidRPr="002F705F" w:rsidRDefault="008169FF" w:rsidP="008169FF">
      <w:pPr>
        <w:rPr>
          <w:rFonts w:cs="Arial"/>
          <w:szCs w:val="22"/>
          <w:u w:val="single"/>
          <w:lang w:val="en-NZ"/>
        </w:rPr>
      </w:pPr>
    </w:p>
    <w:p w:rsidR="008169FF" w:rsidRPr="002F705F" w:rsidRDefault="008169FF" w:rsidP="008169FF">
      <w:pPr>
        <w:rPr>
          <w:rFonts w:cs="Arial"/>
          <w:szCs w:val="22"/>
          <w:u w:val="single"/>
          <w:lang w:val="en-NZ"/>
        </w:rPr>
      </w:pPr>
      <w:r w:rsidRPr="002F705F">
        <w:rPr>
          <w:rFonts w:cs="Arial"/>
          <w:szCs w:val="22"/>
          <w:u w:val="single"/>
          <w:lang w:val="en-NZ"/>
        </w:rPr>
        <w:t>Potential conflicts of interest</w:t>
      </w:r>
    </w:p>
    <w:p w:rsidR="008169FF" w:rsidRPr="002F705F" w:rsidRDefault="008169FF" w:rsidP="008169FF">
      <w:pPr>
        <w:rPr>
          <w:rFonts w:cs="Arial"/>
          <w:b/>
          <w:szCs w:val="22"/>
          <w:lang w:val="en-NZ"/>
        </w:rPr>
      </w:pPr>
    </w:p>
    <w:p w:rsidR="008169FF" w:rsidRPr="002F705F" w:rsidRDefault="008169FF" w:rsidP="008169FF">
      <w:pPr>
        <w:rPr>
          <w:rFonts w:cs="Arial"/>
          <w:szCs w:val="22"/>
          <w:lang w:val="en-NZ"/>
        </w:rPr>
      </w:pPr>
      <w:r w:rsidRPr="002F705F">
        <w:rPr>
          <w:rFonts w:cs="Arial"/>
          <w:szCs w:val="22"/>
          <w:lang w:val="en-NZ"/>
        </w:rPr>
        <w:t>The Chair asked members to declare any potential conflicts of interest related to this application.</w:t>
      </w:r>
    </w:p>
    <w:p w:rsidR="008169FF" w:rsidRPr="002F705F" w:rsidRDefault="008169FF" w:rsidP="008169FF">
      <w:pPr>
        <w:rPr>
          <w:rFonts w:cs="Arial"/>
          <w:szCs w:val="22"/>
          <w:lang w:val="en-NZ"/>
        </w:rPr>
      </w:pPr>
    </w:p>
    <w:p w:rsidR="008169FF" w:rsidRPr="002F705F" w:rsidRDefault="008169FF" w:rsidP="008169FF">
      <w:pPr>
        <w:rPr>
          <w:rFonts w:cs="Arial"/>
          <w:szCs w:val="22"/>
          <w:lang w:val="en-NZ"/>
        </w:rPr>
      </w:pPr>
      <w:r w:rsidRPr="002F705F">
        <w:rPr>
          <w:rFonts w:cs="Arial"/>
          <w:szCs w:val="22"/>
          <w:lang w:val="en-NZ"/>
        </w:rPr>
        <w:t>No potential conflicts of interest related to this application were declared by any member.</w:t>
      </w:r>
    </w:p>
    <w:p w:rsidR="008169FF" w:rsidRPr="002F705F" w:rsidRDefault="008169FF" w:rsidP="008169FF">
      <w:pPr>
        <w:rPr>
          <w:rFonts w:cs="Arial"/>
          <w:szCs w:val="22"/>
          <w:lang w:val="en-NZ"/>
        </w:rPr>
      </w:pPr>
    </w:p>
    <w:p w:rsidR="008169FF" w:rsidRPr="002F705F" w:rsidRDefault="008169FF" w:rsidP="008169FF">
      <w:pPr>
        <w:rPr>
          <w:rFonts w:cs="Arial"/>
          <w:szCs w:val="22"/>
          <w:u w:val="single"/>
          <w:lang w:val="en-NZ"/>
        </w:rPr>
      </w:pPr>
      <w:r w:rsidRPr="002F705F">
        <w:rPr>
          <w:rFonts w:cs="Arial"/>
          <w:szCs w:val="22"/>
          <w:u w:val="single"/>
          <w:lang w:val="en-NZ"/>
        </w:rPr>
        <w:t>Summary of Study</w:t>
      </w:r>
    </w:p>
    <w:p w:rsidR="008169FF" w:rsidRPr="002F705F" w:rsidRDefault="008169FF" w:rsidP="008169FF">
      <w:pPr>
        <w:rPr>
          <w:rFonts w:cs="Arial"/>
          <w:szCs w:val="22"/>
          <w:u w:val="single"/>
          <w:lang w:val="en-NZ"/>
        </w:rPr>
      </w:pPr>
    </w:p>
    <w:p w:rsidR="008169FF" w:rsidRPr="002F705F" w:rsidRDefault="008169FF" w:rsidP="00606C12">
      <w:pPr>
        <w:pStyle w:val="ListParagraph"/>
        <w:numPr>
          <w:ilvl w:val="0"/>
          <w:numId w:val="3"/>
        </w:numPr>
        <w:spacing w:after="160" w:line="259" w:lineRule="auto"/>
        <w:rPr>
          <w:rFonts w:eastAsiaTheme="minorHAnsi" w:cs="Arial"/>
          <w:szCs w:val="22"/>
          <w:lang w:val="en-US"/>
        </w:rPr>
      </w:pPr>
      <w:r w:rsidRPr="002F705F">
        <w:rPr>
          <w:rFonts w:eastAsiaTheme="minorHAnsi" w:cs="Arial"/>
          <w:szCs w:val="22"/>
          <w:lang w:val="en-US"/>
        </w:rPr>
        <w:t xml:space="preserve">This study </w:t>
      </w:r>
      <w:r w:rsidR="004017EB">
        <w:rPr>
          <w:rFonts w:eastAsiaTheme="minorHAnsi" w:cs="Arial"/>
          <w:szCs w:val="22"/>
          <w:lang w:val="en-US"/>
        </w:rPr>
        <w:t>will consider</w:t>
      </w:r>
      <w:r w:rsidRPr="002F705F">
        <w:rPr>
          <w:rFonts w:eastAsiaTheme="minorHAnsi" w:cs="Arial"/>
          <w:szCs w:val="22"/>
          <w:lang w:val="en-US"/>
        </w:rPr>
        <w:t xml:space="preserve"> a new treatment regime for patients with Hepatitis C and renal failure. The current treatments are unsuitable for these patients as they cause severe anemia and patients with renal failure will already have anemia. </w:t>
      </w:r>
    </w:p>
    <w:p w:rsidR="008169FF" w:rsidRPr="002F705F" w:rsidRDefault="008169FF" w:rsidP="00606C12">
      <w:pPr>
        <w:pStyle w:val="ListParagraph"/>
        <w:numPr>
          <w:ilvl w:val="0"/>
          <w:numId w:val="3"/>
        </w:numPr>
        <w:spacing w:after="160" w:line="259" w:lineRule="auto"/>
        <w:rPr>
          <w:rFonts w:eastAsiaTheme="minorHAnsi" w:cs="Arial"/>
          <w:szCs w:val="22"/>
          <w:lang w:val="en-US"/>
        </w:rPr>
      </w:pPr>
      <w:r w:rsidRPr="002F705F">
        <w:rPr>
          <w:rFonts w:eastAsiaTheme="minorHAnsi" w:cs="Arial"/>
          <w:szCs w:val="22"/>
          <w:lang w:val="en-US"/>
        </w:rPr>
        <w:t>The new treatment regime involv</w:t>
      </w:r>
      <w:r w:rsidR="004017EB">
        <w:rPr>
          <w:rFonts w:eastAsiaTheme="minorHAnsi" w:cs="Arial"/>
          <w:szCs w:val="22"/>
          <w:lang w:val="en-US"/>
        </w:rPr>
        <w:t>es a combination of two drugs. T</w:t>
      </w:r>
      <w:r w:rsidRPr="002F705F">
        <w:rPr>
          <w:rFonts w:eastAsiaTheme="minorHAnsi" w:cs="Arial"/>
          <w:szCs w:val="22"/>
          <w:lang w:val="en-US"/>
        </w:rPr>
        <w:t>his</w:t>
      </w:r>
      <w:r w:rsidR="004017EB">
        <w:rPr>
          <w:rFonts w:eastAsiaTheme="minorHAnsi" w:cs="Arial"/>
          <w:szCs w:val="22"/>
          <w:lang w:val="en-US"/>
        </w:rPr>
        <w:t xml:space="preserve"> combination</w:t>
      </w:r>
      <w:r w:rsidRPr="002F705F">
        <w:rPr>
          <w:rFonts w:eastAsiaTheme="minorHAnsi" w:cs="Arial"/>
          <w:szCs w:val="22"/>
          <w:lang w:val="en-US"/>
        </w:rPr>
        <w:t xml:space="preserve"> has been tested in participants with normal renal function and</w:t>
      </w:r>
      <w:r w:rsidR="004017EB">
        <w:rPr>
          <w:rFonts w:eastAsiaTheme="minorHAnsi" w:cs="Arial"/>
          <w:szCs w:val="22"/>
          <w:lang w:val="en-US"/>
        </w:rPr>
        <w:t xml:space="preserve"> it has shown good tolerability, </w:t>
      </w:r>
      <w:r w:rsidRPr="002F705F">
        <w:rPr>
          <w:rFonts w:eastAsiaTheme="minorHAnsi" w:cs="Arial"/>
          <w:szCs w:val="22"/>
          <w:lang w:val="en-US"/>
        </w:rPr>
        <w:t xml:space="preserve">this study aims to test this treatment in patients with renal failure. </w:t>
      </w:r>
    </w:p>
    <w:p w:rsidR="008169FF" w:rsidRPr="002F705F" w:rsidRDefault="008169FF" w:rsidP="00606C12">
      <w:pPr>
        <w:pStyle w:val="ListParagraph"/>
        <w:numPr>
          <w:ilvl w:val="0"/>
          <w:numId w:val="3"/>
        </w:numPr>
        <w:spacing w:after="160" w:line="259" w:lineRule="auto"/>
        <w:jc w:val="both"/>
        <w:rPr>
          <w:rFonts w:eastAsiaTheme="minorHAnsi" w:cs="Arial"/>
          <w:szCs w:val="22"/>
          <w:lang w:val="en-US"/>
        </w:rPr>
      </w:pPr>
      <w:r w:rsidRPr="002F705F">
        <w:rPr>
          <w:rFonts w:eastAsiaTheme="minorHAnsi" w:cs="Arial"/>
          <w:szCs w:val="22"/>
          <w:lang w:val="en-US"/>
        </w:rPr>
        <w:t xml:space="preserve">The Committee noted that this is an interesting study and that the application was well written and easy to understand. </w:t>
      </w:r>
    </w:p>
    <w:p w:rsidR="008169FF" w:rsidRPr="002F705F" w:rsidRDefault="008169FF" w:rsidP="008169FF">
      <w:pPr>
        <w:autoSpaceDE w:val="0"/>
        <w:autoSpaceDN w:val="0"/>
        <w:adjustRightInd w:val="0"/>
        <w:rPr>
          <w:rFonts w:cs="Arial"/>
          <w:szCs w:val="22"/>
          <w:lang w:val="en-NZ"/>
        </w:rPr>
      </w:pPr>
    </w:p>
    <w:p w:rsidR="008169FF" w:rsidRPr="002F705F" w:rsidRDefault="008169FF" w:rsidP="008169FF">
      <w:pPr>
        <w:rPr>
          <w:rFonts w:cs="Arial"/>
          <w:szCs w:val="22"/>
          <w:u w:val="single"/>
          <w:lang w:val="en-NZ"/>
        </w:rPr>
      </w:pPr>
      <w:r w:rsidRPr="002F705F">
        <w:rPr>
          <w:rFonts w:cs="Arial"/>
          <w:szCs w:val="22"/>
          <w:u w:val="single"/>
          <w:lang w:val="en-NZ"/>
        </w:rPr>
        <w:t>Summary of ethical issues (resolved)</w:t>
      </w:r>
    </w:p>
    <w:p w:rsidR="008169FF" w:rsidRPr="002F705F" w:rsidRDefault="008169FF" w:rsidP="008169FF">
      <w:pPr>
        <w:rPr>
          <w:rFonts w:cs="Arial"/>
          <w:szCs w:val="22"/>
          <w:u w:val="single"/>
          <w:lang w:val="en-NZ"/>
        </w:rPr>
      </w:pPr>
    </w:p>
    <w:p w:rsidR="008169FF" w:rsidRPr="002F705F" w:rsidRDefault="008169FF" w:rsidP="008169FF">
      <w:pPr>
        <w:rPr>
          <w:rFonts w:cs="Arial"/>
          <w:szCs w:val="22"/>
          <w:lang w:val="en-NZ"/>
        </w:rPr>
      </w:pPr>
      <w:r w:rsidRPr="002F705F">
        <w:rPr>
          <w:rFonts w:cs="Arial"/>
          <w:szCs w:val="22"/>
          <w:lang w:val="en-NZ"/>
        </w:rPr>
        <w:t>The main ethical issues considered by the Committee and addressed by the Researcher are as follows.</w:t>
      </w:r>
    </w:p>
    <w:p w:rsidR="008169FF" w:rsidRPr="002F705F" w:rsidRDefault="008169FF" w:rsidP="008169FF">
      <w:pPr>
        <w:rPr>
          <w:rFonts w:cs="Arial"/>
          <w:szCs w:val="22"/>
          <w:u w:val="single"/>
          <w:lang w:val="en-NZ"/>
        </w:rPr>
      </w:pPr>
    </w:p>
    <w:p w:rsidR="008169FF" w:rsidRPr="002F705F" w:rsidRDefault="008169FF" w:rsidP="00606C12">
      <w:pPr>
        <w:pStyle w:val="ListParagraph"/>
        <w:numPr>
          <w:ilvl w:val="0"/>
          <w:numId w:val="3"/>
        </w:numPr>
        <w:spacing w:after="160" w:line="259" w:lineRule="auto"/>
        <w:rPr>
          <w:rFonts w:eastAsiaTheme="minorHAnsi" w:cs="Arial"/>
          <w:szCs w:val="22"/>
          <w:lang w:val="en-US"/>
        </w:rPr>
      </w:pPr>
      <w:r w:rsidRPr="002F705F">
        <w:rPr>
          <w:rFonts w:eastAsiaTheme="minorHAnsi" w:cs="Arial"/>
          <w:szCs w:val="22"/>
          <w:lang w:val="en-US"/>
        </w:rPr>
        <w:t>The Committee questioned the number of blood samples needed to be taken from participants in the study. The Researcher explained that although the total volume of blood taken from participants would be approximately 500mls this would be taken over the course of 12-13 blood samples of approximately 30-40mls throughout the study. Further, the Researcher assured the committee by explaining that these blood samples would ideally be taken from the participant’s dialysis line and that the participants are unlikely to notice any change from their blood samples being taken.</w:t>
      </w:r>
    </w:p>
    <w:p w:rsidR="008169FF" w:rsidRPr="002F705F" w:rsidRDefault="008169FF" w:rsidP="00606C12">
      <w:pPr>
        <w:pStyle w:val="ListParagraph"/>
        <w:numPr>
          <w:ilvl w:val="0"/>
          <w:numId w:val="3"/>
        </w:numPr>
        <w:spacing w:after="160" w:line="259" w:lineRule="auto"/>
        <w:rPr>
          <w:rFonts w:eastAsiaTheme="minorHAnsi" w:cs="Arial"/>
          <w:szCs w:val="22"/>
          <w:lang w:val="en-US"/>
        </w:rPr>
      </w:pPr>
      <w:r w:rsidRPr="002F705F">
        <w:rPr>
          <w:rFonts w:eastAsiaTheme="minorHAnsi" w:cs="Arial"/>
          <w:szCs w:val="22"/>
          <w:lang w:val="en-US"/>
        </w:rPr>
        <w:t xml:space="preserve">The Committee noted that although participants may have increased rates of anemia, and this could increase the risks associated with taking blood samples, this did not pose a serious concern for this study due to the blood samples being spread over a number of visits. </w:t>
      </w:r>
    </w:p>
    <w:p w:rsidR="008169FF" w:rsidRPr="002F705F" w:rsidRDefault="008169FF" w:rsidP="00606C12">
      <w:pPr>
        <w:pStyle w:val="ListParagraph"/>
        <w:numPr>
          <w:ilvl w:val="0"/>
          <w:numId w:val="3"/>
        </w:numPr>
        <w:spacing w:after="160" w:line="259" w:lineRule="auto"/>
        <w:jc w:val="both"/>
        <w:rPr>
          <w:rFonts w:eastAsiaTheme="minorHAnsi" w:cs="Arial"/>
          <w:szCs w:val="22"/>
          <w:lang w:val="en-US"/>
        </w:rPr>
      </w:pPr>
      <w:r w:rsidRPr="002F705F">
        <w:rPr>
          <w:rFonts w:eastAsiaTheme="minorHAnsi" w:cs="Arial"/>
          <w:szCs w:val="22"/>
          <w:lang w:val="en-US"/>
        </w:rPr>
        <w:t xml:space="preserve">The Committee questioned the statement on page 14 of the </w:t>
      </w:r>
      <w:r w:rsidR="004017EB">
        <w:rPr>
          <w:rFonts w:eastAsiaTheme="minorHAnsi" w:cs="Arial"/>
          <w:szCs w:val="22"/>
          <w:lang w:val="en-US"/>
        </w:rPr>
        <w:t>Participant Information Sheet</w:t>
      </w:r>
      <w:r w:rsidRPr="002F705F">
        <w:rPr>
          <w:rFonts w:eastAsiaTheme="minorHAnsi" w:cs="Arial"/>
          <w:szCs w:val="22"/>
          <w:lang w:val="en-US"/>
        </w:rPr>
        <w:t xml:space="preserve"> regarding who needs to pay for the study costs as it states that participants will not need to pay for the investigational product but may need to pay for some medications as per hospital policy. The Researcher explained that this was meant to refer to medications participants will currently be taking and would continue to take throughout the study, consequently they would need to continue to pay for these throughout the study. The Committee requested </w:t>
      </w:r>
      <w:r w:rsidRPr="002F705F">
        <w:rPr>
          <w:rFonts w:eastAsiaTheme="minorHAnsi" w:cs="Arial"/>
          <w:szCs w:val="22"/>
          <w:lang w:val="en-US"/>
        </w:rPr>
        <w:lastRenderedPageBreak/>
        <w:t xml:space="preserve">that this was made clearer in the </w:t>
      </w:r>
      <w:r w:rsidR="004017EB">
        <w:rPr>
          <w:rFonts w:eastAsiaTheme="minorHAnsi" w:cs="Arial"/>
          <w:szCs w:val="22"/>
          <w:lang w:val="en-US"/>
        </w:rPr>
        <w:t>Participant Information Sheet</w:t>
      </w:r>
      <w:r w:rsidRPr="002F705F">
        <w:rPr>
          <w:rFonts w:eastAsiaTheme="minorHAnsi" w:cs="Arial"/>
          <w:szCs w:val="22"/>
          <w:lang w:val="en-US"/>
        </w:rPr>
        <w:t xml:space="preserve"> as it currently sounded like participants would need to pay for medications required specifically for the study. </w:t>
      </w:r>
    </w:p>
    <w:p w:rsidR="008169FF" w:rsidRPr="002F705F" w:rsidRDefault="008169FF" w:rsidP="00606C12">
      <w:pPr>
        <w:pStyle w:val="ListParagraph"/>
        <w:numPr>
          <w:ilvl w:val="0"/>
          <w:numId w:val="3"/>
        </w:numPr>
        <w:spacing w:after="160" w:line="259" w:lineRule="auto"/>
        <w:rPr>
          <w:rFonts w:eastAsiaTheme="minorHAnsi" w:cs="Arial"/>
          <w:szCs w:val="22"/>
          <w:lang w:val="en-US"/>
        </w:rPr>
      </w:pPr>
      <w:r w:rsidRPr="002F705F">
        <w:rPr>
          <w:rFonts w:eastAsiaTheme="minorHAnsi" w:cs="Arial"/>
          <w:szCs w:val="22"/>
          <w:lang w:val="en-US"/>
        </w:rPr>
        <w:t xml:space="preserve">The Committee questioned the status of </w:t>
      </w:r>
      <w:r w:rsidR="009D19BB">
        <w:rPr>
          <w:rFonts w:eastAsiaTheme="minorHAnsi" w:cs="Arial"/>
          <w:szCs w:val="22"/>
          <w:lang w:val="en-US"/>
        </w:rPr>
        <w:t>Māori</w:t>
      </w:r>
      <w:r w:rsidRPr="002F705F">
        <w:rPr>
          <w:rFonts w:eastAsiaTheme="minorHAnsi" w:cs="Arial"/>
          <w:szCs w:val="22"/>
          <w:lang w:val="en-US"/>
        </w:rPr>
        <w:t xml:space="preserve"> consultation. The Researcher assured the committee that it had been submitted and they expected to receive a response shortly. </w:t>
      </w:r>
    </w:p>
    <w:p w:rsidR="008169FF" w:rsidRDefault="008169FF" w:rsidP="00606C12">
      <w:pPr>
        <w:pStyle w:val="ListParagraph"/>
        <w:numPr>
          <w:ilvl w:val="0"/>
          <w:numId w:val="3"/>
        </w:numPr>
        <w:spacing w:after="200" w:line="276" w:lineRule="auto"/>
        <w:rPr>
          <w:rFonts w:eastAsia="Calibri" w:cs="Arial"/>
          <w:szCs w:val="22"/>
          <w:lang w:val="en-US" w:eastAsia="en-NZ"/>
        </w:rPr>
      </w:pPr>
      <w:r w:rsidRPr="002F705F">
        <w:rPr>
          <w:rFonts w:eastAsia="Calibri" w:cs="Arial"/>
          <w:szCs w:val="22"/>
          <w:lang w:val="en-US" w:eastAsia="en-NZ"/>
        </w:rPr>
        <w:t xml:space="preserve">The Committee noted that the </w:t>
      </w:r>
      <w:r w:rsidR="004017EB">
        <w:rPr>
          <w:rFonts w:eastAsia="Calibri" w:cs="Arial"/>
          <w:szCs w:val="22"/>
          <w:lang w:val="en-US" w:eastAsia="en-NZ"/>
        </w:rPr>
        <w:t>Participant Information Sheet</w:t>
      </w:r>
      <w:r w:rsidRPr="002F705F">
        <w:rPr>
          <w:rFonts w:eastAsia="Calibri" w:cs="Arial"/>
          <w:szCs w:val="22"/>
          <w:lang w:val="en-US" w:eastAsia="en-NZ"/>
        </w:rPr>
        <w:t xml:space="preserve"> statements regarding what happens if a participant becomes pregnant during the study are quite harshly worded and state that the outcomes of pregnancy will be followed up. The Committee requested that this was softened to make it clear that the outcomes of pregnancy would only be followed up with the participant’s consent. </w:t>
      </w:r>
    </w:p>
    <w:p w:rsidR="004017EB" w:rsidRPr="004017EB" w:rsidRDefault="004017EB" w:rsidP="004017EB">
      <w:pPr>
        <w:pStyle w:val="ListParagraph"/>
        <w:numPr>
          <w:ilvl w:val="0"/>
          <w:numId w:val="3"/>
        </w:numPr>
        <w:spacing w:after="200" w:line="276" w:lineRule="auto"/>
        <w:rPr>
          <w:rFonts w:eastAsia="Calibri" w:cs="Arial"/>
          <w:szCs w:val="22"/>
          <w:lang w:val="en-US" w:eastAsia="en-NZ"/>
        </w:rPr>
      </w:pPr>
      <w:r w:rsidRPr="002F705F">
        <w:rPr>
          <w:rFonts w:eastAsia="Calibri" w:cs="Arial"/>
          <w:szCs w:val="22"/>
          <w:lang w:val="en-US" w:eastAsia="en-NZ"/>
        </w:rPr>
        <w:t xml:space="preserve">The Committee questioned if the researchers would also need to follow up on the outcomes of pregnancy if the participant’s partner were to become pregnant, rather than the participant themselves. The Researcher explained that in this case it would not be necessary to follow up if the partner became pregnant as they had no reason to believe that there was any risk from a partner becoming pregnant. </w:t>
      </w:r>
    </w:p>
    <w:p w:rsidR="008169FF" w:rsidRPr="002F705F" w:rsidRDefault="008169FF" w:rsidP="00606C12">
      <w:pPr>
        <w:pStyle w:val="ListParagraph"/>
        <w:numPr>
          <w:ilvl w:val="0"/>
          <w:numId w:val="3"/>
        </w:numPr>
        <w:spacing w:after="200" w:line="276" w:lineRule="auto"/>
        <w:rPr>
          <w:rFonts w:eastAsia="Calibri" w:cs="Arial"/>
          <w:szCs w:val="22"/>
          <w:lang w:val="en-US" w:eastAsia="en-NZ"/>
        </w:rPr>
      </w:pPr>
      <w:r w:rsidRPr="002F705F">
        <w:rPr>
          <w:rFonts w:eastAsia="Calibri" w:cs="Arial"/>
          <w:szCs w:val="22"/>
          <w:lang w:val="en-US" w:eastAsia="en-NZ"/>
        </w:rPr>
        <w:t xml:space="preserve">The Committee questioned if the number on the Participant Card was available 24/7. The Researcher agreed to alter the number to ensure it was available 24/7. </w:t>
      </w:r>
    </w:p>
    <w:p w:rsidR="008169FF" w:rsidRPr="002F705F" w:rsidRDefault="008169FF" w:rsidP="00606C12">
      <w:pPr>
        <w:pStyle w:val="ListParagraph"/>
        <w:numPr>
          <w:ilvl w:val="0"/>
          <w:numId w:val="3"/>
        </w:numPr>
        <w:spacing w:after="200" w:line="276" w:lineRule="auto"/>
        <w:rPr>
          <w:rFonts w:eastAsia="Calibri" w:cs="Arial"/>
          <w:szCs w:val="22"/>
          <w:lang w:val="en-US" w:eastAsia="en-NZ"/>
        </w:rPr>
      </w:pPr>
      <w:r w:rsidRPr="002F705F">
        <w:rPr>
          <w:rFonts w:eastAsia="Calibri" w:cs="Arial"/>
          <w:szCs w:val="22"/>
          <w:lang w:val="en-US" w:eastAsia="en-NZ"/>
        </w:rPr>
        <w:t xml:space="preserve">The Committee questioned the lack of arrangements for formal data safety monitoring. The Researcher explained that a committee will monitor the data safety in real time as it is collected. The Committee requested that this is clarified in writing to the Committee. </w:t>
      </w:r>
    </w:p>
    <w:p w:rsidR="008169FF" w:rsidRPr="002F705F" w:rsidRDefault="008169FF" w:rsidP="00606C12">
      <w:pPr>
        <w:pStyle w:val="ListParagraph"/>
        <w:numPr>
          <w:ilvl w:val="0"/>
          <w:numId w:val="3"/>
        </w:numPr>
        <w:spacing w:after="200" w:line="276" w:lineRule="auto"/>
        <w:rPr>
          <w:rFonts w:eastAsia="Calibri" w:cs="Arial"/>
          <w:szCs w:val="22"/>
          <w:lang w:val="en-US" w:eastAsia="en-NZ"/>
        </w:rPr>
      </w:pPr>
      <w:r w:rsidRPr="002F705F">
        <w:rPr>
          <w:rFonts w:eastAsia="Calibri" w:cs="Arial"/>
          <w:szCs w:val="22"/>
          <w:lang w:val="en-US" w:eastAsia="en-NZ"/>
        </w:rPr>
        <w:t xml:space="preserve">The Committee questioned the response to the question regarding reducing inequalities in the application form. The Researcher explained that the study hoped to reduce inequalities as </w:t>
      </w:r>
      <w:r w:rsidR="009D19BB">
        <w:rPr>
          <w:rFonts w:eastAsia="Calibri" w:cs="Arial"/>
          <w:szCs w:val="22"/>
          <w:lang w:val="en-US" w:eastAsia="en-NZ"/>
        </w:rPr>
        <w:t>Māori</w:t>
      </w:r>
      <w:r w:rsidRPr="002F705F">
        <w:rPr>
          <w:rFonts w:eastAsia="Calibri" w:cs="Arial"/>
          <w:szCs w:val="22"/>
          <w:lang w:val="en-US" w:eastAsia="en-NZ"/>
        </w:rPr>
        <w:t xml:space="preserve"> had much higher rates of renal failure and use of dialysis, therefore the results of this study may disproportionately provide benefits for </w:t>
      </w:r>
      <w:r w:rsidR="009D19BB">
        <w:rPr>
          <w:rFonts w:eastAsia="Calibri" w:cs="Arial"/>
          <w:szCs w:val="22"/>
          <w:lang w:val="en-US" w:eastAsia="en-NZ"/>
        </w:rPr>
        <w:t>Māori</w:t>
      </w:r>
      <w:r w:rsidRPr="002F705F">
        <w:rPr>
          <w:rFonts w:eastAsia="Calibri" w:cs="Arial"/>
          <w:szCs w:val="22"/>
          <w:lang w:val="en-US" w:eastAsia="en-NZ"/>
        </w:rPr>
        <w:t xml:space="preserve">. The Committee stated that in future it would be beneficial to explain this more clearly in the application as this was an important benefit of the study. </w:t>
      </w:r>
    </w:p>
    <w:p w:rsidR="008169FF" w:rsidRPr="008169FF" w:rsidRDefault="008169FF" w:rsidP="00606C12">
      <w:pPr>
        <w:pStyle w:val="ListParagraph"/>
        <w:numPr>
          <w:ilvl w:val="0"/>
          <w:numId w:val="3"/>
        </w:numPr>
        <w:spacing w:after="200" w:line="276" w:lineRule="auto"/>
        <w:rPr>
          <w:rFonts w:eastAsia="Calibri" w:cs="Arial"/>
          <w:szCs w:val="22"/>
          <w:lang w:val="en-US" w:eastAsia="en-NZ"/>
        </w:rPr>
      </w:pPr>
      <w:r w:rsidRPr="002F705F">
        <w:rPr>
          <w:rFonts w:eastAsia="Calibri" w:cs="Arial"/>
          <w:szCs w:val="22"/>
          <w:lang w:val="en-US" w:eastAsia="en-NZ"/>
        </w:rPr>
        <w:t xml:space="preserve">The Committee questioned the statement in the </w:t>
      </w:r>
      <w:r w:rsidR="004017EB">
        <w:rPr>
          <w:rFonts w:eastAsia="Calibri" w:cs="Arial"/>
          <w:szCs w:val="22"/>
          <w:lang w:val="en-US" w:eastAsia="en-NZ"/>
        </w:rPr>
        <w:t>Participant Information Sheet</w:t>
      </w:r>
      <w:r w:rsidRPr="002F705F">
        <w:rPr>
          <w:rFonts w:eastAsia="Calibri" w:cs="Arial"/>
          <w:szCs w:val="22"/>
          <w:lang w:val="en-US" w:eastAsia="en-NZ"/>
        </w:rPr>
        <w:t xml:space="preserve"> that participants may wish to consult with a </w:t>
      </w:r>
      <w:proofErr w:type="spellStart"/>
      <w:r w:rsidRPr="002F705F">
        <w:rPr>
          <w:rFonts w:eastAsia="Calibri" w:cs="Arial"/>
          <w:szCs w:val="22"/>
          <w:lang w:val="en-US" w:eastAsia="en-NZ"/>
        </w:rPr>
        <w:t>kaumatua</w:t>
      </w:r>
      <w:proofErr w:type="spellEnd"/>
      <w:r w:rsidRPr="002F705F">
        <w:rPr>
          <w:rFonts w:eastAsia="Calibri" w:cs="Arial"/>
          <w:szCs w:val="22"/>
          <w:lang w:val="en-US" w:eastAsia="en-NZ"/>
        </w:rPr>
        <w:t xml:space="preserve">, they suggest that it may be more appropriate to </w:t>
      </w:r>
      <w:r w:rsidR="004A658E">
        <w:rPr>
          <w:rFonts w:eastAsia="Calibri" w:cs="Arial"/>
          <w:szCs w:val="22"/>
          <w:lang w:val="en-US" w:eastAsia="en-NZ"/>
        </w:rPr>
        <w:t>have a more general statemen</w:t>
      </w:r>
      <w:r w:rsidR="004017EB">
        <w:rPr>
          <w:rFonts w:eastAsia="Calibri" w:cs="Arial"/>
          <w:szCs w:val="22"/>
          <w:lang w:val="en-US" w:eastAsia="en-NZ"/>
        </w:rPr>
        <w:t>t</w:t>
      </w:r>
      <w:r w:rsidR="004A658E">
        <w:rPr>
          <w:rFonts w:eastAsia="Calibri" w:cs="Arial"/>
          <w:szCs w:val="22"/>
          <w:lang w:val="en-US" w:eastAsia="en-NZ"/>
        </w:rPr>
        <w:t xml:space="preserve"> suggesting that participants consult with someone they trust</w:t>
      </w:r>
      <w:r w:rsidRPr="002F705F">
        <w:rPr>
          <w:rFonts w:eastAsia="Calibri" w:cs="Arial"/>
          <w:szCs w:val="22"/>
          <w:lang w:val="en-US" w:eastAsia="en-NZ"/>
        </w:rPr>
        <w:t>.</w:t>
      </w:r>
    </w:p>
    <w:p w:rsidR="008169FF" w:rsidRPr="002F705F" w:rsidRDefault="008169FF" w:rsidP="008169FF">
      <w:pPr>
        <w:pStyle w:val="ListParagraph"/>
        <w:spacing w:before="80" w:after="80"/>
        <w:rPr>
          <w:rFonts w:cs="Arial"/>
          <w:szCs w:val="22"/>
          <w:lang w:val="en-NZ"/>
        </w:rPr>
      </w:pPr>
    </w:p>
    <w:p w:rsidR="008169FF" w:rsidRPr="002F705F" w:rsidRDefault="008169FF" w:rsidP="008169FF">
      <w:pPr>
        <w:spacing w:before="80" w:after="80"/>
        <w:rPr>
          <w:rFonts w:cs="Arial"/>
          <w:szCs w:val="22"/>
          <w:lang w:val="en-NZ"/>
        </w:rPr>
      </w:pPr>
      <w:r w:rsidRPr="002F705F">
        <w:rPr>
          <w:rFonts w:cs="Arial"/>
          <w:szCs w:val="22"/>
          <w:lang w:val="en-NZ"/>
        </w:rPr>
        <w:t xml:space="preserve">The Committee requested the following changes to the </w:t>
      </w:r>
      <w:r w:rsidR="004017EB">
        <w:rPr>
          <w:rFonts w:cs="Arial"/>
          <w:szCs w:val="22"/>
          <w:lang w:val="en-NZ"/>
        </w:rPr>
        <w:t>Participant Information Sheet</w:t>
      </w:r>
      <w:r w:rsidRPr="002F705F">
        <w:rPr>
          <w:rFonts w:cs="Arial"/>
          <w:szCs w:val="22"/>
          <w:lang w:val="en-NZ"/>
        </w:rPr>
        <w:t xml:space="preserve"> and Consent Form: </w:t>
      </w:r>
    </w:p>
    <w:p w:rsidR="008169FF" w:rsidRDefault="008169FF" w:rsidP="008169FF">
      <w:pPr>
        <w:spacing w:after="160" w:line="259" w:lineRule="auto"/>
        <w:rPr>
          <w:rFonts w:eastAsiaTheme="minorHAnsi" w:cs="Arial"/>
          <w:szCs w:val="22"/>
          <w:lang w:val="en-US"/>
        </w:rPr>
      </w:pPr>
    </w:p>
    <w:p w:rsidR="008169FF" w:rsidRPr="002F705F" w:rsidRDefault="008169FF" w:rsidP="00606C12">
      <w:pPr>
        <w:pStyle w:val="ListParagraph"/>
        <w:numPr>
          <w:ilvl w:val="0"/>
          <w:numId w:val="3"/>
        </w:numPr>
        <w:spacing w:after="160" w:line="259" w:lineRule="auto"/>
        <w:rPr>
          <w:rFonts w:eastAsiaTheme="minorHAnsi" w:cs="Arial"/>
          <w:szCs w:val="22"/>
          <w:lang w:val="en-US"/>
        </w:rPr>
      </w:pPr>
      <w:r w:rsidRPr="002F705F">
        <w:rPr>
          <w:rFonts w:eastAsiaTheme="minorHAnsi" w:cs="Arial"/>
          <w:szCs w:val="22"/>
          <w:lang w:val="en-US"/>
        </w:rPr>
        <w:t xml:space="preserve">Please ensure that the </w:t>
      </w:r>
      <w:r w:rsidR="009D19BB">
        <w:rPr>
          <w:rFonts w:eastAsiaTheme="minorHAnsi" w:cs="Arial"/>
          <w:szCs w:val="22"/>
          <w:lang w:val="en-US"/>
        </w:rPr>
        <w:t>Māori</w:t>
      </w:r>
      <w:r w:rsidRPr="002F705F">
        <w:rPr>
          <w:rFonts w:eastAsiaTheme="minorHAnsi" w:cs="Arial"/>
          <w:szCs w:val="22"/>
          <w:lang w:val="en-US"/>
        </w:rPr>
        <w:t xml:space="preserve"> Support Contact Details are more clearly included in the </w:t>
      </w:r>
      <w:r w:rsidR="004017EB">
        <w:rPr>
          <w:rFonts w:eastAsiaTheme="minorHAnsi" w:cs="Arial"/>
          <w:szCs w:val="22"/>
          <w:lang w:val="en-US"/>
        </w:rPr>
        <w:t>Participant Information Sheet</w:t>
      </w:r>
      <w:r w:rsidRPr="002F705F">
        <w:rPr>
          <w:rFonts w:eastAsiaTheme="minorHAnsi" w:cs="Arial"/>
          <w:szCs w:val="22"/>
          <w:lang w:val="en-US"/>
        </w:rPr>
        <w:t>.</w:t>
      </w:r>
    </w:p>
    <w:p w:rsidR="008169FF" w:rsidRPr="002F705F" w:rsidRDefault="008169FF" w:rsidP="00606C12">
      <w:pPr>
        <w:pStyle w:val="ListParagraph"/>
        <w:numPr>
          <w:ilvl w:val="0"/>
          <w:numId w:val="3"/>
        </w:numPr>
        <w:spacing w:after="160" w:line="259" w:lineRule="auto"/>
        <w:rPr>
          <w:rFonts w:eastAsiaTheme="minorHAnsi" w:cs="Arial"/>
          <w:szCs w:val="22"/>
          <w:lang w:val="en-US"/>
        </w:rPr>
      </w:pPr>
      <w:r w:rsidRPr="002F705F">
        <w:rPr>
          <w:rFonts w:eastAsiaTheme="minorHAnsi" w:cs="Arial"/>
          <w:szCs w:val="22"/>
          <w:lang w:val="en-US"/>
        </w:rPr>
        <w:t xml:space="preserve">Please ensure it is clear in the </w:t>
      </w:r>
      <w:r w:rsidR="004017EB">
        <w:rPr>
          <w:rFonts w:eastAsiaTheme="minorHAnsi" w:cs="Arial"/>
          <w:szCs w:val="22"/>
          <w:lang w:val="en-US"/>
        </w:rPr>
        <w:t>Participant Information Sheet</w:t>
      </w:r>
      <w:r w:rsidRPr="002F705F">
        <w:rPr>
          <w:rFonts w:eastAsiaTheme="minorHAnsi" w:cs="Arial"/>
          <w:szCs w:val="22"/>
          <w:lang w:val="en-US"/>
        </w:rPr>
        <w:t xml:space="preserve"> that participants will need to continue paying for medication unrelated to the study but that all study medication will be provided free of charge.</w:t>
      </w:r>
    </w:p>
    <w:p w:rsidR="008169FF" w:rsidRPr="002F705F" w:rsidRDefault="008169FF" w:rsidP="00606C12">
      <w:pPr>
        <w:pStyle w:val="ListParagraph"/>
        <w:numPr>
          <w:ilvl w:val="0"/>
          <w:numId w:val="3"/>
        </w:numPr>
        <w:spacing w:after="160" w:line="259" w:lineRule="auto"/>
        <w:rPr>
          <w:rFonts w:eastAsiaTheme="minorHAnsi" w:cs="Arial"/>
          <w:szCs w:val="22"/>
          <w:lang w:val="en-US"/>
        </w:rPr>
      </w:pPr>
      <w:r w:rsidRPr="002F705F">
        <w:rPr>
          <w:rFonts w:eastAsiaTheme="minorHAnsi" w:cs="Arial"/>
          <w:szCs w:val="22"/>
          <w:lang w:val="en-US"/>
        </w:rPr>
        <w:t xml:space="preserve">Please ensure that any American spelling in the </w:t>
      </w:r>
      <w:r w:rsidR="004017EB">
        <w:rPr>
          <w:rFonts w:eastAsiaTheme="minorHAnsi" w:cs="Arial"/>
          <w:szCs w:val="22"/>
          <w:lang w:val="en-US"/>
        </w:rPr>
        <w:t>Participant Information Sheet</w:t>
      </w:r>
      <w:r w:rsidRPr="002F705F">
        <w:rPr>
          <w:rFonts w:eastAsiaTheme="minorHAnsi" w:cs="Arial"/>
          <w:szCs w:val="22"/>
          <w:lang w:val="en-US"/>
        </w:rPr>
        <w:t xml:space="preserve"> is modified to the appropriate New Zealand spelling. </w:t>
      </w:r>
    </w:p>
    <w:p w:rsidR="008169FF" w:rsidRPr="002F705F" w:rsidRDefault="008169FF" w:rsidP="00606C12">
      <w:pPr>
        <w:pStyle w:val="ListParagraph"/>
        <w:numPr>
          <w:ilvl w:val="0"/>
          <w:numId w:val="3"/>
        </w:numPr>
        <w:spacing w:after="160" w:line="259" w:lineRule="auto"/>
        <w:rPr>
          <w:rFonts w:eastAsiaTheme="minorHAnsi" w:cs="Arial"/>
          <w:szCs w:val="22"/>
          <w:lang w:val="en-US"/>
        </w:rPr>
      </w:pPr>
      <w:r w:rsidRPr="002F705F">
        <w:rPr>
          <w:rFonts w:eastAsiaTheme="minorHAnsi" w:cs="Arial"/>
          <w:szCs w:val="22"/>
          <w:lang w:val="en-US"/>
        </w:rPr>
        <w:t xml:space="preserve">Please ensure a 24/7 contact number is provided on the Participant Card. </w:t>
      </w:r>
    </w:p>
    <w:p w:rsidR="008169FF" w:rsidRPr="002F705F" w:rsidRDefault="008169FF" w:rsidP="00606C12">
      <w:pPr>
        <w:pStyle w:val="ListParagraph"/>
        <w:numPr>
          <w:ilvl w:val="0"/>
          <w:numId w:val="3"/>
        </w:numPr>
        <w:spacing w:after="160" w:line="259" w:lineRule="auto"/>
        <w:rPr>
          <w:rFonts w:eastAsiaTheme="minorHAnsi" w:cs="Arial"/>
          <w:szCs w:val="22"/>
          <w:lang w:val="en-US"/>
        </w:rPr>
      </w:pPr>
      <w:r w:rsidRPr="002F705F">
        <w:rPr>
          <w:rFonts w:eastAsiaTheme="minorHAnsi" w:cs="Arial"/>
          <w:szCs w:val="22"/>
          <w:lang w:val="en-US"/>
        </w:rPr>
        <w:t xml:space="preserve">Please soften the statements regarding follow up of pregnancy outcomes. </w:t>
      </w:r>
    </w:p>
    <w:p w:rsidR="008169FF" w:rsidRPr="002F705F" w:rsidRDefault="008169FF" w:rsidP="00606C12">
      <w:pPr>
        <w:pStyle w:val="ListParagraph"/>
        <w:numPr>
          <w:ilvl w:val="0"/>
          <w:numId w:val="3"/>
        </w:numPr>
        <w:spacing w:after="160" w:line="259" w:lineRule="auto"/>
        <w:rPr>
          <w:rFonts w:eastAsiaTheme="minorHAnsi" w:cs="Arial"/>
          <w:szCs w:val="22"/>
          <w:lang w:val="en-US"/>
        </w:rPr>
      </w:pPr>
      <w:r w:rsidRPr="002F705F">
        <w:rPr>
          <w:rFonts w:eastAsiaTheme="minorHAnsi" w:cs="Arial"/>
          <w:szCs w:val="22"/>
          <w:lang w:val="en-US"/>
        </w:rPr>
        <w:t>Please alter the statements regarding th</w:t>
      </w:r>
      <w:r w:rsidR="006A1FA9">
        <w:rPr>
          <w:rFonts w:eastAsiaTheme="minorHAnsi" w:cs="Arial"/>
          <w:szCs w:val="22"/>
          <w:lang w:val="en-US"/>
        </w:rPr>
        <w:t xml:space="preserve">e suggestion to consult with a </w:t>
      </w:r>
      <w:proofErr w:type="spellStart"/>
      <w:r w:rsidR="006A1FA9">
        <w:rPr>
          <w:rFonts w:eastAsiaTheme="minorHAnsi" w:cs="Arial"/>
          <w:szCs w:val="22"/>
          <w:lang w:val="en-US"/>
        </w:rPr>
        <w:t>k</w:t>
      </w:r>
      <w:r w:rsidRPr="002F705F">
        <w:rPr>
          <w:rFonts w:eastAsiaTheme="minorHAnsi" w:cs="Arial"/>
          <w:szCs w:val="22"/>
          <w:lang w:val="en-US"/>
        </w:rPr>
        <w:t>aumatua</w:t>
      </w:r>
      <w:proofErr w:type="spellEnd"/>
      <w:r w:rsidRPr="002F705F">
        <w:rPr>
          <w:rFonts w:eastAsiaTheme="minorHAnsi" w:cs="Arial"/>
          <w:szCs w:val="22"/>
          <w:lang w:val="en-US"/>
        </w:rPr>
        <w:t xml:space="preserve">. </w:t>
      </w:r>
    </w:p>
    <w:p w:rsidR="008169FF" w:rsidRPr="002F705F" w:rsidRDefault="008169FF" w:rsidP="008169FF">
      <w:pPr>
        <w:spacing w:before="80" w:after="80"/>
        <w:rPr>
          <w:rFonts w:cs="Arial"/>
          <w:szCs w:val="22"/>
        </w:rPr>
      </w:pPr>
    </w:p>
    <w:p w:rsidR="008169FF" w:rsidRPr="008169FF" w:rsidRDefault="008169FF" w:rsidP="008169FF">
      <w:pPr>
        <w:rPr>
          <w:rFonts w:cs="Arial"/>
          <w:szCs w:val="22"/>
          <w:u w:val="single"/>
          <w:lang w:val="en-NZ"/>
        </w:rPr>
      </w:pPr>
      <w:r w:rsidRPr="002F705F">
        <w:rPr>
          <w:rFonts w:cs="Arial"/>
          <w:szCs w:val="22"/>
          <w:u w:val="single"/>
          <w:lang w:val="en-NZ"/>
        </w:rPr>
        <w:t xml:space="preserve">Decision </w:t>
      </w:r>
    </w:p>
    <w:p w:rsidR="008169FF" w:rsidRPr="002F705F" w:rsidRDefault="008169FF" w:rsidP="008169FF">
      <w:pPr>
        <w:rPr>
          <w:rFonts w:cs="Arial"/>
          <w:szCs w:val="22"/>
          <w:lang w:val="en-NZ"/>
        </w:rPr>
      </w:pPr>
    </w:p>
    <w:p w:rsidR="008169FF" w:rsidRPr="002F705F" w:rsidRDefault="008169FF" w:rsidP="008169FF">
      <w:pPr>
        <w:rPr>
          <w:rFonts w:cs="Arial"/>
          <w:szCs w:val="22"/>
          <w:lang w:val="en-NZ"/>
        </w:rPr>
      </w:pPr>
      <w:r w:rsidRPr="002F705F">
        <w:rPr>
          <w:rFonts w:cs="Arial"/>
          <w:szCs w:val="22"/>
          <w:lang w:val="en-NZ"/>
        </w:rPr>
        <w:t xml:space="preserve">This application was </w:t>
      </w:r>
      <w:r w:rsidRPr="002F705F">
        <w:rPr>
          <w:rFonts w:cs="Arial"/>
          <w:i/>
          <w:szCs w:val="22"/>
          <w:lang w:val="en-NZ"/>
        </w:rPr>
        <w:t>provisionally approved</w:t>
      </w:r>
      <w:r w:rsidRPr="002F705F">
        <w:rPr>
          <w:rFonts w:cs="Arial"/>
          <w:szCs w:val="22"/>
          <w:lang w:val="en-NZ"/>
        </w:rPr>
        <w:t xml:space="preserve"> by consensus, subject to the following information being received. </w:t>
      </w:r>
    </w:p>
    <w:p w:rsidR="008169FF" w:rsidRPr="002F705F" w:rsidRDefault="008169FF" w:rsidP="008169FF">
      <w:pPr>
        <w:rPr>
          <w:rFonts w:cs="Arial"/>
          <w:szCs w:val="22"/>
          <w:lang w:val="en-NZ"/>
        </w:rPr>
      </w:pPr>
    </w:p>
    <w:p w:rsidR="006B3E04" w:rsidRPr="003E1CAF" w:rsidRDefault="006B3E04" w:rsidP="006B3E04">
      <w:pPr>
        <w:pStyle w:val="Default"/>
        <w:numPr>
          <w:ilvl w:val="0"/>
          <w:numId w:val="3"/>
        </w:numPr>
        <w:rPr>
          <w:i/>
          <w:sz w:val="22"/>
          <w:szCs w:val="22"/>
          <w:lang w:val="en-US"/>
        </w:rPr>
      </w:pPr>
      <w:r w:rsidRPr="003E1CAF">
        <w:rPr>
          <w:sz w:val="22"/>
          <w:szCs w:val="22"/>
          <w:lang w:val="en-US"/>
        </w:rPr>
        <w:t xml:space="preserve">Provide details of the Data Safety Monitoring plans </w:t>
      </w:r>
      <w:r w:rsidRPr="003E1CAF">
        <w:rPr>
          <w:i/>
          <w:sz w:val="22"/>
          <w:szCs w:val="22"/>
          <w:lang w:val="en-US"/>
        </w:rPr>
        <w:t>(Ethical Guidelines for Intervention Studies para 6.50).</w:t>
      </w:r>
    </w:p>
    <w:p w:rsidR="008169FF" w:rsidRPr="006A1FA9" w:rsidRDefault="006A1FA9" w:rsidP="006A1FA9">
      <w:pPr>
        <w:pStyle w:val="ListParagraph"/>
        <w:numPr>
          <w:ilvl w:val="0"/>
          <w:numId w:val="3"/>
        </w:numPr>
        <w:rPr>
          <w:rFonts w:cs="Arial"/>
          <w:szCs w:val="22"/>
          <w:lang w:val="en-NZ"/>
        </w:rPr>
      </w:pPr>
      <w:r w:rsidRPr="006A1FA9">
        <w:rPr>
          <w:rFonts w:cs="Arial"/>
          <w:szCs w:val="22"/>
          <w:lang w:val="en-NZ"/>
        </w:rPr>
        <w:t xml:space="preserve">Please amend the information sheet and consent forms, taking into account the suggestions made by the committee </w:t>
      </w:r>
      <w:r w:rsidRPr="006B3E04">
        <w:rPr>
          <w:rFonts w:cs="Arial"/>
          <w:i/>
          <w:szCs w:val="22"/>
          <w:lang w:val="en-NZ"/>
        </w:rPr>
        <w:t>(Ethical Guidelines for Intervention Studies para 6.22)</w:t>
      </w:r>
      <w:r w:rsidRPr="006A1FA9">
        <w:rPr>
          <w:rFonts w:cs="Arial"/>
          <w:szCs w:val="22"/>
          <w:lang w:val="en-NZ"/>
        </w:rPr>
        <w:t xml:space="preserve"> </w:t>
      </w:r>
    </w:p>
    <w:p w:rsidR="008169FF" w:rsidRPr="002F705F" w:rsidRDefault="008169FF" w:rsidP="008169FF">
      <w:pPr>
        <w:rPr>
          <w:rFonts w:cs="Arial"/>
          <w:szCs w:val="22"/>
          <w:lang w:val="en-NZ"/>
        </w:rPr>
      </w:pPr>
    </w:p>
    <w:p w:rsidR="00C93C45" w:rsidRPr="00960BFE" w:rsidRDefault="008169FF" w:rsidP="005809D2">
      <w:r w:rsidRPr="002F705F">
        <w:rPr>
          <w:rFonts w:cs="Arial"/>
          <w:szCs w:val="22"/>
          <w:lang w:val="en-NZ"/>
        </w:rPr>
        <w:t>This following information will be reviewed, and a final decision made on the application, by the secretariat</w:t>
      </w:r>
      <w:r>
        <w:rPr>
          <w:rFonts w:cs="Arial"/>
          <w:szCs w:val="22"/>
          <w:lang w:val="en-NZ"/>
        </w:rPr>
        <w:t>.</w:t>
      </w:r>
      <w:r w:rsidR="00795EDD" w:rsidRPr="00960BFE">
        <w:t xml:space="preserve"> </w:t>
      </w:r>
      <w:r w:rsidR="00606C12" w:rsidRPr="00960BFE">
        <w:br w:type="page"/>
      </w:r>
    </w:p>
    <w:p w:rsidR="00C93C45" w:rsidRDefault="00606C12">
      <w:pPr>
        <w:autoSpaceDE w:val="0"/>
        <w:autoSpaceDN w:val="0"/>
        <w:adjustRightInd w:val="0"/>
      </w:pPr>
      <w:r w:rsidRPr="00960BFE">
        <w:lastRenderedPageBreak/>
        <w:t xml:space="preserve"> </w:t>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5809D2" w:rsidRPr="00960BFE" w:rsidTr="005809D2">
        <w:trPr>
          <w:trHeight w:val="280"/>
        </w:trPr>
        <w:tc>
          <w:tcPr>
            <w:tcW w:w="966" w:type="dxa"/>
            <w:tcBorders>
              <w:top w:val="nil"/>
              <w:left w:val="nil"/>
              <w:bottom w:val="nil"/>
              <w:right w:val="nil"/>
            </w:tcBorders>
          </w:tcPr>
          <w:p w:rsidR="005809D2" w:rsidRPr="00960BFE" w:rsidRDefault="005809D2" w:rsidP="00371E83">
            <w:pPr>
              <w:autoSpaceDE w:val="0"/>
              <w:autoSpaceDN w:val="0"/>
              <w:adjustRightInd w:val="0"/>
            </w:pPr>
            <w:r>
              <w:rPr>
                <w:b/>
              </w:rPr>
              <w:t>2</w:t>
            </w:r>
            <w:r w:rsidRPr="00960BFE">
              <w:t xml:space="preserve"> </w:t>
            </w:r>
          </w:p>
        </w:tc>
        <w:tc>
          <w:tcPr>
            <w:tcW w:w="2575" w:type="dxa"/>
            <w:tcBorders>
              <w:top w:val="nil"/>
              <w:left w:val="nil"/>
              <w:bottom w:val="nil"/>
              <w:right w:val="nil"/>
            </w:tcBorders>
          </w:tcPr>
          <w:p w:rsidR="005809D2" w:rsidRPr="00960BFE" w:rsidRDefault="005809D2" w:rsidP="00371E83">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rsidR="005809D2" w:rsidRPr="00960BFE" w:rsidRDefault="005809D2" w:rsidP="00371E83">
            <w:pPr>
              <w:autoSpaceDE w:val="0"/>
              <w:autoSpaceDN w:val="0"/>
              <w:adjustRightInd w:val="0"/>
            </w:pPr>
            <w:r w:rsidRPr="00960BFE">
              <w:rPr>
                <w:b/>
              </w:rPr>
              <w:t>15/NTB/204</w:t>
            </w:r>
            <w:r w:rsidRPr="00960BFE">
              <w:t xml:space="preserve"> </w:t>
            </w:r>
          </w:p>
        </w:tc>
      </w:tr>
      <w:tr w:rsidR="005809D2" w:rsidRPr="00960BFE" w:rsidTr="005809D2">
        <w:trPr>
          <w:trHeight w:val="280"/>
        </w:trPr>
        <w:tc>
          <w:tcPr>
            <w:tcW w:w="966" w:type="dxa"/>
            <w:tcBorders>
              <w:top w:val="nil"/>
              <w:left w:val="nil"/>
              <w:bottom w:val="nil"/>
              <w:right w:val="nil"/>
            </w:tcBorders>
          </w:tcPr>
          <w:p w:rsidR="005809D2" w:rsidRPr="00960BFE" w:rsidRDefault="005809D2" w:rsidP="00371E83">
            <w:pPr>
              <w:autoSpaceDE w:val="0"/>
              <w:autoSpaceDN w:val="0"/>
              <w:adjustRightInd w:val="0"/>
            </w:pPr>
            <w:r w:rsidRPr="00960BFE">
              <w:t xml:space="preserve"> </w:t>
            </w:r>
          </w:p>
        </w:tc>
        <w:tc>
          <w:tcPr>
            <w:tcW w:w="2575" w:type="dxa"/>
            <w:tcBorders>
              <w:top w:val="nil"/>
              <w:left w:val="nil"/>
              <w:bottom w:val="nil"/>
              <w:right w:val="nil"/>
            </w:tcBorders>
          </w:tcPr>
          <w:p w:rsidR="005809D2" w:rsidRPr="00960BFE" w:rsidRDefault="005809D2" w:rsidP="00371E83">
            <w:pPr>
              <w:autoSpaceDE w:val="0"/>
              <w:autoSpaceDN w:val="0"/>
              <w:adjustRightInd w:val="0"/>
            </w:pPr>
            <w:r w:rsidRPr="00960BFE">
              <w:t xml:space="preserve">Title: </w:t>
            </w:r>
          </w:p>
        </w:tc>
        <w:tc>
          <w:tcPr>
            <w:tcW w:w="6459" w:type="dxa"/>
            <w:tcBorders>
              <w:top w:val="nil"/>
              <w:left w:val="nil"/>
              <w:bottom w:val="nil"/>
              <w:right w:val="nil"/>
            </w:tcBorders>
          </w:tcPr>
          <w:p w:rsidR="005809D2" w:rsidRPr="00960BFE" w:rsidRDefault="005809D2" w:rsidP="00371E83">
            <w:pPr>
              <w:autoSpaceDE w:val="0"/>
              <w:autoSpaceDN w:val="0"/>
              <w:adjustRightInd w:val="0"/>
            </w:pPr>
            <w:r w:rsidRPr="00960BFE">
              <w:t xml:space="preserve">GS-US-367-1171: A study of </w:t>
            </w:r>
            <w:proofErr w:type="spellStart"/>
            <w:r w:rsidRPr="00960BFE">
              <w:t>Sofosbuvir</w:t>
            </w:r>
            <w:proofErr w:type="spellEnd"/>
            <w:r w:rsidRPr="00960BFE">
              <w:t>/</w:t>
            </w:r>
            <w:proofErr w:type="spellStart"/>
            <w:r w:rsidRPr="00960BFE">
              <w:t>Velpatasvir</w:t>
            </w:r>
            <w:proofErr w:type="spellEnd"/>
            <w:r w:rsidRPr="00960BFE">
              <w:t xml:space="preserve">/GS-9857 chronic hepatitis C patients previously treated with a direct acting antiviral </w:t>
            </w:r>
          </w:p>
        </w:tc>
      </w:tr>
      <w:tr w:rsidR="005809D2" w:rsidRPr="00960BFE" w:rsidTr="005809D2">
        <w:trPr>
          <w:trHeight w:val="280"/>
        </w:trPr>
        <w:tc>
          <w:tcPr>
            <w:tcW w:w="966" w:type="dxa"/>
            <w:tcBorders>
              <w:top w:val="nil"/>
              <w:left w:val="nil"/>
              <w:bottom w:val="nil"/>
              <w:right w:val="nil"/>
            </w:tcBorders>
          </w:tcPr>
          <w:p w:rsidR="005809D2" w:rsidRPr="00960BFE" w:rsidRDefault="005809D2" w:rsidP="00371E83">
            <w:pPr>
              <w:autoSpaceDE w:val="0"/>
              <w:autoSpaceDN w:val="0"/>
              <w:adjustRightInd w:val="0"/>
            </w:pPr>
            <w:r w:rsidRPr="00960BFE">
              <w:t xml:space="preserve"> </w:t>
            </w:r>
          </w:p>
        </w:tc>
        <w:tc>
          <w:tcPr>
            <w:tcW w:w="2575" w:type="dxa"/>
            <w:tcBorders>
              <w:top w:val="nil"/>
              <w:left w:val="nil"/>
              <w:bottom w:val="nil"/>
              <w:right w:val="nil"/>
            </w:tcBorders>
          </w:tcPr>
          <w:p w:rsidR="005809D2" w:rsidRPr="00960BFE" w:rsidRDefault="005809D2" w:rsidP="00371E83">
            <w:pPr>
              <w:autoSpaceDE w:val="0"/>
              <w:autoSpaceDN w:val="0"/>
              <w:adjustRightInd w:val="0"/>
            </w:pPr>
            <w:r w:rsidRPr="00960BFE">
              <w:t xml:space="preserve">Principal Investigator: </w:t>
            </w:r>
          </w:p>
        </w:tc>
        <w:tc>
          <w:tcPr>
            <w:tcW w:w="6459" w:type="dxa"/>
            <w:tcBorders>
              <w:top w:val="nil"/>
              <w:left w:val="nil"/>
              <w:bottom w:val="nil"/>
              <w:right w:val="nil"/>
            </w:tcBorders>
          </w:tcPr>
          <w:p w:rsidR="005809D2" w:rsidRPr="00960BFE" w:rsidRDefault="005809D2" w:rsidP="00371E83">
            <w:pPr>
              <w:autoSpaceDE w:val="0"/>
              <w:autoSpaceDN w:val="0"/>
              <w:adjustRightInd w:val="0"/>
            </w:pPr>
            <w:r w:rsidRPr="00960BFE">
              <w:t xml:space="preserve">Prof Edward </w:t>
            </w:r>
            <w:proofErr w:type="spellStart"/>
            <w:r w:rsidRPr="00960BFE">
              <w:t>Gane</w:t>
            </w:r>
            <w:proofErr w:type="spellEnd"/>
            <w:r w:rsidRPr="00960BFE">
              <w:t xml:space="preserve"> </w:t>
            </w:r>
          </w:p>
        </w:tc>
      </w:tr>
      <w:tr w:rsidR="005809D2" w:rsidRPr="00960BFE" w:rsidTr="005809D2">
        <w:trPr>
          <w:trHeight w:val="280"/>
        </w:trPr>
        <w:tc>
          <w:tcPr>
            <w:tcW w:w="966" w:type="dxa"/>
            <w:tcBorders>
              <w:top w:val="nil"/>
              <w:left w:val="nil"/>
              <w:bottom w:val="nil"/>
              <w:right w:val="nil"/>
            </w:tcBorders>
          </w:tcPr>
          <w:p w:rsidR="005809D2" w:rsidRPr="00960BFE" w:rsidRDefault="005809D2" w:rsidP="00371E83">
            <w:pPr>
              <w:autoSpaceDE w:val="0"/>
              <w:autoSpaceDN w:val="0"/>
              <w:adjustRightInd w:val="0"/>
            </w:pPr>
            <w:r w:rsidRPr="00960BFE">
              <w:t xml:space="preserve"> </w:t>
            </w:r>
          </w:p>
        </w:tc>
        <w:tc>
          <w:tcPr>
            <w:tcW w:w="2575" w:type="dxa"/>
            <w:tcBorders>
              <w:top w:val="nil"/>
              <w:left w:val="nil"/>
              <w:bottom w:val="nil"/>
              <w:right w:val="nil"/>
            </w:tcBorders>
          </w:tcPr>
          <w:p w:rsidR="005809D2" w:rsidRPr="00960BFE" w:rsidRDefault="005809D2" w:rsidP="00371E83">
            <w:pPr>
              <w:autoSpaceDE w:val="0"/>
              <w:autoSpaceDN w:val="0"/>
              <w:adjustRightInd w:val="0"/>
            </w:pPr>
            <w:r w:rsidRPr="00960BFE">
              <w:t xml:space="preserve">Sponsor: </w:t>
            </w:r>
          </w:p>
        </w:tc>
        <w:tc>
          <w:tcPr>
            <w:tcW w:w="6459" w:type="dxa"/>
            <w:tcBorders>
              <w:top w:val="nil"/>
              <w:left w:val="nil"/>
              <w:bottom w:val="nil"/>
              <w:right w:val="nil"/>
            </w:tcBorders>
          </w:tcPr>
          <w:p w:rsidR="005809D2" w:rsidRPr="00960BFE" w:rsidRDefault="005809D2" w:rsidP="00371E83">
            <w:pPr>
              <w:autoSpaceDE w:val="0"/>
              <w:autoSpaceDN w:val="0"/>
              <w:adjustRightInd w:val="0"/>
            </w:pPr>
            <w:r w:rsidRPr="00960BFE">
              <w:t xml:space="preserve">Gilead Sciences, Australia &amp; New Zealand </w:t>
            </w:r>
          </w:p>
        </w:tc>
      </w:tr>
      <w:tr w:rsidR="005809D2" w:rsidRPr="00960BFE" w:rsidTr="005809D2">
        <w:trPr>
          <w:trHeight w:val="280"/>
        </w:trPr>
        <w:tc>
          <w:tcPr>
            <w:tcW w:w="966" w:type="dxa"/>
            <w:tcBorders>
              <w:top w:val="nil"/>
              <w:left w:val="nil"/>
              <w:bottom w:val="nil"/>
              <w:right w:val="nil"/>
            </w:tcBorders>
          </w:tcPr>
          <w:p w:rsidR="005809D2" w:rsidRPr="00960BFE" w:rsidRDefault="005809D2" w:rsidP="00371E83">
            <w:pPr>
              <w:autoSpaceDE w:val="0"/>
              <w:autoSpaceDN w:val="0"/>
              <w:adjustRightInd w:val="0"/>
            </w:pPr>
            <w:r w:rsidRPr="00960BFE">
              <w:t xml:space="preserve"> </w:t>
            </w:r>
          </w:p>
        </w:tc>
        <w:tc>
          <w:tcPr>
            <w:tcW w:w="2575" w:type="dxa"/>
            <w:tcBorders>
              <w:top w:val="nil"/>
              <w:left w:val="nil"/>
              <w:bottom w:val="nil"/>
              <w:right w:val="nil"/>
            </w:tcBorders>
          </w:tcPr>
          <w:p w:rsidR="005809D2" w:rsidRPr="00960BFE" w:rsidRDefault="005809D2" w:rsidP="00371E83">
            <w:pPr>
              <w:autoSpaceDE w:val="0"/>
              <w:autoSpaceDN w:val="0"/>
              <w:adjustRightInd w:val="0"/>
            </w:pPr>
            <w:r w:rsidRPr="00960BFE">
              <w:t xml:space="preserve">Clock Start Date: </w:t>
            </w:r>
          </w:p>
        </w:tc>
        <w:tc>
          <w:tcPr>
            <w:tcW w:w="6459" w:type="dxa"/>
            <w:tcBorders>
              <w:top w:val="nil"/>
              <w:left w:val="nil"/>
              <w:bottom w:val="nil"/>
              <w:right w:val="nil"/>
            </w:tcBorders>
          </w:tcPr>
          <w:p w:rsidR="005809D2" w:rsidRPr="00960BFE" w:rsidRDefault="005809D2" w:rsidP="00371E83">
            <w:pPr>
              <w:autoSpaceDE w:val="0"/>
              <w:autoSpaceDN w:val="0"/>
              <w:adjustRightInd w:val="0"/>
            </w:pPr>
            <w:r w:rsidRPr="00960BFE">
              <w:t xml:space="preserve">22 October 2015 </w:t>
            </w:r>
          </w:p>
        </w:tc>
      </w:tr>
    </w:tbl>
    <w:p w:rsidR="008169FF" w:rsidRPr="00960BFE" w:rsidRDefault="008169FF">
      <w:pPr>
        <w:autoSpaceDE w:val="0"/>
        <w:autoSpaceDN w:val="0"/>
        <w:adjustRightInd w:val="0"/>
      </w:pPr>
    </w:p>
    <w:p w:rsidR="00987913" w:rsidRPr="006B3E04" w:rsidRDefault="006B3E04">
      <w:pPr>
        <w:autoSpaceDE w:val="0"/>
        <w:autoSpaceDN w:val="0"/>
        <w:adjustRightInd w:val="0"/>
        <w:rPr>
          <w:sz w:val="20"/>
          <w:lang w:val="en-NZ"/>
        </w:rPr>
      </w:pPr>
      <w:proofErr w:type="spellStart"/>
      <w:r w:rsidRPr="006B3E04">
        <w:rPr>
          <w:rFonts w:cs="Arial"/>
          <w:szCs w:val="22"/>
          <w:lang w:val="en-NZ"/>
        </w:rPr>
        <w:t>Prof.</w:t>
      </w:r>
      <w:proofErr w:type="spellEnd"/>
      <w:r w:rsidRPr="006B3E04">
        <w:rPr>
          <w:rFonts w:cs="Arial"/>
          <w:szCs w:val="22"/>
          <w:lang w:val="en-NZ"/>
        </w:rPr>
        <w:t xml:space="preserve"> </w:t>
      </w:r>
      <w:r w:rsidR="00606C12" w:rsidRPr="006B3E04">
        <w:rPr>
          <w:rFonts w:cs="Arial"/>
          <w:szCs w:val="22"/>
          <w:lang w:val="en-NZ"/>
        </w:rPr>
        <w:t xml:space="preserve">Ed </w:t>
      </w:r>
      <w:proofErr w:type="spellStart"/>
      <w:r w:rsidR="00606C12" w:rsidRPr="006B3E04">
        <w:rPr>
          <w:rFonts w:cs="Arial"/>
          <w:szCs w:val="22"/>
          <w:lang w:val="en-NZ"/>
        </w:rPr>
        <w:t>Gane</w:t>
      </w:r>
      <w:proofErr w:type="spellEnd"/>
      <w:r w:rsidR="00606C12" w:rsidRPr="006B3E04">
        <w:rPr>
          <w:rFonts w:cs="Arial"/>
          <w:szCs w:val="22"/>
          <w:lang w:val="en-NZ"/>
        </w:rPr>
        <w:t xml:space="preserve"> and </w:t>
      </w:r>
      <w:r w:rsidRPr="006B3E04">
        <w:rPr>
          <w:rFonts w:cs="Arial"/>
          <w:szCs w:val="22"/>
          <w:lang w:val="en-NZ"/>
        </w:rPr>
        <w:t xml:space="preserve">Mrs </w:t>
      </w:r>
      <w:r w:rsidR="00606C12" w:rsidRPr="006B3E04">
        <w:rPr>
          <w:rFonts w:cs="Arial"/>
          <w:szCs w:val="22"/>
          <w:lang w:val="en-NZ"/>
        </w:rPr>
        <w:t>Carolyn Harris</w:t>
      </w:r>
      <w:r w:rsidR="00987913" w:rsidRPr="006B3E04">
        <w:rPr>
          <w:lang w:val="en-NZ"/>
        </w:rPr>
        <w:t xml:space="preserve"> </w:t>
      </w:r>
      <w:r w:rsidR="00606C12" w:rsidRPr="006B3E04">
        <w:rPr>
          <w:lang w:val="en-NZ"/>
        </w:rPr>
        <w:t>were</w:t>
      </w:r>
      <w:r w:rsidR="00987913" w:rsidRPr="006B3E04">
        <w:rPr>
          <w:lang w:val="en-NZ"/>
        </w:rPr>
        <w:t xml:space="preserve"> present </w:t>
      </w:r>
      <w:r w:rsidR="00DC62A5" w:rsidRPr="006B3E04">
        <w:rPr>
          <w:rFonts w:cs="Arial"/>
          <w:szCs w:val="22"/>
          <w:lang w:val="en-NZ"/>
        </w:rPr>
        <w:t>by teleconference</w:t>
      </w:r>
      <w:r w:rsidR="00DC62A5" w:rsidRPr="006B3E04">
        <w:rPr>
          <w:lang w:val="en-NZ"/>
        </w:rPr>
        <w:t xml:space="preserve"> </w:t>
      </w:r>
      <w:r w:rsidR="00987913" w:rsidRPr="006B3E04">
        <w:rPr>
          <w:lang w:val="en-NZ"/>
        </w:rPr>
        <w:t>for discussion of this application.</w:t>
      </w:r>
    </w:p>
    <w:p w:rsidR="00606C12" w:rsidRPr="00883389" w:rsidRDefault="00606C12" w:rsidP="00606C12">
      <w:pPr>
        <w:rPr>
          <w:rFonts w:cs="Arial"/>
          <w:szCs w:val="22"/>
          <w:u w:val="single"/>
          <w:lang w:val="en-NZ"/>
        </w:rPr>
      </w:pPr>
    </w:p>
    <w:p w:rsidR="00606C12" w:rsidRPr="00883389" w:rsidRDefault="00606C12" w:rsidP="00606C12">
      <w:pPr>
        <w:rPr>
          <w:rFonts w:cs="Arial"/>
          <w:szCs w:val="22"/>
          <w:u w:val="single"/>
          <w:lang w:val="en-NZ"/>
        </w:rPr>
      </w:pPr>
      <w:r w:rsidRPr="00883389">
        <w:rPr>
          <w:rFonts w:cs="Arial"/>
          <w:szCs w:val="22"/>
          <w:u w:val="single"/>
          <w:lang w:val="en-NZ"/>
        </w:rPr>
        <w:t>Potential conflicts of interest</w:t>
      </w:r>
    </w:p>
    <w:p w:rsidR="00606C12" w:rsidRPr="00883389" w:rsidRDefault="00606C12" w:rsidP="00606C12">
      <w:pPr>
        <w:rPr>
          <w:rFonts w:cs="Arial"/>
          <w:b/>
          <w:szCs w:val="22"/>
          <w:lang w:val="en-NZ"/>
        </w:rPr>
      </w:pPr>
    </w:p>
    <w:p w:rsidR="00606C12" w:rsidRPr="00883389" w:rsidRDefault="00606C12" w:rsidP="00606C12">
      <w:pPr>
        <w:rPr>
          <w:rFonts w:cs="Arial"/>
          <w:szCs w:val="22"/>
          <w:lang w:val="en-NZ"/>
        </w:rPr>
      </w:pPr>
      <w:r w:rsidRPr="00883389">
        <w:rPr>
          <w:rFonts w:cs="Arial"/>
          <w:szCs w:val="22"/>
          <w:lang w:val="en-NZ"/>
        </w:rPr>
        <w:t>The Chair asked members to declare any potential conflicts of interest related to this application.</w:t>
      </w:r>
    </w:p>
    <w:p w:rsidR="00606C12" w:rsidRPr="00883389" w:rsidRDefault="00606C12" w:rsidP="00606C12">
      <w:pPr>
        <w:rPr>
          <w:rFonts w:cs="Arial"/>
          <w:szCs w:val="22"/>
          <w:lang w:val="en-NZ"/>
        </w:rPr>
      </w:pPr>
    </w:p>
    <w:p w:rsidR="00606C12" w:rsidRPr="00883389" w:rsidRDefault="00606C12" w:rsidP="00606C12">
      <w:pPr>
        <w:rPr>
          <w:rFonts w:cs="Arial"/>
          <w:szCs w:val="22"/>
          <w:lang w:val="en-NZ"/>
        </w:rPr>
      </w:pPr>
      <w:r w:rsidRPr="00883389">
        <w:rPr>
          <w:rFonts w:cs="Arial"/>
          <w:szCs w:val="22"/>
          <w:lang w:val="en-NZ"/>
        </w:rPr>
        <w:t>No potential conflicts of interest related to this application were declared by any member.</w:t>
      </w:r>
    </w:p>
    <w:p w:rsidR="00606C12" w:rsidRPr="00883389" w:rsidRDefault="00606C12" w:rsidP="00606C12">
      <w:pPr>
        <w:rPr>
          <w:rFonts w:cs="Arial"/>
          <w:szCs w:val="22"/>
          <w:lang w:val="en-NZ"/>
        </w:rPr>
      </w:pPr>
    </w:p>
    <w:p w:rsidR="00606C12" w:rsidRPr="00883389" w:rsidRDefault="00606C12" w:rsidP="00606C12">
      <w:pPr>
        <w:rPr>
          <w:rFonts w:cs="Arial"/>
          <w:szCs w:val="22"/>
          <w:u w:val="single"/>
          <w:lang w:val="en-NZ"/>
        </w:rPr>
      </w:pPr>
      <w:r w:rsidRPr="00883389">
        <w:rPr>
          <w:rFonts w:cs="Arial"/>
          <w:szCs w:val="22"/>
          <w:u w:val="single"/>
          <w:lang w:val="en-NZ"/>
        </w:rPr>
        <w:t>Summary of Study</w:t>
      </w:r>
    </w:p>
    <w:p w:rsidR="00606C12" w:rsidRPr="00883389" w:rsidRDefault="00606C12" w:rsidP="00606C12">
      <w:pPr>
        <w:rPr>
          <w:rFonts w:cs="Arial"/>
          <w:szCs w:val="22"/>
          <w:u w:val="single"/>
          <w:lang w:val="en-NZ"/>
        </w:rPr>
      </w:pPr>
    </w:p>
    <w:p w:rsidR="00606C12" w:rsidRPr="00883389" w:rsidRDefault="00606C12" w:rsidP="00606C12">
      <w:pPr>
        <w:pStyle w:val="ListParagraph"/>
        <w:numPr>
          <w:ilvl w:val="0"/>
          <w:numId w:val="4"/>
        </w:numPr>
        <w:spacing w:after="200" w:line="276" w:lineRule="auto"/>
        <w:rPr>
          <w:rFonts w:eastAsia="Calibri" w:cs="Arial"/>
          <w:szCs w:val="22"/>
          <w:lang w:val="en-US" w:eastAsia="en-NZ"/>
        </w:rPr>
      </w:pPr>
      <w:r w:rsidRPr="00883389">
        <w:rPr>
          <w:rFonts w:eastAsia="Calibri" w:cs="Arial"/>
          <w:szCs w:val="22"/>
          <w:lang w:val="en-US" w:eastAsia="en-NZ"/>
        </w:rPr>
        <w:t xml:space="preserve">This study follows a successful phase 2 trial completed earlier this year. </w:t>
      </w:r>
    </w:p>
    <w:p w:rsidR="00606C12" w:rsidRPr="00883389" w:rsidRDefault="00606C12" w:rsidP="00606C12">
      <w:pPr>
        <w:pStyle w:val="ListParagraph"/>
        <w:numPr>
          <w:ilvl w:val="0"/>
          <w:numId w:val="4"/>
        </w:numPr>
        <w:spacing w:after="200" w:line="276" w:lineRule="auto"/>
        <w:rPr>
          <w:rFonts w:eastAsia="Calibri" w:cs="Arial"/>
          <w:szCs w:val="22"/>
          <w:lang w:val="en-US" w:eastAsia="en-NZ"/>
        </w:rPr>
      </w:pPr>
      <w:r w:rsidRPr="00883389">
        <w:rPr>
          <w:rFonts w:eastAsia="Calibri" w:cs="Arial"/>
          <w:szCs w:val="22"/>
          <w:lang w:val="en-US" w:eastAsia="en-NZ"/>
        </w:rPr>
        <w:t xml:space="preserve">The study medication combines two new drugs with a current treatment in a single tablet to create an effective and robust triple therapy. </w:t>
      </w:r>
    </w:p>
    <w:p w:rsidR="00606C12" w:rsidRPr="00883389" w:rsidRDefault="00606C12" w:rsidP="00606C12">
      <w:pPr>
        <w:pStyle w:val="ListParagraph"/>
        <w:numPr>
          <w:ilvl w:val="0"/>
          <w:numId w:val="4"/>
        </w:numPr>
        <w:spacing w:after="200" w:line="276" w:lineRule="auto"/>
        <w:rPr>
          <w:rFonts w:eastAsia="Calibri" w:cs="Arial"/>
          <w:szCs w:val="22"/>
          <w:lang w:val="en-US" w:eastAsia="en-NZ"/>
        </w:rPr>
      </w:pPr>
      <w:r w:rsidRPr="00883389">
        <w:rPr>
          <w:rFonts w:eastAsia="Calibri" w:cs="Arial"/>
          <w:szCs w:val="22"/>
          <w:lang w:val="en-US" w:eastAsia="en-NZ"/>
        </w:rPr>
        <w:t xml:space="preserve">The study drug hopes to provide an effective therapy for patients who have failed treatment with standard care as there is not currently any treatment options for these patients as they have failed all other treatment regiments. </w:t>
      </w:r>
    </w:p>
    <w:p w:rsidR="00606C12" w:rsidRPr="00883389" w:rsidRDefault="00606C12" w:rsidP="00606C12">
      <w:pPr>
        <w:pStyle w:val="ListParagraph"/>
        <w:numPr>
          <w:ilvl w:val="0"/>
          <w:numId w:val="4"/>
        </w:numPr>
        <w:spacing w:after="200" w:line="276" w:lineRule="auto"/>
        <w:rPr>
          <w:rFonts w:eastAsia="Calibri" w:cs="Arial"/>
          <w:szCs w:val="22"/>
          <w:lang w:val="en-US" w:eastAsia="en-NZ"/>
        </w:rPr>
      </w:pPr>
      <w:r w:rsidRPr="00883389">
        <w:rPr>
          <w:rFonts w:eastAsia="Calibri" w:cs="Arial"/>
          <w:szCs w:val="22"/>
          <w:lang w:val="en-US" w:eastAsia="en-NZ"/>
        </w:rPr>
        <w:t xml:space="preserve">The Study drug will be taken once daily for 12 weeks by participants. </w:t>
      </w:r>
    </w:p>
    <w:p w:rsidR="00606C12" w:rsidRPr="00883389" w:rsidRDefault="00606C12" w:rsidP="00606C12">
      <w:pPr>
        <w:pStyle w:val="ListParagraph"/>
        <w:numPr>
          <w:ilvl w:val="0"/>
          <w:numId w:val="4"/>
        </w:numPr>
        <w:spacing w:after="200" w:line="276" w:lineRule="auto"/>
        <w:rPr>
          <w:rFonts w:eastAsia="Calibri" w:cs="Arial"/>
          <w:szCs w:val="22"/>
          <w:lang w:val="en-US" w:eastAsia="en-NZ"/>
        </w:rPr>
      </w:pPr>
      <w:r w:rsidRPr="00883389">
        <w:rPr>
          <w:rFonts w:eastAsia="Calibri" w:cs="Arial"/>
          <w:szCs w:val="22"/>
          <w:lang w:val="en-US" w:eastAsia="en-NZ"/>
        </w:rPr>
        <w:t xml:space="preserve">The Committee thanked the researchers for the high standard of their application. </w:t>
      </w:r>
    </w:p>
    <w:p w:rsidR="00606C12" w:rsidRPr="00883389" w:rsidRDefault="00606C12" w:rsidP="00606C12">
      <w:pPr>
        <w:autoSpaceDE w:val="0"/>
        <w:autoSpaceDN w:val="0"/>
        <w:adjustRightInd w:val="0"/>
        <w:rPr>
          <w:rFonts w:cs="Arial"/>
          <w:szCs w:val="22"/>
          <w:lang w:val="en-NZ"/>
        </w:rPr>
      </w:pPr>
    </w:p>
    <w:p w:rsidR="00606C12" w:rsidRPr="00883389" w:rsidRDefault="00606C12" w:rsidP="00606C12">
      <w:pPr>
        <w:rPr>
          <w:rFonts w:cs="Arial"/>
          <w:szCs w:val="22"/>
          <w:u w:val="single"/>
          <w:lang w:val="en-NZ"/>
        </w:rPr>
      </w:pPr>
      <w:r w:rsidRPr="00883389">
        <w:rPr>
          <w:rFonts w:cs="Arial"/>
          <w:szCs w:val="22"/>
          <w:u w:val="single"/>
          <w:lang w:val="en-NZ"/>
        </w:rPr>
        <w:t>Summary of ethical issues (resolved)</w:t>
      </w:r>
    </w:p>
    <w:p w:rsidR="00606C12" w:rsidRPr="00883389" w:rsidRDefault="00606C12" w:rsidP="00606C12">
      <w:pPr>
        <w:rPr>
          <w:rFonts w:cs="Arial"/>
          <w:szCs w:val="22"/>
          <w:u w:val="single"/>
          <w:lang w:val="en-NZ"/>
        </w:rPr>
      </w:pPr>
    </w:p>
    <w:p w:rsidR="00606C12" w:rsidRPr="00883389" w:rsidRDefault="00606C12" w:rsidP="00606C12">
      <w:pPr>
        <w:rPr>
          <w:rFonts w:cs="Arial"/>
          <w:szCs w:val="22"/>
          <w:lang w:val="en-NZ"/>
        </w:rPr>
      </w:pPr>
      <w:r w:rsidRPr="00883389">
        <w:rPr>
          <w:rFonts w:cs="Arial"/>
          <w:szCs w:val="22"/>
          <w:lang w:val="en-NZ"/>
        </w:rPr>
        <w:t>The main ethical issues considered by the Committee and addressed by the Researcher are as follows.</w:t>
      </w:r>
    </w:p>
    <w:p w:rsidR="00606C12" w:rsidRPr="00883389" w:rsidRDefault="00606C12" w:rsidP="00606C12">
      <w:pPr>
        <w:rPr>
          <w:rFonts w:cs="Arial"/>
          <w:szCs w:val="22"/>
          <w:u w:val="single"/>
          <w:lang w:val="en-NZ"/>
        </w:rPr>
      </w:pPr>
    </w:p>
    <w:p w:rsidR="00606C12" w:rsidRPr="00883389" w:rsidRDefault="00606C12" w:rsidP="00606C12">
      <w:pPr>
        <w:pStyle w:val="ListParagraph"/>
        <w:numPr>
          <w:ilvl w:val="0"/>
          <w:numId w:val="4"/>
        </w:numPr>
        <w:spacing w:after="200" w:line="276" w:lineRule="auto"/>
        <w:rPr>
          <w:rFonts w:eastAsia="Calibri" w:cs="Arial"/>
          <w:szCs w:val="22"/>
          <w:lang w:val="en-US" w:eastAsia="en-NZ"/>
        </w:rPr>
      </w:pPr>
      <w:r w:rsidRPr="00883389">
        <w:rPr>
          <w:rFonts w:eastAsia="Calibri" w:cs="Arial"/>
          <w:szCs w:val="22"/>
          <w:lang w:val="en-US" w:eastAsia="en-NZ"/>
        </w:rPr>
        <w:t>The Committee questioned the likelihood of participants requiring a liver biopsy if their fibro scan is indeterminate. The Researcher explained that they do not expect to need to do any liver biopsies on participants in this study as they have not needed to do any for the previous few years.</w:t>
      </w:r>
    </w:p>
    <w:p w:rsidR="00606C12" w:rsidRPr="00883389" w:rsidRDefault="009D19BB" w:rsidP="00606C12">
      <w:pPr>
        <w:pStyle w:val="ListParagraph"/>
        <w:numPr>
          <w:ilvl w:val="0"/>
          <w:numId w:val="4"/>
        </w:numPr>
        <w:spacing w:after="200" w:line="276" w:lineRule="auto"/>
        <w:rPr>
          <w:rFonts w:eastAsia="Calibri" w:cs="Arial"/>
          <w:szCs w:val="22"/>
          <w:lang w:val="en-US" w:eastAsia="en-NZ"/>
        </w:rPr>
      </w:pPr>
      <w:r>
        <w:rPr>
          <w:rFonts w:eastAsia="Calibri" w:cs="Arial"/>
          <w:szCs w:val="22"/>
          <w:lang w:val="en-US" w:eastAsia="en-NZ"/>
        </w:rPr>
        <w:t>The Committee note</w:t>
      </w:r>
      <w:r w:rsidR="005D1514">
        <w:rPr>
          <w:rFonts w:eastAsia="Calibri" w:cs="Arial"/>
          <w:szCs w:val="22"/>
          <w:lang w:val="en-US" w:eastAsia="en-NZ"/>
        </w:rPr>
        <w:t>d</w:t>
      </w:r>
      <w:r w:rsidR="00606C12" w:rsidRPr="00883389">
        <w:rPr>
          <w:rFonts w:eastAsia="Calibri" w:cs="Arial"/>
          <w:szCs w:val="22"/>
          <w:lang w:val="en-US" w:eastAsia="en-NZ"/>
        </w:rPr>
        <w:t xml:space="preserve"> participants will undergo a urinary drug screen and the Committee question</w:t>
      </w:r>
      <w:r>
        <w:rPr>
          <w:rFonts w:eastAsia="Calibri" w:cs="Arial"/>
          <w:szCs w:val="22"/>
          <w:lang w:val="en-US" w:eastAsia="en-NZ"/>
        </w:rPr>
        <w:t>ed</w:t>
      </w:r>
      <w:r w:rsidR="00606C12" w:rsidRPr="00883389">
        <w:rPr>
          <w:rFonts w:eastAsia="Calibri" w:cs="Arial"/>
          <w:szCs w:val="22"/>
          <w:lang w:val="en-US" w:eastAsia="en-NZ"/>
        </w:rPr>
        <w:t xml:space="preserve"> the process undertaken if illicit drugs are detected.  The Researcher explained that although detecting cannabinoids does not pose an issue, the presence of methamphetamine or narcotics would cause a participant to be unable to participate in the study as these drugs may interact poorly with the study drug. The Researcher explained that participants will be told that they will be tested for drugs and that if certain drugs are found they will not be allowed to participate. If the drug test returns a positive result these individuals will be referred to the CADS service, although this is a self-referred service and they may not wish to follow this up. </w:t>
      </w:r>
    </w:p>
    <w:p w:rsidR="00606C12" w:rsidRPr="00883389" w:rsidRDefault="00606C12" w:rsidP="00606C12">
      <w:pPr>
        <w:pStyle w:val="ListParagraph"/>
        <w:numPr>
          <w:ilvl w:val="0"/>
          <w:numId w:val="4"/>
        </w:numPr>
        <w:spacing w:after="200" w:line="276" w:lineRule="auto"/>
        <w:rPr>
          <w:rFonts w:eastAsia="Calibri" w:cs="Arial"/>
          <w:szCs w:val="22"/>
          <w:lang w:val="en-US" w:eastAsia="en-NZ"/>
        </w:rPr>
      </w:pPr>
      <w:r w:rsidRPr="00883389">
        <w:rPr>
          <w:rFonts w:eastAsia="Calibri" w:cs="Arial"/>
          <w:szCs w:val="22"/>
          <w:lang w:val="en-US" w:eastAsia="en-NZ"/>
        </w:rPr>
        <w:t xml:space="preserve">The Committee questioned the reasons for including participants’ date of birth on their tissue samples, rather than just their participant number. The Researcher explained that </w:t>
      </w:r>
      <w:r w:rsidRPr="00883389">
        <w:rPr>
          <w:rFonts w:eastAsia="Calibri" w:cs="Arial"/>
          <w:szCs w:val="22"/>
          <w:lang w:val="en-US" w:eastAsia="en-NZ"/>
        </w:rPr>
        <w:lastRenderedPageBreak/>
        <w:t xml:space="preserve">this was common across many of their studies and used as a second form of identification to track participants’ samples and reduce the chance of errors. </w:t>
      </w:r>
    </w:p>
    <w:p w:rsidR="00606C12" w:rsidRPr="00883389" w:rsidRDefault="00606C12" w:rsidP="00606C12">
      <w:pPr>
        <w:pStyle w:val="ListParagraph"/>
        <w:numPr>
          <w:ilvl w:val="0"/>
          <w:numId w:val="4"/>
        </w:numPr>
        <w:spacing w:after="200" w:line="276" w:lineRule="auto"/>
        <w:rPr>
          <w:rFonts w:eastAsia="Calibri" w:cs="Arial"/>
          <w:szCs w:val="22"/>
          <w:lang w:val="en-US" w:eastAsia="en-NZ"/>
        </w:rPr>
      </w:pPr>
      <w:r w:rsidRPr="00883389">
        <w:rPr>
          <w:rFonts w:eastAsia="Calibri" w:cs="Arial"/>
          <w:szCs w:val="22"/>
          <w:lang w:val="en-US" w:eastAsia="en-NZ"/>
        </w:rPr>
        <w:t xml:space="preserve">The Committee noted that the main </w:t>
      </w:r>
      <w:r w:rsidR="004017EB">
        <w:rPr>
          <w:rFonts w:eastAsia="Calibri" w:cs="Arial"/>
          <w:szCs w:val="22"/>
          <w:lang w:val="en-US" w:eastAsia="en-NZ"/>
        </w:rPr>
        <w:t>Participant Information Sheet</w:t>
      </w:r>
      <w:r w:rsidRPr="00883389">
        <w:rPr>
          <w:rFonts w:eastAsia="Calibri" w:cs="Arial"/>
          <w:szCs w:val="22"/>
          <w:lang w:val="en-US" w:eastAsia="en-NZ"/>
        </w:rPr>
        <w:t xml:space="preserve"> states that some leftover blood samples will be frozen and stored in Singapore, the Committee questioned if this only applied to participants who consented to their tissue being used for unspecified future research. The Researcher explained that they have a separate consent form for future unspecified use of tissue and that this statement only applied to participants who consented to this. The Committee requested that this is rephrased in the main </w:t>
      </w:r>
      <w:r w:rsidR="004017EB">
        <w:rPr>
          <w:rFonts w:eastAsia="Calibri" w:cs="Arial"/>
          <w:szCs w:val="22"/>
          <w:lang w:val="en-US" w:eastAsia="en-NZ"/>
        </w:rPr>
        <w:t>Participant Information Sheet</w:t>
      </w:r>
      <w:r w:rsidRPr="00883389">
        <w:rPr>
          <w:rFonts w:eastAsia="Calibri" w:cs="Arial"/>
          <w:szCs w:val="22"/>
          <w:lang w:val="en-US" w:eastAsia="en-NZ"/>
        </w:rPr>
        <w:t xml:space="preserve"> to make it clear that having their leftover blood frozen and stored in Singapore was optional and would only occur with their consent. </w:t>
      </w:r>
    </w:p>
    <w:p w:rsidR="00606C12" w:rsidRPr="00883389" w:rsidRDefault="00606C12" w:rsidP="00606C12">
      <w:pPr>
        <w:pStyle w:val="ListParagraph"/>
        <w:numPr>
          <w:ilvl w:val="0"/>
          <w:numId w:val="4"/>
        </w:numPr>
        <w:spacing w:after="200" w:line="276" w:lineRule="auto"/>
        <w:rPr>
          <w:rFonts w:eastAsia="Calibri" w:cs="Arial"/>
          <w:szCs w:val="22"/>
          <w:lang w:val="en-US" w:eastAsia="en-NZ"/>
        </w:rPr>
      </w:pPr>
      <w:r w:rsidRPr="00883389">
        <w:rPr>
          <w:rFonts w:eastAsia="Calibri" w:cs="Arial"/>
          <w:szCs w:val="22"/>
          <w:lang w:val="en-US" w:eastAsia="en-NZ"/>
        </w:rPr>
        <w:t xml:space="preserve">The Committee noted that in the Future Unspecified Use of Tissue form participants are consenting to three things, extra blood being taken, blood being stored for future research (non-genetic), and blood being used for future (genetic) studies. The Committee noted that the tests consented to under the primary consent form are only non-genetic testing and they suggest that it would be valuable to make this distinction clearer in the main consent form. </w:t>
      </w:r>
    </w:p>
    <w:p w:rsidR="00606C12" w:rsidRPr="00883389" w:rsidRDefault="00606C12" w:rsidP="00606C12">
      <w:pPr>
        <w:pStyle w:val="ListParagraph"/>
        <w:numPr>
          <w:ilvl w:val="0"/>
          <w:numId w:val="4"/>
        </w:numPr>
        <w:spacing w:after="200" w:line="276" w:lineRule="auto"/>
        <w:rPr>
          <w:rFonts w:eastAsia="Calibri" w:cs="Arial"/>
          <w:szCs w:val="22"/>
          <w:lang w:val="en-US" w:eastAsia="en-NZ"/>
        </w:rPr>
      </w:pPr>
      <w:r w:rsidRPr="00883389">
        <w:rPr>
          <w:rFonts w:eastAsia="Calibri" w:cs="Arial"/>
          <w:szCs w:val="22"/>
          <w:lang w:val="en-US" w:eastAsia="en-NZ"/>
        </w:rPr>
        <w:t xml:space="preserve">The Committee questioned whether the study was registered in a clinical trial registry. The Researcher confirmed that the registration with </w:t>
      </w:r>
      <w:proofErr w:type="spellStart"/>
      <w:r w:rsidRPr="00883389">
        <w:rPr>
          <w:rFonts w:eastAsia="Calibri" w:cs="Arial"/>
          <w:szCs w:val="22"/>
          <w:lang w:val="en-US" w:eastAsia="en-NZ"/>
        </w:rPr>
        <w:t>trials.govt</w:t>
      </w:r>
      <w:proofErr w:type="spellEnd"/>
      <w:r w:rsidRPr="00883389">
        <w:rPr>
          <w:rFonts w:eastAsia="Calibri" w:cs="Arial"/>
          <w:szCs w:val="22"/>
          <w:lang w:val="en-US" w:eastAsia="en-NZ"/>
        </w:rPr>
        <w:t xml:space="preserve"> is currently pending. </w:t>
      </w:r>
    </w:p>
    <w:p w:rsidR="00606C12" w:rsidRPr="00883389" w:rsidRDefault="00606C12" w:rsidP="00606C12">
      <w:pPr>
        <w:pStyle w:val="ListParagraph"/>
        <w:numPr>
          <w:ilvl w:val="0"/>
          <w:numId w:val="4"/>
        </w:numPr>
        <w:spacing w:after="200" w:line="276" w:lineRule="auto"/>
        <w:rPr>
          <w:rFonts w:eastAsia="Calibri" w:cs="Arial"/>
          <w:szCs w:val="22"/>
          <w:lang w:val="en-US" w:eastAsia="en-NZ"/>
        </w:rPr>
      </w:pPr>
      <w:r w:rsidRPr="00883389">
        <w:rPr>
          <w:rFonts w:eastAsia="Calibri" w:cs="Arial"/>
          <w:szCs w:val="22"/>
          <w:lang w:val="en-US" w:eastAsia="en-NZ"/>
        </w:rPr>
        <w:t xml:space="preserve">The Committee questioned what happens after the end of the study, for example if the study drug would continue to be available to participants or if they would revert back to standard of care. The Researcher explained that this drug is a short term curative treatment and if successful participants should not need to continue treatment with it. </w:t>
      </w:r>
    </w:p>
    <w:p w:rsidR="00606C12" w:rsidRPr="00883389" w:rsidRDefault="00606C12" w:rsidP="009D19BB">
      <w:pPr>
        <w:pStyle w:val="ListParagraph"/>
        <w:numPr>
          <w:ilvl w:val="0"/>
          <w:numId w:val="4"/>
        </w:numPr>
        <w:spacing w:after="200" w:line="276" w:lineRule="auto"/>
        <w:rPr>
          <w:rFonts w:eastAsia="Calibri" w:cs="Arial"/>
          <w:szCs w:val="22"/>
          <w:lang w:val="en-US" w:eastAsia="en-NZ"/>
        </w:rPr>
      </w:pPr>
      <w:r w:rsidRPr="00883389">
        <w:rPr>
          <w:rFonts w:eastAsia="Calibri" w:cs="Arial"/>
          <w:szCs w:val="22"/>
          <w:lang w:val="en-US" w:eastAsia="en-NZ"/>
        </w:rPr>
        <w:t xml:space="preserve">The Committee questioned the </w:t>
      </w:r>
      <w:r w:rsidR="009D19BB" w:rsidRPr="009D19BB">
        <w:rPr>
          <w:rFonts w:eastAsia="Calibri" w:cs="Arial"/>
          <w:szCs w:val="22"/>
          <w:lang w:val="en-US" w:eastAsia="en-NZ"/>
        </w:rPr>
        <w:t>Māori</w:t>
      </w:r>
      <w:r w:rsidR="009D19BB">
        <w:rPr>
          <w:rFonts w:eastAsia="Calibri" w:cs="Arial"/>
          <w:szCs w:val="22"/>
          <w:lang w:val="en-US" w:eastAsia="en-NZ"/>
        </w:rPr>
        <w:t xml:space="preserve"> </w:t>
      </w:r>
      <w:r w:rsidRPr="00883389">
        <w:rPr>
          <w:rFonts w:eastAsia="Calibri" w:cs="Arial"/>
          <w:szCs w:val="22"/>
          <w:lang w:val="en-US" w:eastAsia="en-NZ"/>
        </w:rPr>
        <w:t xml:space="preserve">Consultation process. The Researcher confirmed that it is underway and going well and that they have already identified someone to be listed as the </w:t>
      </w:r>
      <w:r w:rsidR="009D19BB">
        <w:rPr>
          <w:rFonts w:eastAsia="Calibri" w:cs="Arial"/>
          <w:szCs w:val="22"/>
          <w:lang w:val="en-US" w:eastAsia="en-NZ"/>
        </w:rPr>
        <w:t>Māori</w:t>
      </w:r>
      <w:r w:rsidRPr="00883389">
        <w:rPr>
          <w:rFonts w:eastAsia="Calibri" w:cs="Arial"/>
          <w:szCs w:val="22"/>
          <w:lang w:val="en-US" w:eastAsia="en-NZ"/>
        </w:rPr>
        <w:t xml:space="preserve"> Support Contact on the </w:t>
      </w:r>
      <w:r w:rsidR="004017EB">
        <w:rPr>
          <w:rFonts w:eastAsia="Calibri" w:cs="Arial"/>
          <w:szCs w:val="22"/>
          <w:lang w:val="en-US" w:eastAsia="en-NZ"/>
        </w:rPr>
        <w:t>Participant Information Sheet</w:t>
      </w:r>
      <w:r w:rsidRPr="00883389">
        <w:rPr>
          <w:rFonts w:eastAsia="Calibri" w:cs="Arial"/>
          <w:szCs w:val="22"/>
          <w:lang w:val="en-US" w:eastAsia="en-NZ"/>
        </w:rPr>
        <w:t xml:space="preserve">. </w:t>
      </w:r>
    </w:p>
    <w:p w:rsidR="00606C12" w:rsidRPr="00883389" w:rsidRDefault="00606C12" w:rsidP="00606C12">
      <w:pPr>
        <w:spacing w:before="80" w:after="80"/>
        <w:rPr>
          <w:rFonts w:cs="Arial"/>
          <w:szCs w:val="22"/>
          <w:lang w:val="en-NZ"/>
        </w:rPr>
      </w:pPr>
    </w:p>
    <w:p w:rsidR="00606C12" w:rsidRDefault="00606C12" w:rsidP="00606C12">
      <w:pPr>
        <w:spacing w:before="80" w:after="80"/>
        <w:rPr>
          <w:rFonts w:cs="Arial"/>
          <w:szCs w:val="22"/>
          <w:lang w:val="en-NZ"/>
        </w:rPr>
      </w:pPr>
      <w:r w:rsidRPr="00883389">
        <w:rPr>
          <w:rFonts w:cs="Arial"/>
          <w:szCs w:val="22"/>
          <w:lang w:val="en-NZ"/>
        </w:rPr>
        <w:t xml:space="preserve">The Committee requested the following changes to the </w:t>
      </w:r>
      <w:r w:rsidR="004017EB">
        <w:rPr>
          <w:rFonts w:cs="Arial"/>
          <w:szCs w:val="22"/>
          <w:lang w:val="en-NZ"/>
        </w:rPr>
        <w:t>Participant Information Sheet</w:t>
      </w:r>
      <w:r w:rsidRPr="00883389">
        <w:rPr>
          <w:rFonts w:cs="Arial"/>
          <w:szCs w:val="22"/>
          <w:lang w:val="en-NZ"/>
        </w:rPr>
        <w:t xml:space="preserve"> and Consent Form: </w:t>
      </w:r>
    </w:p>
    <w:p w:rsidR="009D19BB" w:rsidRPr="00883389" w:rsidRDefault="009D19BB" w:rsidP="00606C12">
      <w:pPr>
        <w:spacing w:before="80" w:after="80"/>
        <w:rPr>
          <w:rFonts w:cs="Arial"/>
          <w:szCs w:val="22"/>
          <w:lang w:val="en-NZ"/>
        </w:rPr>
      </w:pPr>
    </w:p>
    <w:p w:rsidR="00606C12" w:rsidRPr="00883389" w:rsidRDefault="00606C12" w:rsidP="00606C12">
      <w:pPr>
        <w:pStyle w:val="ListParagraph"/>
        <w:numPr>
          <w:ilvl w:val="0"/>
          <w:numId w:val="4"/>
        </w:numPr>
        <w:spacing w:after="200" w:line="276" w:lineRule="auto"/>
        <w:rPr>
          <w:rFonts w:eastAsia="Calibri" w:cs="Arial"/>
          <w:szCs w:val="22"/>
          <w:lang w:val="en-US" w:eastAsia="en-NZ"/>
        </w:rPr>
      </w:pPr>
      <w:r w:rsidRPr="00883389">
        <w:rPr>
          <w:rFonts w:eastAsia="Calibri" w:cs="Arial"/>
          <w:szCs w:val="22"/>
          <w:lang w:val="en-US" w:eastAsia="en-NZ"/>
        </w:rPr>
        <w:t xml:space="preserve">Please ensure it is clear in the main consent form and information sheet that testing done for the main study is only non-genetic. </w:t>
      </w:r>
    </w:p>
    <w:p w:rsidR="00606C12" w:rsidRPr="00883389" w:rsidRDefault="00606C12" w:rsidP="00606C12">
      <w:pPr>
        <w:pStyle w:val="ListParagraph"/>
        <w:numPr>
          <w:ilvl w:val="0"/>
          <w:numId w:val="4"/>
        </w:numPr>
        <w:spacing w:after="200" w:line="276" w:lineRule="auto"/>
        <w:rPr>
          <w:rFonts w:eastAsia="Calibri" w:cs="Arial"/>
          <w:szCs w:val="22"/>
          <w:lang w:val="en-US" w:eastAsia="en-NZ"/>
        </w:rPr>
      </w:pPr>
      <w:r w:rsidRPr="00883389">
        <w:rPr>
          <w:rFonts w:eastAsia="Calibri" w:cs="Arial"/>
          <w:szCs w:val="22"/>
          <w:lang w:val="en-US" w:eastAsia="en-NZ"/>
        </w:rPr>
        <w:t xml:space="preserve">Currently the </w:t>
      </w:r>
      <w:r w:rsidR="004017EB">
        <w:rPr>
          <w:rFonts w:eastAsia="Calibri" w:cs="Arial"/>
          <w:szCs w:val="22"/>
          <w:lang w:val="en-US" w:eastAsia="en-NZ"/>
        </w:rPr>
        <w:t>Participant Information Sheet</w:t>
      </w:r>
      <w:r w:rsidRPr="00883389">
        <w:rPr>
          <w:rFonts w:eastAsia="Calibri" w:cs="Arial"/>
          <w:szCs w:val="22"/>
          <w:lang w:val="en-US" w:eastAsia="en-NZ"/>
        </w:rPr>
        <w:t xml:space="preserve"> states that participants will be reimbursed for child care, missed work </w:t>
      </w:r>
      <w:proofErr w:type="spellStart"/>
      <w:r w:rsidRPr="00883389">
        <w:rPr>
          <w:rFonts w:eastAsia="Calibri" w:cs="Arial"/>
          <w:szCs w:val="22"/>
          <w:lang w:val="en-US" w:eastAsia="en-NZ"/>
        </w:rPr>
        <w:t>etc</w:t>
      </w:r>
      <w:proofErr w:type="spellEnd"/>
      <w:r w:rsidRPr="00883389">
        <w:rPr>
          <w:rFonts w:eastAsia="Calibri" w:cs="Arial"/>
          <w:szCs w:val="22"/>
          <w:lang w:val="en-US" w:eastAsia="en-NZ"/>
        </w:rPr>
        <w:t xml:space="preserve">, however, the Committee noted that this sounds like income rather than simply reimbursement of study expenses. The Researcher explained that $250 would be offered to participants in the optional sub-study to reimburse them for their time as they would be required to stay overnight. </w:t>
      </w:r>
      <w:r w:rsidR="009D19BB">
        <w:rPr>
          <w:rFonts w:eastAsia="Calibri" w:cs="Arial"/>
          <w:szCs w:val="22"/>
          <w:lang w:val="en-US" w:eastAsia="en-NZ"/>
        </w:rPr>
        <w:t xml:space="preserve">Please ensure this is clearly explained in the Participant Information Sheet. </w:t>
      </w:r>
    </w:p>
    <w:p w:rsidR="00606C12" w:rsidRPr="00883389" w:rsidRDefault="00606C12" w:rsidP="00606C12">
      <w:pPr>
        <w:pStyle w:val="ListParagraph"/>
        <w:numPr>
          <w:ilvl w:val="0"/>
          <w:numId w:val="4"/>
        </w:numPr>
        <w:spacing w:after="200" w:line="276" w:lineRule="auto"/>
        <w:rPr>
          <w:rFonts w:eastAsia="Calibri" w:cs="Arial"/>
          <w:szCs w:val="22"/>
          <w:lang w:val="en-US" w:eastAsia="en-NZ"/>
        </w:rPr>
      </w:pPr>
      <w:r w:rsidRPr="00883389">
        <w:rPr>
          <w:rFonts w:eastAsia="Calibri" w:cs="Arial"/>
          <w:szCs w:val="22"/>
          <w:lang w:val="en-US" w:eastAsia="en-NZ"/>
        </w:rPr>
        <w:t xml:space="preserve">Please clarify in the </w:t>
      </w:r>
      <w:r w:rsidR="004017EB">
        <w:rPr>
          <w:rFonts w:eastAsia="Calibri" w:cs="Arial"/>
          <w:szCs w:val="22"/>
          <w:lang w:val="en-US" w:eastAsia="en-NZ"/>
        </w:rPr>
        <w:t>Participant Information Sheet</w:t>
      </w:r>
      <w:r w:rsidRPr="00883389">
        <w:rPr>
          <w:rFonts w:eastAsia="Calibri" w:cs="Arial"/>
          <w:szCs w:val="22"/>
          <w:lang w:val="en-US" w:eastAsia="en-NZ"/>
        </w:rPr>
        <w:t xml:space="preserve"> how much reimbursement for travel is available for participants. </w:t>
      </w:r>
    </w:p>
    <w:p w:rsidR="00606C12" w:rsidRPr="00883389" w:rsidRDefault="00606C12" w:rsidP="00606C12">
      <w:pPr>
        <w:pStyle w:val="ListParagraph"/>
        <w:numPr>
          <w:ilvl w:val="0"/>
          <w:numId w:val="4"/>
        </w:numPr>
        <w:spacing w:after="200" w:line="276" w:lineRule="auto"/>
        <w:rPr>
          <w:rFonts w:eastAsia="Calibri" w:cs="Arial"/>
          <w:szCs w:val="22"/>
          <w:lang w:val="en-US" w:eastAsia="en-NZ"/>
        </w:rPr>
      </w:pPr>
      <w:r w:rsidRPr="00883389">
        <w:rPr>
          <w:rFonts w:eastAsia="Calibri" w:cs="Arial"/>
          <w:szCs w:val="22"/>
          <w:lang w:val="en-US" w:eastAsia="en-NZ"/>
        </w:rPr>
        <w:t xml:space="preserve">Please ensure </w:t>
      </w:r>
      <w:r w:rsidR="009D19BB">
        <w:rPr>
          <w:rFonts w:eastAsia="Calibri" w:cs="Arial"/>
          <w:szCs w:val="22"/>
          <w:lang w:val="en-US" w:eastAsia="en-NZ"/>
        </w:rPr>
        <w:t>Māori</w:t>
      </w:r>
      <w:r w:rsidRPr="00883389">
        <w:rPr>
          <w:rFonts w:eastAsia="Calibri" w:cs="Arial"/>
          <w:szCs w:val="22"/>
          <w:lang w:val="en-US" w:eastAsia="en-NZ"/>
        </w:rPr>
        <w:t xml:space="preserve"> contact details are included in the </w:t>
      </w:r>
      <w:r w:rsidR="004017EB">
        <w:rPr>
          <w:rFonts w:eastAsia="Calibri" w:cs="Arial"/>
          <w:szCs w:val="22"/>
          <w:lang w:val="en-US" w:eastAsia="en-NZ"/>
        </w:rPr>
        <w:t>Participant Information Sheet</w:t>
      </w:r>
      <w:r w:rsidRPr="00883389">
        <w:rPr>
          <w:rFonts w:eastAsia="Calibri" w:cs="Arial"/>
          <w:szCs w:val="22"/>
          <w:lang w:val="en-US" w:eastAsia="en-NZ"/>
        </w:rPr>
        <w:t xml:space="preserve">. </w:t>
      </w:r>
    </w:p>
    <w:p w:rsidR="00606C12" w:rsidRPr="00883389" w:rsidRDefault="00606C12" w:rsidP="00606C12">
      <w:pPr>
        <w:pStyle w:val="ListParagraph"/>
        <w:numPr>
          <w:ilvl w:val="0"/>
          <w:numId w:val="4"/>
        </w:numPr>
        <w:spacing w:after="200" w:line="276" w:lineRule="auto"/>
        <w:rPr>
          <w:rFonts w:eastAsia="Calibri" w:cs="Arial"/>
          <w:szCs w:val="22"/>
          <w:lang w:val="en-US" w:eastAsia="en-NZ"/>
        </w:rPr>
      </w:pPr>
      <w:r w:rsidRPr="00883389">
        <w:rPr>
          <w:rFonts w:eastAsia="Calibri" w:cs="Arial"/>
          <w:szCs w:val="22"/>
          <w:lang w:val="en-US" w:eastAsia="en-NZ"/>
        </w:rPr>
        <w:t xml:space="preserve">Please ensure it is clear in the </w:t>
      </w:r>
      <w:r w:rsidR="004017EB">
        <w:rPr>
          <w:rFonts w:eastAsia="Calibri" w:cs="Arial"/>
          <w:szCs w:val="22"/>
          <w:lang w:val="en-US" w:eastAsia="en-NZ"/>
        </w:rPr>
        <w:t>Participant Information Sheet</w:t>
      </w:r>
      <w:r w:rsidRPr="00883389">
        <w:rPr>
          <w:rFonts w:eastAsia="Calibri" w:cs="Arial"/>
          <w:szCs w:val="22"/>
          <w:lang w:val="en-US" w:eastAsia="en-NZ"/>
        </w:rPr>
        <w:t xml:space="preserve"> that pregnancy outcomes will only be followed with permission from the participant. </w:t>
      </w:r>
    </w:p>
    <w:p w:rsidR="00606C12" w:rsidRPr="00883389" w:rsidRDefault="00606C12" w:rsidP="00606C12">
      <w:pPr>
        <w:pStyle w:val="ListParagraph"/>
        <w:numPr>
          <w:ilvl w:val="0"/>
          <w:numId w:val="4"/>
        </w:numPr>
        <w:spacing w:after="200" w:line="276" w:lineRule="auto"/>
        <w:rPr>
          <w:rFonts w:eastAsia="Calibri" w:cs="Arial"/>
          <w:szCs w:val="22"/>
          <w:lang w:val="en-US" w:eastAsia="en-NZ"/>
        </w:rPr>
      </w:pPr>
      <w:r w:rsidRPr="00883389">
        <w:rPr>
          <w:rFonts w:eastAsia="Calibri" w:cs="Arial"/>
          <w:szCs w:val="22"/>
          <w:lang w:val="en-US" w:eastAsia="en-NZ"/>
        </w:rPr>
        <w:t xml:space="preserve">The Committee questioned the statement in the </w:t>
      </w:r>
      <w:r w:rsidR="004017EB">
        <w:rPr>
          <w:rFonts w:eastAsia="Calibri" w:cs="Arial"/>
          <w:szCs w:val="22"/>
          <w:lang w:val="en-US" w:eastAsia="en-NZ"/>
        </w:rPr>
        <w:t>Participant Information Sheet</w:t>
      </w:r>
      <w:r w:rsidRPr="00883389">
        <w:rPr>
          <w:rFonts w:eastAsia="Calibri" w:cs="Arial"/>
          <w:szCs w:val="22"/>
          <w:lang w:val="en-US" w:eastAsia="en-NZ"/>
        </w:rPr>
        <w:t xml:space="preserve"> that no treatment options are available for participants, they suggest that the wording of this statement could be softened slightly as although this may be factual wording it this strongly may be distressing for participants. The Researcher agreed to soften the </w:t>
      </w:r>
      <w:r w:rsidRPr="00883389">
        <w:rPr>
          <w:rFonts w:eastAsia="Calibri" w:cs="Arial"/>
          <w:szCs w:val="22"/>
          <w:lang w:val="en-US" w:eastAsia="en-NZ"/>
        </w:rPr>
        <w:lastRenderedPageBreak/>
        <w:t xml:space="preserve">statement and explained that this study is specifically aimed at patients who have no other treatment options available. </w:t>
      </w:r>
    </w:p>
    <w:p w:rsidR="00606C12" w:rsidRPr="00883389" w:rsidRDefault="00606C12" w:rsidP="00606C12">
      <w:pPr>
        <w:pStyle w:val="ListParagraph"/>
        <w:numPr>
          <w:ilvl w:val="0"/>
          <w:numId w:val="4"/>
        </w:numPr>
        <w:spacing w:after="200" w:line="276" w:lineRule="auto"/>
        <w:rPr>
          <w:rFonts w:eastAsia="Calibri" w:cs="Arial"/>
          <w:szCs w:val="22"/>
          <w:lang w:val="en-US" w:eastAsia="en-NZ"/>
        </w:rPr>
      </w:pPr>
      <w:r w:rsidRPr="00883389">
        <w:rPr>
          <w:rFonts w:eastAsia="Calibri" w:cs="Arial"/>
          <w:szCs w:val="22"/>
          <w:lang w:val="en-US" w:eastAsia="en-NZ"/>
        </w:rPr>
        <w:t xml:space="preserve">The Committee requested that it is clear in the </w:t>
      </w:r>
      <w:r w:rsidR="004017EB">
        <w:rPr>
          <w:rFonts w:eastAsia="Calibri" w:cs="Arial"/>
          <w:szCs w:val="22"/>
          <w:lang w:val="en-US" w:eastAsia="en-NZ"/>
        </w:rPr>
        <w:t>Participant Information Sheet</w:t>
      </w:r>
      <w:r w:rsidRPr="00883389">
        <w:rPr>
          <w:rFonts w:eastAsia="Calibri" w:cs="Arial"/>
          <w:szCs w:val="22"/>
          <w:lang w:val="en-US" w:eastAsia="en-NZ"/>
        </w:rPr>
        <w:t xml:space="preserve"> that the study drug will not be available after the end of the study. </w:t>
      </w:r>
    </w:p>
    <w:p w:rsidR="00606C12" w:rsidRPr="00883389" w:rsidRDefault="00606C12" w:rsidP="00606C12">
      <w:pPr>
        <w:pStyle w:val="ListParagraph"/>
        <w:numPr>
          <w:ilvl w:val="0"/>
          <w:numId w:val="4"/>
        </w:numPr>
        <w:spacing w:after="200" w:line="276" w:lineRule="auto"/>
        <w:rPr>
          <w:rFonts w:eastAsia="Calibri" w:cs="Arial"/>
          <w:szCs w:val="22"/>
          <w:lang w:val="en-US" w:eastAsia="en-NZ"/>
        </w:rPr>
      </w:pPr>
      <w:r w:rsidRPr="00883389">
        <w:rPr>
          <w:rFonts w:eastAsia="Calibri" w:cs="Arial"/>
          <w:szCs w:val="22"/>
          <w:lang w:val="en-US" w:eastAsia="en-NZ"/>
        </w:rPr>
        <w:t xml:space="preserve">The Committee questioned the risks from the study drug causing pregnancy issues or birth defects. The Researcher explained that this was not a specific concern with this study. The Committee suggested that the statement in the </w:t>
      </w:r>
      <w:r w:rsidR="004017EB">
        <w:rPr>
          <w:rFonts w:eastAsia="Calibri" w:cs="Arial"/>
          <w:szCs w:val="22"/>
          <w:lang w:val="en-US" w:eastAsia="en-NZ"/>
        </w:rPr>
        <w:t>Participant Information Sheet</w:t>
      </w:r>
      <w:r w:rsidRPr="00883389">
        <w:rPr>
          <w:rFonts w:eastAsia="Calibri" w:cs="Arial"/>
          <w:szCs w:val="22"/>
          <w:lang w:val="en-US" w:eastAsia="en-NZ"/>
        </w:rPr>
        <w:t xml:space="preserve"> regarding the risks of becoming pregnant is softened slightly to reflect this. </w:t>
      </w:r>
    </w:p>
    <w:p w:rsidR="00606C12" w:rsidRPr="00883389" w:rsidRDefault="00606C12" w:rsidP="00606C12">
      <w:pPr>
        <w:pStyle w:val="ListParagraph"/>
        <w:numPr>
          <w:ilvl w:val="0"/>
          <w:numId w:val="4"/>
        </w:numPr>
        <w:spacing w:after="200" w:line="276" w:lineRule="auto"/>
        <w:rPr>
          <w:rFonts w:eastAsia="Calibri" w:cs="Arial"/>
          <w:szCs w:val="22"/>
          <w:lang w:val="en-US" w:eastAsia="en-NZ"/>
        </w:rPr>
      </w:pPr>
      <w:r w:rsidRPr="00883389">
        <w:rPr>
          <w:rFonts w:eastAsia="Calibri" w:cs="Arial"/>
          <w:szCs w:val="22"/>
          <w:lang w:val="en-US" w:eastAsia="en-NZ"/>
        </w:rPr>
        <w:t xml:space="preserve">The Committee suggests that the statement in the </w:t>
      </w:r>
      <w:r w:rsidR="004017EB">
        <w:rPr>
          <w:rFonts w:eastAsia="Calibri" w:cs="Arial"/>
          <w:szCs w:val="22"/>
          <w:lang w:val="en-US" w:eastAsia="en-NZ"/>
        </w:rPr>
        <w:t>Participant Information Sheet</w:t>
      </w:r>
      <w:r w:rsidRPr="00883389">
        <w:rPr>
          <w:rFonts w:eastAsia="Calibri" w:cs="Arial"/>
          <w:szCs w:val="22"/>
          <w:lang w:val="en-US" w:eastAsia="en-NZ"/>
        </w:rPr>
        <w:t xml:space="preserve"> regarding men not donating sperm is reworded to make it clearer. </w:t>
      </w:r>
    </w:p>
    <w:p w:rsidR="00606C12" w:rsidRPr="00883389" w:rsidRDefault="00606C12" w:rsidP="00606C12">
      <w:pPr>
        <w:spacing w:before="80" w:after="80"/>
        <w:rPr>
          <w:rFonts w:cs="Arial"/>
          <w:szCs w:val="22"/>
        </w:rPr>
      </w:pPr>
    </w:p>
    <w:p w:rsidR="00606C12" w:rsidRPr="00883389" w:rsidRDefault="00606C12" w:rsidP="00606C12">
      <w:pPr>
        <w:rPr>
          <w:rFonts w:cs="Arial"/>
          <w:szCs w:val="22"/>
          <w:u w:val="single"/>
          <w:lang w:val="en-NZ"/>
        </w:rPr>
      </w:pPr>
      <w:r w:rsidRPr="00883389">
        <w:rPr>
          <w:rFonts w:cs="Arial"/>
          <w:szCs w:val="22"/>
          <w:u w:val="single"/>
          <w:lang w:val="en-NZ"/>
        </w:rPr>
        <w:t xml:space="preserve">Decision </w:t>
      </w:r>
    </w:p>
    <w:p w:rsidR="00606C12" w:rsidRPr="00883389" w:rsidRDefault="00606C12" w:rsidP="00606C12">
      <w:pPr>
        <w:rPr>
          <w:rFonts w:cs="Arial"/>
          <w:szCs w:val="22"/>
          <w:lang w:val="en-NZ"/>
        </w:rPr>
      </w:pPr>
    </w:p>
    <w:p w:rsidR="00606C12" w:rsidRPr="00883389" w:rsidRDefault="00606C12" w:rsidP="00606C12">
      <w:pPr>
        <w:rPr>
          <w:rFonts w:cs="Arial"/>
          <w:szCs w:val="22"/>
          <w:lang w:val="en-NZ"/>
        </w:rPr>
      </w:pPr>
      <w:r w:rsidRPr="00883389">
        <w:rPr>
          <w:rFonts w:cs="Arial"/>
          <w:szCs w:val="22"/>
          <w:lang w:val="en-NZ"/>
        </w:rPr>
        <w:t xml:space="preserve">This application was </w:t>
      </w:r>
      <w:r w:rsidRPr="00883389">
        <w:rPr>
          <w:rFonts w:cs="Arial"/>
          <w:i/>
          <w:szCs w:val="22"/>
          <w:lang w:val="en-NZ"/>
        </w:rPr>
        <w:t>provisionally approved</w:t>
      </w:r>
      <w:r w:rsidRPr="00883389">
        <w:rPr>
          <w:rFonts w:cs="Arial"/>
          <w:szCs w:val="22"/>
          <w:lang w:val="en-NZ"/>
        </w:rPr>
        <w:t xml:space="preserve"> by consensus, subject to the following information being received. </w:t>
      </w:r>
    </w:p>
    <w:p w:rsidR="00606C12" w:rsidRPr="00883389" w:rsidRDefault="00606C12" w:rsidP="00606C12">
      <w:pPr>
        <w:rPr>
          <w:rFonts w:cs="Arial"/>
          <w:szCs w:val="22"/>
          <w:lang w:val="en-NZ"/>
        </w:rPr>
      </w:pPr>
    </w:p>
    <w:p w:rsidR="00606C12" w:rsidRPr="009D19BB" w:rsidRDefault="009D19BB" w:rsidP="003B553A">
      <w:pPr>
        <w:pStyle w:val="ListParagraph"/>
        <w:numPr>
          <w:ilvl w:val="0"/>
          <w:numId w:val="4"/>
        </w:numPr>
        <w:spacing w:before="80" w:after="80"/>
        <w:rPr>
          <w:rFonts w:cs="Arial"/>
          <w:szCs w:val="22"/>
          <w:lang w:val="en-NZ"/>
        </w:rPr>
      </w:pPr>
      <w:r w:rsidRPr="009D19BB">
        <w:rPr>
          <w:rFonts w:cs="Arial"/>
          <w:szCs w:val="22"/>
          <w:lang w:val="en-NZ"/>
        </w:rPr>
        <w:t>Please amend the information sheet and consent forms, taking into account the suggestions made by the committee</w:t>
      </w:r>
      <w:r w:rsidRPr="002639BD">
        <w:rPr>
          <w:rFonts w:cs="Arial"/>
          <w:i/>
          <w:szCs w:val="22"/>
          <w:lang w:val="en-NZ"/>
        </w:rPr>
        <w:t xml:space="preserve"> (Ethical Guidelines for Intervention Studies para 6.22)</w:t>
      </w:r>
    </w:p>
    <w:p w:rsidR="009D19BB" w:rsidRPr="009D19BB" w:rsidRDefault="009D19BB" w:rsidP="009D19BB">
      <w:pPr>
        <w:spacing w:before="80" w:after="80"/>
        <w:rPr>
          <w:rFonts w:cs="Arial"/>
          <w:szCs w:val="22"/>
          <w:lang w:val="en-NZ"/>
        </w:rPr>
      </w:pPr>
    </w:p>
    <w:p w:rsidR="00C93C45" w:rsidRPr="00960BFE" w:rsidRDefault="00606C12" w:rsidP="005809D2">
      <w:r w:rsidRPr="00883389">
        <w:rPr>
          <w:rFonts w:cs="Arial"/>
          <w:szCs w:val="22"/>
          <w:lang w:val="en-NZ"/>
        </w:rPr>
        <w:t>This following information will be reviewed, and a final decision made on the application, by the secretariat.</w:t>
      </w:r>
      <w:r w:rsidRPr="00960BFE">
        <w:t xml:space="preserve"> </w:t>
      </w:r>
      <w:r w:rsidRPr="00960BFE">
        <w:br w:type="page"/>
      </w:r>
    </w:p>
    <w:p w:rsidR="008169FF" w:rsidRDefault="008169FF">
      <w:pPr>
        <w:autoSpaceDE w:val="0"/>
        <w:autoSpaceDN w:val="0"/>
        <w:adjustRightInd w:val="0"/>
      </w:pP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5809D2" w:rsidRPr="00960BFE" w:rsidTr="005809D2">
        <w:trPr>
          <w:trHeight w:val="280"/>
        </w:trPr>
        <w:tc>
          <w:tcPr>
            <w:tcW w:w="966" w:type="dxa"/>
            <w:tcBorders>
              <w:top w:val="nil"/>
              <w:left w:val="nil"/>
              <w:bottom w:val="nil"/>
              <w:right w:val="nil"/>
            </w:tcBorders>
          </w:tcPr>
          <w:p w:rsidR="005809D2" w:rsidRPr="00960BFE" w:rsidRDefault="005809D2" w:rsidP="00371E83">
            <w:pPr>
              <w:autoSpaceDE w:val="0"/>
              <w:autoSpaceDN w:val="0"/>
              <w:adjustRightInd w:val="0"/>
            </w:pPr>
            <w:r>
              <w:rPr>
                <w:b/>
              </w:rPr>
              <w:t>3</w:t>
            </w:r>
            <w:r w:rsidRPr="00960BFE">
              <w:rPr>
                <w:b/>
              </w:rPr>
              <w:t xml:space="preserve"> </w:t>
            </w:r>
            <w:r w:rsidRPr="00960BFE">
              <w:t xml:space="preserve"> </w:t>
            </w:r>
          </w:p>
        </w:tc>
        <w:tc>
          <w:tcPr>
            <w:tcW w:w="2575" w:type="dxa"/>
            <w:tcBorders>
              <w:top w:val="nil"/>
              <w:left w:val="nil"/>
              <w:bottom w:val="nil"/>
              <w:right w:val="nil"/>
            </w:tcBorders>
          </w:tcPr>
          <w:p w:rsidR="005809D2" w:rsidRPr="00960BFE" w:rsidRDefault="005809D2" w:rsidP="00371E83">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rsidR="005809D2" w:rsidRPr="00960BFE" w:rsidRDefault="005809D2" w:rsidP="00371E83">
            <w:pPr>
              <w:autoSpaceDE w:val="0"/>
              <w:autoSpaceDN w:val="0"/>
              <w:adjustRightInd w:val="0"/>
            </w:pPr>
            <w:r w:rsidRPr="00960BFE">
              <w:rPr>
                <w:b/>
              </w:rPr>
              <w:t>15/NTB/205</w:t>
            </w:r>
            <w:r w:rsidRPr="00960BFE">
              <w:t xml:space="preserve"> </w:t>
            </w:r>
          </w:p>
        </w:tc>
      </w:tr>
      <w:tr w:rsidR="005809D2" w:rsidRPr="00960BFE" w:rsidTr="005809D2">
        <w:trPr>
          <w:trHeight w:val="280"/>
        </w:trPr>
        <w:tc>
          <w:tcPr>
            <w:tcW w:w="966" w:type="dxa"/>
            <w:tcBorders>
              <w:top w:val="nil"/>
              <w:left w:val="nil"/>
              <w:bottom w:val="nil"/>
              <w:right w:val="nil"/>
            </w:tcBorders>
          </w:tcPr>
          <w:p w:rsidR="005809D2" w:rsidRPr="00960BFE" w:rsidRDefault="005809D2" w:rsidP="00371E83">
            <w:pPr>
              <w:autoSpaceDE w:val="0"/>
              <w:autoSpaceDN w:val="0"/>
              <w:adjustRightInd w:val="0"/>
            </w:pPr>
            <w:r w:rsidRPr="00960BFE">
              <w:t xml:space="preserve"> </w:t>
            </w:r>
          </w:p>
        </w:tc>
        <w:tc>
          <w:tcPr>
            <w:tcW w:w="2575" w:type="dxa"/>
            <w:tcBorders>
              <w:top w:val="nil"/>
              <w:left w:val="nil"/>
              <w:bottom w:val="nil"/>
              <w:right w:val="nil"/>
            </w:tcBorders>
          </w:tcPr>
          <w:p w:rsidR="005809D2" w:rsidRPr="00960BFE" w:rsidRDefault="005809D2" w:rsidP="00371E83">
            <w:pPr>
              <w:autoSpaceDE w:val="0"/>
              <w:autoSpaceDN w:val="0"/>
              <w:adjustRightInd w:val="0"/>
            </w:pPr>
            <w:r w:rsidRPr="00960BFE">
              <w:t xml:space="preserve">Title: </w:t>
            </w:r>
          </w:p>
        </w:tc>
        <w:tc>
          <w:tcPr>
            <w:tcW w:w="6459" w:type="dxa"/>
            <w:tcBorders>
              <w:top w:val="nil"/>
              <w:left w:val="nil"/>
              <w:bottom w:val="nil"/>
              <w:right w:val="nil"/>
            </w:tcBorders>
          </w:tcPr>
          <w:p w:rsidR="005809D2" w:rsidRPr="00960BFE" w:rsidRDefault="005809D2" w:rsidP="00371E83">
            <w:pPr>
              <w:autoSpaceDE w:val="0"/>
              <w:autoSpaceDN w:val="0"/>
              <w:adjustRightInd w:val="0"/>
            </w:pPr>
            <w:r w:rsidRPr="00960BFE">
              <w:t xml:space="preserve">GS-US-367-1172: A study of </w:t>
            </w:r>
            <w:proofErr w:type="spellStart"/>
            <w:r w:rsidRPr="00960BFE">
              <w:t>Sofosbuvir</w:t>
            </w:r>
            <w:proofErr w:type="spellEnd"/>
            <w:r w:rsidRPr="00960BFE">
              <w:t>/</w:t>
            </w:r>
            <w:proofErr w:type="spellStart"/>
            <w:r w:rsidRPr="00960BFE">
              <w:t>Velpatasvir</w:t>
            </w:r>
            <w:proofErr w:type="spellEnd"/>
            <w:r w:rsidRPr="00960BFE">
              <w:t xml:space="preserve">/GS-9857 chronic hepatitis C patients naive to direct acting antiviral treatment </w:t>
            </w:r>
          </w:p>
        </w:tc>
      </w:tr>
      <w:tr w:rsidR="005809D2" w:rsidRPr="00960BFE" w:rsidTr="005809D2">
        <w:trPr>
          <w:trHeight w:val="280"/>
        </w:trPr>
        <w:tc>
          <w:tcPr>
            <w:tcW w:w="966" w:type="dxa"/>
            <w:tcBorders>
              <w:top w:val="nil"/>
              <w:left w:val="nil"/>
              <w:bottom w:val="nil"/>
              <w:right w:val="nil"/>
            </w:tcBorders>
          </w:tcPr>
          <w:p w:rsidR="005809D2" w:rsidRPr="00960BFE" w:rsidRDefault="005809D2" w:rsidP="00371E83">
            <w:pPr>
              <w:autoSpaceDE w:val="0"/>
              <w:autoSpaceDN w:val="0"/>
              <w:adjustRightInd w:val="0"/>
            </w:pPr>
            <w:r w:rsidRPr="00960BFE">
              <w:t xml:space="preserve"> </w:t>
            </w:r>
          </w:p>
        </w:tc>
        <w:tc>
          <w:tcPr>
            <w:tcW w:w="2575" w:type="dxa"/>
            <w:tcBorders>
              <w:top w:val="nil"/>
              <w:left w:val="nil"/>
              <w:bottom w:val="nil"/>
              <w:right w:val="nil"/>
            </w:tcBorders>
          </w:tcPr>
          <w:p w:rsidR="005809D2" w:rsidRPr="00960BFE" w:rsidRDefault="005809D2" w:rsidP="00371E83">
            <w:pPr>
              <w:autoSpaceDE w:val="0"/>
              <w:autoSpaceDN w:val="0"/>
              <w:adjustRightInd w:val="0"/>
            </w:pPr>
            <w:r w:rsidRPr="00960BFE">
              <w:t xml:space="preserve">Principal Investigator: </w:t>
            </w:r>
          </w:p>
        </w:tc>
        <w:tc>
          <w:tcPr>
            <w:tcW w:w="6459" w:type="dxa"/>
            <w:tcBorders>
              <w:top w:val="nil"/>
              <w:left w:val="nil"/>
              <w:bottom w:val="nil"/>
              <w:right w:val="nil"/>
            </w:tcBorders>
          </w:tcPr>
          <w:p w:rsidR="005809D2" w:rsidRPr="00960BFE" w:rsidRDefault="005809D2" w:rsidP="00371E83">
            <w:pPr>
              <w:autoSpaceDE w:val="0"/>
              <w:autoSpaceDN w:val="0"/>
              <w:adjustRightInd w:val="0"/>
            </w:pPr>
            <w:r w:rsidRPr="00960BFE">
              <w:t xml:space="preserve">Prof Edward </w:t>
            </w:r>
            <w:proofErr w:type="spellStart"/>
            <w:r w:rsidRPr="00960BFE">
              <w:t>Gane</w:t>
            </w:r>
            <w:proofErr w:type="spellEnd"/>
            <w:r w:rsidRPr="00960BFE">
              <w:t xml:space="preserve"> </w:t>
            </w:r>
          </w:p>
        </w:tc>
      </w:tr>
      <w:tr w:rsidR="005809D2" w:rsidRPr="00960BFE" w:rsidTr="005809D2">
        <w:trPr>
          <w:trHeight w:val="280"/>
        </w:trPr>
        <w:tc>
          <w:tcPr>
            <w:tcW w:w="966" w:type="dxa"/>
            <w:tcBorders>
              <w:top w:val="nil"/>
              <w:left w:val="nil"/>
              <w:bottom w:val="nil"/>
              <w:right w:val="nil"/>
            </w:tcBorders>
          </w:tcPr>
          <w:p w:rsidR="005809D2" w:rsidRPr="00960BFE" w:rsidRDefault="005809D2" w:rsidP="00371E83">
            <w:pPr>
              <w:autoSpaceDE w:val="0"/>
              <w:autoSpaceDN w:val="0"/>
              <w:adjustRightInd w:val="0"/>
            </w:pPr>
            <w:r w:rsidRPr="00960BFE">
              <w:t xml:space="preserve"> </w:t>
            </w:r>
          </w:p>
        </w:tc>
        <w:tc>
          <w:tcPr>
            <w:tcW w:w="2575" w:type="dxa"/>
            <w:tcBorders>
              <w:top w:val="nil"/>
              <w:left w:val="nil"/>
              <w:bottom w:val="nil"/>
              <w:right w:val="nil"/>
            </w:tcBorders>
          </w:tcPr>
          <w:p w:rsidR="005809D2" w:rsidRPr="00960BFE" w:rsidRDefault="005809D2" w:rsidP="00371E83">
            <w:pPr>
              <w:autoSpaceDE w:val="0"/>
              <w:autoSpaceDN w:val="0"/>
              <w:adjustRightInd w:val="0"/>
            </w:pPr>
            <w:r w:rsidRPr="00960BFE">
              <w:t xml:space="preserve">Sponsor: </w:t>
            </w:r>
          </w:p>
        </w:tc>
        <w:tc>
          <w:tcPr>
            <w:tcW w:w="6459" w:type="dxa"/>
            <w:tcBorders>
              <w:top w:val="nil"/>
              <w:left w:val="nil"/>
              <w:bottom w:val="nil"/>
              <w:right w:val="nil"/>
            </w:tcBorders>
          </w:tcPr>
          <w:p w:rsidR="005809D2" w:rsidRPr="00960BFE" w:rsidRDefault="005809D2" w:rsidP="00371E83">
            <w:pPr>
              <w:autoSpaceDE w:val="0"/>
              <w:autoSpaceDN w:val="0"/>
              <w:adjustRightInd w:val="0"/>
            </w:pPr>
            <w:r w:rsidRPr="00960BFE">
              <w:t xml:space="preserve">Gilead Sciences, Australia &amp; New Zealand </w:t>
            </w:r>
          </w:p>
        </w:tc>
      </w:tr>
      <w:tr w:rsidR="005809D2" w:rsidRPr="00960BFE" w:rsidTr="005809D2">
        <w:trPr>
          <w:trHeight w:val="280"/>
        </w:trPr>
        <w:tc>
          <w:tcPr>
            <w:tcW w:w="966" w:type="dxa"/>
            <w:tcBorders>
              <w:top w:val="nil"/>
              <w:left w:val="nil"/>
              <w:bottom w:val="nil"/>
              <w:right w:val="nil"/>
            </w:tcBorders>
          </w:tcPr>
          <w:p w:rsidR="005809D2" w:rsidRPr="00960BFE" w:rsidRDefault="005809D2" w:rsidP="00371E83">
            <w:pPr>
              <w:autoSpaceDE w:val="0"/>
              <w:autoSpaceDN w:val="0"/>
              <w:adjustRightInd w:val="0"/>
            </w:pPr>
            <w:r w:rsidRPr="00960BFE">
              <w:t xml:space="preserve"> </w:t>
            </w:r>
          </w:p>
        </w:tc>
        <w:tc>
          <w:tcPr>
            <w:tcW w:w="2575" w:type="dxa"/>
            <w:tcBorders>
              <w:top w:val="nil"/>
              <w:left w:val="nil"/>
              <w:bottom w:val="nil"/>
              <w:right w:val="nil"/>
            </w:tcBorders>
          </w:tcPr>
          <w:p w:rsidR="005809D2" w:rsidRPr="00960BFE" w:rsidRDefault="005809D2" w:rsidP="00371E83">
            <w:pPr>
              <w:autoSpaceDE w:val="0"/>
              <w:autoSpaceDN w:val="0"/>
              <w:adjustRightInd w:val="0"/>
            </w:pPr>
            <w:r w:rsidRPr="00960BFE">
              <w:t xml:space="preserve">Clock Start Date: </w:t>
            </w:r>
          </w:p>
        </w:tc>
        <w:tc>
          <w:tcPr>
            <w:tcW w:w="6459" w:type="dxa"/>
            <w:tcBorders>
              <w:top w:val="nil"/>
              <w:left w:val="nil"/>
              <w:bottom w:val="nil"/>
              <w:right w:val="nil"/>
            </w:tcBorders>
          </w:tcPr>
          <w:p w:rsidR="005809D2" w:rsidRPr="00960BFE" w:rsidRDefault="005809D2" w:rsidP="00371E83">
            <w:pPr>
              <w:autoSpaceDE w:val="0"/>
              <w:autoSpaceDN w:val="0"/>
              <w:adjustRightInd w:val="0"/>
            </w:pPr>
            <w:r w:rsidRPr="00960BFE">
              <w:t xml:space="preserve">22 October 2015 </w:t>
            </w:r>
          </w:p>
        </w:tc>
      </w:tr>
    </w:tbl>
    <w:p w:rsidR="008169FF" w:rsidRDefault="008169FF" w:rsidP="008169FF">
      <w:pPr>
        <w:autoSpaceDE w:val="0"/>
        <w:autoSpaceDN w:val="0"/>
        <w:adjustRightInd w:val="0"/>
      </w:pPr>
      <w:r w:rsidRPr="00960BFE">
        <w:t xml:space="preserve"> </w:t>
      </w:r>
    </w:p>
    <w:p w:rsidR="008169FF" w:rsidRPr="00960BFE" w:rsidRDefault="008169FF">
      <w:pPr>
        <w:autoSpaceDE w:val="0"/>
        <w:autoSpaceDN w:val="0"/>
        <w:adjustRightInd w:val="0"/>
      </w:pPr>
    </w:p>
    <w:p w:rsidR="00606C12" w:rsidRPr="00883389" w:rsidRDefault="00606C12" w:rsidP="00606C12">
      <w:pPr>
        <w:autoSpaceDE w:val="0"/>
        <w:autoSpaceDN w:val="0"/>
        <w:adjustRightInd w:val="0"/>
        <w:rPr>
          <w:sz w:val="20"/>
          <w:lang w:val="en-NZ"/>
        </w:rPr>
      </w:pPr>
      <w:proofErr w:type="spellStart"/>
      <w:r w:rsidRPr="00883389">
        <w:rPr>
          <w:rFonts w:cs="Arial"/>
          <w:szCs w:val="22"/>
          <w:lang w:val="en-NZ"/>
        </w:rPr>
        <w:t>Prof</w:t>
      </w:r>
      <w:r>
        <w:rPr>
          <w:rFonts w:cs="Arial"/>
          <w:szCs w:val="22"/>
          <w:lang w:val="en-NZ"/>
        </w:rPr>
        <w:t>.</w:t>
      </w:r>
      <w:proofErr w:type="spellEnd"/>
      <w:r w:rsidRPr="00883389">
        <w:rPr>
          <w:rFonts w:cs="Arial"/>
          <w:szCs w:val="22"/>
          <w:lang w:val="en-NZ"/>
        </w:rPr>
        <w:t xml:space="preserve"> Ed </w:t>
      </w:r>
      <w:proofErr w:type="spellStart"/>
      <w:r w:rsidRPr="00883389">
        <w:rPr>
          <w:rFonts w:cs="Arial"/>
          <w:szCs w:val="22"/>
          <w:lang w:val="en-NZ"/>
        </w:rPr>
        <w:t>Gane</w:t>
      </w:r>
      <w:proofErr w:type="spellEnd"/>
      <w:r w:rsidRPr="00883389">
        <w:rPr>
          <w:rFonts w:cs="Arial"/>
          <w:szCs w:val="22"/>
          <w:lang w:val="en-NZ"/>
        </w:rPr>
        <w:t xml:space="preserve"> and </w:t>
      </w:r>
      <w:r w:rsidR="007B6F5C">
        <w:rPr>
          <w:rFonts w:cs="Arial"/>
          <w:szCs w:val="22"/>
          <w:lang w:val="en-NZ"/>
        </w:rPr>
        <w:t xml:space="preserve">Mrs </w:t>
      </w:r>
      <w:r w:rsidRPr="00883389">
        <w:rPr>
          <w:rFonts w:cs="Arial"/>
          <w:szCs w:val="22"/>
          <w:lang w:val="en-NZ"/>
        </w:rPr>
        <w:t>Carolyn Harris</w:t>
      </w:r>
      <w:r w:rsidRPr="00883389">
        <w:rPr>
          <w:lang w:val="en-NZ"/>
        </w:rPr>
        <w:t xml:space="preserve"> were present </w:t>
      </w:r>
      <w:r w:rsidRPr="00883389">
        <w:rPr>
          <w:rFonts w:cs="Arial"/>
          <w:szCs w:val="22"/>
          <w:lang w:val="en-NZ"/>
        </w:rPr>
        <w:t>by teleconference</w:t>
      </w:r>
      <w:r w:rsidRPr="00883389">
        <w:rPr>
          <w:lang w:val="en-NZ"/>
        </w:rPr>
        <w:t xml:space="preserve"> for discussion of this application.</w:t>
      </w:r>
    </w:p>
    <w:p w:rsidR="00606C12" w:rsidRPr="00883389" w:rsidRDefault="00606C12" w:rsidP="00606C12">
      <w:pPr>
        <w:rPr>
          <w:rFonts w:cs="Arial"/>
          <w:szCs w:val="22"/>
          <w:u w:val="single"/>
          <w:lang w:val="en-NZ"/>
        </w:rPr>
      </w:pPr>
    </w:p>
    <w:p w:rsidR="00606C12" w:rsidRPr="00883389" w:rsidRDefault="00606C12" w:rsidP="00606C12">
      <w:pPr>
        <w:rPr>
          <w:rFonts w:cs="Arial"/>
          <w:szCs w:val="22"/>
          <w:u w:val="single"/>
          <w:lang w:val="en-NZ"/>
        </w:rPr>
      </w:pPr>
      <w:r w:rsidRPr="00883389">
        <w:rPr>
          <w:rFonts w:cs="Arial"/>
          <w:szCs w:val="22"/>
          <w:u w:val="single"/>
          <w:lang w:val="en-NZ"/>
        </w:rPr>
        <w:t>Potential conflicts of interest</w:t>
      </w:r>
    </w:p>
    <w:p w:rsidR="00606C12" w:rsidRPr="00883389" w:rsidRDefault="00606C12" w:rsidP="00606C12">
      <w:pPr>
        <w:rPr>
          <w:rFonts w:cs="Arial"/>
          <w:b/>
          <w:szCs w:val="22"/>
          <w:lang w:val="en-NZ"/>
        </w:rPr>
      </w:pPr>
    </w:p>
    <w:p w:rsidR="00606C12" w:rsidRPr="00883389" w:rsidRDefault="00606C12" w:rsidP="00606C12">
      <w:pPr>
        <w:rPr>
          <w:rFonts w:cs="Arial"/>
          <w:szCs w:val="22"/>
          <w:lang w:val="en-NZ"/>
        </w:rPr>
      </w:pPr>
      <w:r w:rsidRPr="00883389">
        <w:rPr>
          <w:rFonts w:cs="Arial"/>
          <w:szCs w:val="22"/>
          <w:lang w:val="en-NZ"/>
        </w:rPr>
        <w:t>The Chair asked members to declare any potential conflicts of interest related to this application.</w:t>
      </w:r>
    </w:p>
    <w:p w:rsidR="00606C12" w:rsidRPr="00883389" w:rsidRDefault="00606C12" w:rsidP="00606C12">
      <w:pPr>
        <w:rPr>
          <w:rFonts w:cs="Arial"/>
          <w:szCs w:val="22"/>
          <w:lang w:val="en-NZ"/>
        </w:rPr>
      </w:pPr>
    </w:p>
    <w:p w:rsidR="00606C12" w:rsidRPr="00883389" w:rsidRDefault="00606C12" w:rsidP="00606C12">
      <w:pPr>
        <w:rPr>
          <w:rFonts w:cs="Arial"/>
          <w:szCs w:val="22"/>
          <w:lang w:val="en-NZ"/>
        </w:rPr>
      </w:pPr>
      <w:r w:rsidRPr="00883389">
        <w:rPr>
          <w:rFonts w:cs="Arial"/>
          <w:szCs w:val="22"/>
          <w:lang w:val="en-NZ"/>
        </w:rPr>
        <w:t>No potential conflicts of interest related to this application were declared by any member.</w:t>
      </w:r>
    </w:p>
    <w:p w:rsidR="00606C12" w:rsidRPr="00883389" w:rsidRDefault="00606C12" w:rsidP="00606C12">
      <w:pPr>
        <w:rPr>
          <w:rFonts w:cs="Arial"/>
          <w:szCs w:val="22"/>
          <w:lang w:val="en-NZ"/>
        </w:rPr>
      </w:pPr>
    </w:p>
    <w:p w:rsidR="00606C12" w:rsidRPr="00883389" w:rsidRDefault="00606C12" w:rsidP="00606C12">
      <w:pPr>
        <w:rPr>
          <w:rFonts w:cs="Arial"/>
          <w:szCs w:val="22"/>
          <w:u w:val="single"/>
          <w:lang w:val="en-NZ"/>
        </w:rPr>
      </w:pPr>
      <w:r w:rsidRPr="00883389">
        <w:rPr>
          <w:rFonts w:cs="Arial"/>
          <w:szCs w:val="22"/>
          <w:u w:val="single"/>
          <w:lang w:val="en-NZ"/>
        </w:rPr>
        <w:t>Summary of Study</w:t>
      </w:r>
    </w:p>
    <w:p w:rsidR="00606C12" w:rsidRPr="00883389" w:rsidRDefault="00606C12" w:rsidP="00606C12">
      <w:pPr>
        <w:rPr>
          <w:rFonts w:cs="Arial"/>
          <w:szCs w:val="22"/>
          <w:u w:val="single"/>
          <w:lang w:val="en-NZ"/>
        </w:rPr>
      </w:pPr>
    </w:p>
    <w:p w:rsidR="00606C12" w:rsidRPr="00883389" w:rsidRDefault="00606C12" w:rsidP="00606C12">
      <w:pPr>
        <w:pStyle w:val="ListParagraph"/>
        <w:numPr>
          <w:ilvl w:val="0"/>
          <w:numId w:val="5"/>
        </w:numPr>
        <w:spacing w:after="200" w:line="276" w:lineRule="auto"/>
        <w:rPr>
          <w:rFonts w:eastAsia="Calibri" w:cs="Arial"/>
          <w:szCs w:val="22"/>
          <w:lang w:val="en-US" w:eastAsia="en-NZ"/>
        </w:rPr>
      </w:pPr>
      <w:r>
        <w:rPr>
          <w:rFonts w:eastAsia="Calibri" w:cs="Arial"/>
          <w:szCs w:val="22"/>
          <w:lang w:val="en-US" w:eastAsia="en-NZ"/>
        </w:rPr>
        <w:t>The Committee discussed this application alongside 15/NTB/204 as the studies are closely related</w:t>
      </w:r>
      <w:r w:rsidRPr="00883389">
        <w:rPr>
          <w:rFonts w:eastAsia="Calibri" w:cs="Arial"/>
          <w:szCs w:val="22"/>
          <w:lang w:val="en-US" w:eastAsia="en-NZ"/>
        </w:rPr>
        <w:t xml:space="preserve">. </w:t>
      </w:r>
    </w:p>
    <w:p w:rsidR="00606C12" w:rsidRPr="00883389" w:rsidRDefault="00606C12" w:rsidP="00606C12">
      <w:pPr>
        <w:pStyle w:val="ListParagraph"/>
        <w:numPr>
          <w:ilvl w:val="0"/>
          <w:numId w:val="5"/>
        </w:numPr>
        <w:spacing w:after="200" w:line="276" w:lineRule="auto"/>
        <w:rPr>
          <w:rFonts w:eastAsia="Calibri" w:cs="Arial"/>
          <w:szCs w:val="22"/>
          <w:lang w:val="en-US" w:eastAsia="en-NZ"/>
        </w:rPr>
      </w:pPr>
      <w:r w:rsidRPr="00883389">
        <w:rPr>
          <w:rFonts w:eastAsia="Calibri" w:cs="Arial"/>
          <w:szCs w:val="22"/>
          <w:lang w:val="en-US" w:eastAsia="en-NZ"/>
        </w:rPr>
        <w:t xml:space="preserve">The Committee thanked the researchers for the high standard of their application. </w:t>
      </w:r>
    </w:p>
    <w:p w:rsidR="00606C12" w:rsidRPr="00E23CA3" w:rsidRDefault="00606C12" w:rsidP="00606C12">
      <w:pPr>
        <w:pStyle w:val="ListParagraph"/>
        <w:numPr>
          <w:ilvl w:val="0"/>
          <w:numId w:val="5"/>
        </w:numPr>
        <w:rPr>
          <w:lang w:val="en-US"/>
        </w:rPr>
      </w:pPr>
      <w:r>
        <w:rPr>
          <w:lang w:val="en-US"/>
        </w:rPr>
        <w:t>This study is considering an alternative treatment with a shorter treatment time</w:t>
      </w:r>
      <w:r w:rsidRPr="00E23CA3">
        <w:rPr>
          <w:lang w:val="en-US"/>
        </w:rPr>
        <w:t>.</w:t>
      </w:r>
      <w:r>
        <w:rPr>
          <w:lang w:val="en-US"/>
        </w:rPr>
        <w:t xml:space="preserve"> The current treatment is a pill containing 2 drugs that is taken</w:t>
      </w:r>
      <w:r w:rsidR="007B6F5C">
        <w:rPr>
          <w:lang w:val="en-US"/>
        </w:rPr>
        <w:t xml:space="preserve"> daily </w:t>
      </w:r>
      <w:r>
        <w:rPr>
          <w:lang w:val="en-US"/>
        </w:rPr>
        <w:t xml:space="preserve">for 12 weeks, the treatment in this study combines 3 drugs into a pill that is taken daily for only 8 weeks. </w:t>
      </w:r>
      <w:r w:rsidRPr="00E23CA3">
        <w:rPr>
          <w:lang w:val="en-US"/>
        </w:rPr>
        <w:t xml:space="preserve"> </w:t>
      </w:r>
    </w:p>
    <w:p w:rsidR="00606C12" w:rsidRPr="00883389" w:rsidRDefault="00606C12" w:rsidP="00606C12">
      <w:pPr>
        <w:autoSpaceDE w:val="0"/>
        <w:autoSpaceDN w:val="0"/>
        <w:adjustRightInd w:val="0"/>
        <w:rPr>
          <w:rFonts w:cs="Arial"/>
          <w:szCs w:val="22"/>
          <w:lang w:val="en-NZ"/>
        </w:rPr>
      </w:pPr>
    </w:p>
    <w:p w:rsidR="00606C12" w:rsidRPr="00883389" w:rsidRDefault="00606C12" w:rsidP="00606C12">
      <w:pPr>
        <w:rPr>
          <w:rFonts w:cs="Arial"/>
          <w:szCs w:val="22"/>
          <w:u w:val="single"/>
          <w:lang w:val="en-NZ"/>
        </w:rPr>
      </w:pPr>
      <w:r w:rsidRPr="00883389">
        <w:rPr>
          <w:rFonts w:cs="Arial"/>
          <w:szCs w:val="22"/>
          <w:u w:val="single"/>
          <w:lang w:val="en-NZ"/>
        </w:rPr>
        <w:t>Summary of ethical issues (resolved)</w:t>
      </w:r>
    </w:p>
    <w:p w:rsidR="00606C12" w:rsidRPr="00883389" w:rsidRDefault="00606C12" w:rsidP="00606C12">
      <w:pPr>
        <w:rPr>
          <w:rFonts w:cs="Arial"/>
          <w:szCs w:val="22"/>
          <w:u w:val="single"/>
          <w:lang w:val="en-NZ"/>
        </w:rPr>
      </w:pPr>
    </w:p>
    <w:p w:rsidR="00606C12" w:rsidRPr="00883389" w:rsidRDefault="00606C12" w:rsidP="00606C12">
      <w:pPr>
        <w:rPr>
          <w:rFonts w:cs="Arial"/>
          <w:szCs w:val="22"/>
          <w:lang w:val="en-NZ"/>
        </w:rPr>
      </w:pPr>
      <w:r w:rsidRPr="00883389">
        <w:rPr>
          <w:rFonts w:cs="Arial"/>
          <w:szCs w:val="22"/>
          <w:lang w:val="en-NZ"/>
        </w:rPr>
        <w:t>The main ethical issues considered by the Committee and addressed by the Researcher are as follows.</w:t>
      </w:r>
    </w:p>
    <w:p w:rsidR="00606C12" w:rsidRPr="00883389" w:rsidRDefault="00606C12" w:rsidP="00606C12">
      <w:pPr>
        <w:rPr>
          <w:rFonts w:cs="Arial"/>
          <w:szCs w:val="22"/>
          <w:u w:val="single"/>
          <w:lang w:val="en-NZ"/>
        </w:rPr>
      </w:pPr>
    </w:p>
    <w:p w:rsidR="00606C12" w:rsidRPr="00883389" w:rsidRDefault="00606C12" w:rsidP="00606C12">
      <w:pPr>
        <w:pStyle w:val="ListParagraph"/>
        <w:numPr>
          <w:ilvl w:val="0"/>
          <w:numId w:val="5"/>
        </w:numPr>
        <w:spacing w:after="200" w:line="276" w:lineRule="auto"/>
        <w:rPr>
          <w:rFonts w:eastAsia="Calibri" w:cs="Arial"/>
          <w:szCs w:val="22"/>
          <w:lang w:val="en-US" w:eastAsia="en-NZ"/>
        </w:rPr>
      </w:pPr>
      <w:r w:rsidRPr="00883389">
        <w:rPr>
          <w:rFonts w:eastAsia="Calibri" w:cs="Arial"/>
          <w:szCs w:val="22"/>
          <w:lang w:val="en-US" w:eastAsia="en-NZ"/>
        </w:rPr>
        <w:t>The Committee questioned the likelihood of participants requiring a liver biopsy if their fibro scan is indeterminate. The Researcher explained that they do not expect to need to do any liver biopsies on participants in this study as they have not needed to do any for the previous few years.</w:t>
      </w:r>
    </w:p>
    <w:p w:rsidR="00606C12" w:rsidRPr="00883389" w:rsidRDefault="003D44DF" w:rsidP="00606C12">
      <w:pPr>
        <w:pStyle w:val="ListParagraph"/>
        <w:numPr>
          <w:ilvl w:val="0"/>
          <w:numId w:val="5"/>
        </w:numPr>
        <w:spacing w:after="200" w:line="276" w:lineRule="auto"/>
        <w:rPr>
          <w:rFonts w:eastAsia="Calibri" w:cs="Arial"/>
          <w:szCs w:val="22"/>
          <w:lang w:val="en-US" w:eastAsia="en-NZ"/>
        </w:rPr>
      </w:pPr>
      <w:r>
        <w:rPr>
          <w:rFonts w:eastAsia="Calibri" w:cs="Arial"/>
          <w:szCs w:val="22"/>
          <w:lang w:val="en-US" w:eastAsia="en-NZ"/>
        </w:rPr>
        <w:t>The Committee noted</w:t>
      </w:r>
      <w:r w:rsidR="00606C12" w:rsidRPr="00883389">
        <w:rPr>
          <w:rFonts w:eastAsia="Calibri" w:cs="Arial"/>
          <w:szCs w:val="22"/>
          <w:lang w:val="en-US" w:eastAsia="en-NZ"/>
        </w:rPr>
        <w:t xml:space="preserve"> participants will undergo a urinary drug screen and the Committee question</w:t>
      </w:r>
      <w:r>
        <w:rPr>
          <w:rFonts w:eastAsia="Calibri" w:cs="Arial"/>
          <w:szCs w:val="22"/>
          <w:lang w:val="en-US" w:eastAsia="en-NZ"/>
        </w:rPr>
        <w:t>ed</w:t>
      </w:r>
      <w:r w:rsidR="00606C12" w:rsidRPr="00883389">
        <w:rPr>
          <w:rFonts w:eastAsia="Calibri" w:cs="Arial"/>
          <w:szCs w:val="22"/>
          <w:lang w:val="en-US" w:eastAsia="en-NZ"/>
        </w:rPr>
        <w:t xml:space="preserve"> the process undertaken if illicit drugs are detected.  The Researcher explained that although detecting cannabinoids does not pose an issue, the presence of methamphetamine or narcotics would cause a participant to be unable to participate in the study as these drugs may interact poorly with the study drug. The Researcher explained that participants will be told that they will be tested for drugs and that if certain drugs are found they will not be allowed to participate. If the drug test returns a positive result these individuals will be referred to the CADS service, although this is a self-referred service and they may not wish to follow this up. </w:t>
      </w:r>
    </w:p>
    <w:p w:rsidR="00606C12" w:rsidRPr="00883389" w:rsidRDefault="00606C12" w:rsidP="00606C12">
      <w:pPr>
        <w:pStyle w:val="ListParagraph"/>
        <w:numPr>
          <w:ilvl w:val="0"/>
          <w:numId w:val="5"/>
        </w:numPr>
        <w:spacing w:after="200" w:line="276" w:lineRule="auto"/>
        <w:rPr>
          <w:rFonts w:eastAsia="Calibri" w:cs="Arial"/>
          <w:szCs w:val="22"/>
          <w:lang w:val="en-US" w:eastAsia="en-NZ"/>
        </w:rPr>
      </w:pPr>
      <w:r w:rsidRPr="00883389">
        <w:rPr>
          <w:rFonts w:eastAsia="Calibri" w:cs="Arial"/>
          <w:szCs w:val="22"/>
          <w:lang w:val="en-US" w:eastAsia="en-NZ"/>
        </w:rPr>
        <w:t xml:space="preserve">The Committee questioned the reasons for including participants’ date of birth on their tissue samples, rather than just their participant number. The Researcher explained that this was common across many of their studies and used as a second form of identification to track participants’ samples and reduce the chance of errors. </w:t>
      </w:r>
    </w:p>
    <w:p w:rsidR="00606C12" w:rsidRPr="00883389" w:rsidRDefault="00606C12" w:rsidP="00606C12">
      <w:pPr>
        <w:pStyle w:val="ListParagraph"/>
        <w:numPr>
          <w:ilvl w:val="0"/>
          <w:numId w:val="5"/>
        </w:numPr>
        <w:spacing w:after="200" w:line="276" w:lineRule="auto"/>
        <w:rPr>
          <w:rFonts w:eastAsia="Calibri" w:cs="Arial"/>
          <w:szCs w:val="22"/>
          <w:lang w:val="en-US" w:eastAsia="en-NZ"/>
        </w:rPr>
      </w:pPr>
      <w:r w:rsidRPr="00883389">
        <w:rPr>
          <w:rFonts w:eastAsia="Calibri" w:cs="Arial"/>
          <w:szCs w:val="22"/>
          <w:lang w:val="en-US" w:eastAsia="en-NZ"/>
        </w:rPr>
        <w:lastRenderedPageBreak/>
        <w:t xml:space="preserve">The Committee noted that the main </w:t>
      </w:r>
      <w:r w:rsidR="004017EB">
        <w:rPr>
          <w:rFonts w:eastAsia="Calibri" w:cs="Arial"/>
          <w:szCs w:val="22"/>
          <w:lang w:val="en-US" w:eastAsia="en-NZ"/>
        </w:rPr>
        <w:t>Participant Information Sheet</w:t>
      </w:r>
      <w:r w:rsidRPr="00883389">
        <w:rPr>
          <w:rFonts w:eastAsia="Calibri" w:cs="Arial"/>
          <w:szCs w:val="22"/>
          <w:lang w:val="en-US" w:eastAsia="en-NZ"/>
        </w:rPr>
        <w:t xml:space="preserve"> states that some leftover blood samples will be frozen and stored in Singapore, the Committee questioned if this only applied to participants who consented to their tissue being used for unspecified future research. The Researcher explained that they have a separate consent form for future unspecified use of tissue and that this statement only applied to participants who consented to this. The Committee requested that this is rephrased in the main </w:t>
      </w:r>
      <w:r w:rsidR="004017EB">
        <w:rPr>
          <w:rFonts w:eastAsia="Calibri" w:cs="Arial"/>
          <w:szCs w:val="22"/>
          <w:lang w:val="en-US" w:eastAsia="en-NZ"/>
        </w:rPr>
        <w:t>Participant Information Sheet</w:t>
      </w:r>
      <w:r w:rsidRPr="00883389">
        <w:rPr>
          <w:rFonts w:eastAsia="Calibri" w:cs="Arial"/>
          <w:szCs w:val="22"/>
          <w:lang w:val="en-US" w:eastAsia="en-NZ"/>
        </w:rPr>
        <w:t xml:space="preserve"> to make it clear that having their leftover blood frozen and stored in Singapore was optional and would only occur with their consent. </w:t>
      </w:r>
    </w:p>
    <w:p w:rsidR="00606C12" w:rsidRPr="00883389" w:rsidRDefault="00606C12" w:rsidP="00606C12">
      <w:pPr>
        <w:pStyle w:val="ListParagraph"/>
        <w:numPr>
          <w:ilvl w:val="0"/>
          <w:numId w:val="5"/>
        </w:numPr>
        <w:spacing w:after="200" w:line="276" w:lineRule="auto"/>
        <w:rPr>
          <w:rFonts w:eastAsia="Calibri" w:cs="Arial"/>
          <w:szCs w:val="22"/>
          <w:lang w:val="en-US" w:eastAsia="en-NZ"/>
        </w:rPr>
      </w:pPr>
      <w:r w:rsidRPr="00883389">
        <w:rPr>
          <w:rFonts w:eastAsia="Calibri" w:cs="Arial"/>
          <w:szCs w:val="22"/>
          <w:lang w:val="en-US" w:eastAsia="en-NZ"/>
        </w:rPr>
        <w:t xml:space="preserve">The Committee noted that in the Future Unspecified Use of Tissue form participants are consenting to three things, extra blood being taken, blood being stored for future research (non-genetic), and blood being used for future (genetic) studies. The Committee noted that the tests consented to under the primary consent form are only non-genetic testing and they suggest that it would be valuable to make this distinction clearer in the main consent form. </w:t>
      </w:r>
    </w:p>
    <w:p w:rsidR="00606C12" w:rsidRPr="00883389" w:rsidRDefault="00606C12" w:rsidP="00606C12">
      <w:pPr>
        <w:pStyle w:val="ListParagraph"/>
        <w:numPr>
          <w:ilvl w:val="0"/>
          <w:numId w:val="5"/>
        </w:numPr>
        <w:spacing w:after="200" w:line="276" w:lineRule="auto"/>
        <w:rPr>
          <w:rFonts w:eastAsia="Calibri" w:cs="Arial"/>
          <w:szCs w:val="22"/>
          <w:lang w:val="en-US" w:eastAsia="en-NZ"/>
        </w:rPr>
      </w:pPr>
      <w:r w:rsidRPr="00883389">
        <w:rPr>
          <w:rFonts w:eastAsia="Calibri" w:cs="Arial"/>
          <w:szCs w:val="22"/>
          <w:lang w:val="en-US" w:eastAsia="en-NZ"/>
        </w:rPr>
        <w:t xml:space="preserve">The Committee questioned whether the study was registered in a clinical trial registry. The Researcher confirmed that the registration with </w:t>
      </w:r>
      <w:proofErr w:type="spellStart"/>
      <w:r w:rsidRPr="00883389">
        <w:rPr>
          <w:rFonts w:eastAsia="Calibri" w:cs="Arial"/>
          <w:szCs w:val="22"/>
          <w:lang w:val="en-US" w:eastAsia="en-NZ"/>
        </w:rPr>
        <w:t>trials.govt</w:t>
      </w:r>
      <w:proofErr w:type="spellEnd"/>
      <w:r w:rsidRPr="00883389">
        <w:rPr>
          <w:rFonts w:eastAsia="Calibri" w:cs="Arial"/>
          <w:szCs w:val="22"/>
          <w:lang w:val="en-US" w:eastAsia="en-NZ"/>
        </w:rPr>
        <w:t xml:space="preserve"> is currently pending. </w:t>
      </w:r>
    </w:p>
    <w:p w:rsidR="00606C12" w:rsidRPr="00883389" w:rsidRDefault="00606C12" w:rsidP="00606C12">
      <w:pPr>
        <w:pStyle w:val="ListParagraph"/>
        <w:numPr>
          <w:ilvl w:val="0"/>
          <w:numId w:val="5"/>
        </w:numPr>
        <w:spacing w:after="200" w:line="276" w:lineRule="auto"/>
        <w:rPr>
          <w:rFonts w:eastAsia="Calibri" w:cs="Arial"/>
          <w:szCs w:val="22"/>
          <w:lang w:val="en-US" w:eastAsia="en-NZ"/>
        </w:rPr>
      </w:pPr>
      <w:r w:rsidRPr="00883389">
        <w:rPr>
          <w:rFonts w:eastAsia="Calibri" w:cs="Arial"/>
          <w:szCs w:val="22"/>
          <w:lang w:val="en-US" w:eastAsia="en-NZ"/>
        </w:rPr>
        <w:t xml:space="preserve">The Committee questioned what happens after the end of the study, for example if the study drug would continue to be available to participants or if they would revert back to standard of care. The Researcher explained that this drug is a short term curative treatment and if successful participants should not need to continue treatment with it. </w:t>
      </w:r>
    </w:p>
    <w:p w:rsidR="00606C12" w:rsidRDefault="00606C12" w:rsidP="00606C12">
      <w:pPr>
        <w:pStyle w:val="ListParagraph"/>
        <w:numPr>
          <w:ilvl w:val="0"/>
          <w:numId w:val="5"/>
        </w:numPr>
        <w:spacing w:after="200" w:line="276" w:lineRule="auto"/>
        <w:rPr>
          <w:rFonts w:eastAsia="Calibri" w:cs="Arial"/>
          <w:szCs w:val="22"/>
          <w:lang w:val="en-US" w:eastAsia="en-NZ"/>
        </w:rPr>
      </w:pPr>
      <w:r w:rsidRPr="00883389">
        <w:rPr>
          <w:rFonts w:eastAsia="Calibri" w:cs="Arial"/>
          <w:szCs w:val="22"/>
          <w:lang w:val="en-US" w:eastAsia="en-NZ"/>
        </w:rPr>
        <w:t xml:space="preserve">The Committee questioned the </w:t>
      </w:r>
      <w:r w:rsidR="009D19BB">
        <w:rPr>
          <w:rFonts w:eastAsia="Calibri" w:cs="Arial"/>
          <w:szCs w:val="22"/>
          <w:lang w:val="en-US" w:eastAsia="en-NZ"/>
        </w:rPr>
        <w:t>Māori</w:t>
      </w:r>
      <w:r w:rsidRPr="00883389">
        <w:rPr>
          <w:rFonts w:eastAsia="Calibri" w:cs="Arial"/>
          <w:szCs w:val="22"/>
          <w:lang w:val="en-US" w:eastAsia="en-NZ"/>
        </w:rPr>
        <w:t xml:space="preserve"> Consultation process. The Researcher confirmed that it is underway and going well and that they have already identified someone to be listed as the </w:t>
      </w:r>
      <w:r w:rsidR="009D19BB">
        <w:rPr>
          <w:rFonts w:eastAsia="Calibri" w:cs="Arial"/>
          <w:szCs w:val="22"/>
          <w:lang w:val="en-US" w:eastAsia="en-NZ"/>
        </w:rPr>
        <w:t>Māori</w:t>
      </w:r>
      <w:r w:rsidRPr="00883389">
        <w:rPr>
          <w:rFonts w:eastAsia="Calibri" w:cs="Arial"/>
          <w:szCs w:val="22"/>
          <w:lang w:val="en-US" w:eastAsia="en-NZ"/>
        </w:rPr>
        <w:t xml:space="preserve"> Support Contact on the </w:t>
      </w:r>
      <w:r w:rsidR="004017EB">
        <w:rPr>
          <w:rFonts w:eastAsia="Calibri" w:cs="Arial"/>
          <w:szCs w:val="22"/>
          <w:lang w:val="en-US" w:eastAsia="en-NZ"/>
        </w:rPr>
        <w:t>Participant Information Sheet</w:t>
      </w:r>
      <w:r w:rsidRPr="00883389">
        <w:rPr>
          <w:rFonts w:eastAsia="Calibri" w:cs="Arial"/>
          <w:szCs w:val="22"/>
          <w:lang w:val="en-US" w:eastAsia="en-NZ"/>
        </w:rPr>
        <w:t xml:space="preserve">. </w:t>
      </w:r>
    </w:p>
    <w:p w:rsidR="00606C12" w:rsidRPr="00883389" w:rsidRDefault="00606C12" w:rsidP="00606C12">
      <w:pPr>
        <w:pStyle w:val="ListParagraph"/>
        <w:numPr>
          <w:ilvl w:val="0"/>
          <w:numId w:val="5"/>
        </w:numPr>
        <w:spacing w:after="200" w:line="276" w:lineRule="auto"/>
        <w:rPr>
          <w:rFonts w:eastAsia="Calibri" w:cs="Arial"/>
          <w:szCs w:val="22"/>
          <w:lang w:val="en-US" w:eastAsia="en-NZ"/>
        </w:rPr>
      </w:pPr>
      <w:r>
        <w:rPr>
          <w:rFonts w:eastAsia="Calibri" w:cs="Arial"/>
          <w:szCs w:val="22"/>
          <w:lang w:val="en-US" w:eastAsia="en-NZ"/>
        </w:rPr>
        <w:t>The Committee questioned the appropriateness of the study design, specifically as an open label rather than blinded study. The Researcher explained that the Open Label design was suggested by the FDA and they did not believe it would impact results as they were not treating symptoms in this</w:t>
      </w:r>
      <w:r w:rsidR="003D44DF">
        <w:rPr>
          <w:rFonts w:eastAsia="Calibri" w:cs="Arial"/>
          <w:szCs w:val="22"/>
          <w:lang w:val="en-US" w:eastAsia="en-NZ"/>
        </w:rPr>
        <w:t xml:space="preserve"> study. Further, the Researcher</w:t>
      </w:r>
      <w:r>
        <w:rPr>
          <w:rFonts w:eastAsia="Calibri" w:cs="Arial"/>
          <w:szCs w:val="22"/>
          <w:lang w:val="en-US" w:eastAsia="en-NZ"/>
        </w:rPr>
        <w:t xml:space="preserve"> explained that they believe it would be overly difficult, compared to the benefits, to blind this trial as a placebo would need to be developed for the study arm that only lasts 8 weeks. </w:t>
      </w:r>
    </w:p>
    <w:p w:rsidR="00606C12" w:rsidRPr="00883389" w:rsidRDefault="00606C12" w:rsidP="00606C12">
      <w:pPr>
        <w:spacing w:before="80" w:after="80"/>
        <w:rPr>
          <w:rFonts w:cs="Arial"/>
          <w:szCs w:val="22"/>
          <w:lang w:val="en-NZ"/>
        </w:rPr>
      </w:pPr>
    </w:p>
    <w:p w:rsidR="00606C12" w:rsidRDefault="00606C12" w:rsidP="00606C12">
      <w:pPr>
        <w:spacing w:before="80" w:after="80"/>
        <w:rPr>
          <w:rFonts w:cs="Arial"/>
          <w:szCs w:val="22"/>
          <w:lang w:val="en-NZ"/>
        </w:rPr>
      </w:pPr>
      <w:r w:rsidRPr="00883389">
        <w:rPr>
          <w:rFonts w:cs="Arial"/>
          <w:szCs w:val="22"/>
          <w:lang w:val="en-NZ"/>
        </w:rPr>
        <w:t xml:space="preserve">The Committee requested the following changes to the </w:t>
      </w:r>
      <w:r w:rsidR="004017EB">
        <w:rPr>
          <w:rFonts w:cs="Arial"/>
          <w:szCs w:val="22"/>
          <w:lang w:val="en-NZ"/>
        </w:rPr>
        <w:t>Participant Information Sheet</w:t>
      </w:r>
      <w:r w:rsidRPr="00883389">
        <w:rPr>
          <w:rFonts w:cs="Arial"/>
          <w:szCs w:val="22"/>
          <w:lang w:val="en-NZ"/>
        </w:rPr>
        <w:t xml:space="preserve"> and Consent Form: </w:t>
      </w:r>
    </w:p>
    <w:p w:rsidR="003D44DF" w:rsidRPr="00883389" w:rsidRDefault="003D44DF" w:rsidP="00606C12">
      <w:pPr>
        <w:spacing w:before="80" w:after="80"/>
        <w:rPr>
          <w:rFonts w:cs="Arial"/>
          <w:szCs w:val="22"/>
          <w:lang w:val="en-NZ"/>
        </w:rPr>
      </w:pPr>
    </w:p>
    <w:p w:rsidR="00606C12" w:rsidRPr="00883389" w:rsidRDefault="00606C12" w:rsidP="00606C12">
      <w:pPr>
        <w:pStyle w:val="ListParagraph"/>
        <w:numPr>
          <w:ilvl w:val="0"/>
          <w:numId w:val="5"/>
        </w:numPr>
        <w:spacing w:after="200" w:line="276" w:lineRule="auto"/>
        <w:rPr>
          <w:rFonts w:eastAsia="Calibri" w:cs="Arial"/>
          <w:szCs w:val="22"/>
          <w:lang w:val="en-US" w:eastAsia="en-NZ"/>
        </w:rPr>
      </w:pPr>
      <w:r w:rsidRPr="00883389">
        <w:rPr>
          <w:rFonts w:eastAsia="Calibri" w:cs="Arial"/>
          <w:szCs w:val="22"/>
          <w:lang w:val="en-US" w:eastAsia="en-NZ"/>
        </w:rPr>
        <w:t xml:space="preserve">Please ensure it is clear in the main consent form and information sheet that testing done for the main study is only non-genetic. </w:t>
      </w:r>
    </w:p>
    <w:p w:rsidR="00606C12" w:rsidRPr="00883389" w:rsidRDefault="00606C12" w:rsidP="00606C12">
      <w:pPr>
        <w:pStyle w:val="ListParagraph"/>
        <w:numPr>
          <w:ilvl w:val="0"/>
          <w:numId w:val="5"/>
        </w:numPr>
        <w:spacing w:after="200" w:line="276" w:lineRule="auto"/>
        <w:rPr>
          <w:rFonts w:eastAsia="Calibri" w:cs="Arial"/>
          <w:szCs w:val="22"/>
          <w:lang w:val="en-US" w:eastAsia="en-NZ"/>
        </w:rPr>
      </w:pPr>
      <w:r w:rsidRPr="00883389">
        <w:rPr>
          <w:rFonts w:eastAsia="Calibri" w:cs="Arial"/>
          <w:szCs w:val="22"/>
          <w:lang w:val="en-US" w:eastAsia="en-NZ"/>
        </w:rPr>
        <w:t xml:space="preserve">Currently the </w:t>
      </w:r>
      <w:r w:rsidR="004017EB">
        <w:rPr>
          <w:rFonts w:eastAsia="Calibri" w:cs="Arial"/>
          <w:szCs w:val="22"/>
          <w:lang w:val="en-US" w:eastAsia="en-NZ"/>
        </w:rPr>
        <w:t>Participant Information Sheet</w:t>
      </w:r>
      <w:r w:rsidRPr="00883389">
        <w:rPr>
          <w:rFonts w:eastAsia="Calibri" w:cs="Arial"/>
          <w:szCs w:val="22"/>
          <w:lang w:val="en-US" w:eastAsia="en-NZ"/>
        </w:rPr>
        <w:t xml:space="preserve"> states that participants will be reimbursed for child care, missed work </w:t>
      </w:r>
      <w:proofErr w:type="spellStart"/>
      <w:r w:rsidRPr="00883389">
        <w:rPr>
          <w:rFonts w:eastAsia="Calibri" w:cs="Arial"/>
          <w:szCs w:val="22"/>
          <w:lang w:val="en-US" w:eastAsia="en-NZ"/>
        </w:rPr>
        <w:t>etc</w:t>
      </w:r>
      <w:proofErr w:type="spellEnd"/>
      <w:r w:rsidRPr="00883389">
        <w:rPr>
          <w:rFonts w:eastAsia="Calibri" w:cs="Arial"/>
          <w:szCs w:val="22"/>
          <w:lang w:val="en-US" w:eastAsia="en-NZ"/>
        </w:rPr>
        <w:t xml:space="preserve">, however, the Committee noted that this sounds like income rather than simply reimbursement of study expenses. The Researcher explained that $250 would be offered to participants in the optional sub-study to reimburse them for their time as they would be required to stay overnight. </w:t>
      </w:r>
    </w:p>
    <w:p w:rsidR="00606C12" w:rsidRPr="00883389" w:rsidRDefault="00606C12" w:rsidP="00606C12">
      <w:pPr>
        <w:pStyle w:val="ListParagraph"/>
        <w:numPr>
          <w:ilvl w:val="0"/>
          <w:numId w:val="5"/>
        </w:numPr>
        <w:spacing w:after="200" w:line="276" w:lineRule="auto"/>
        <w:rPr>
          <w:rFonts w:eastAsia="Calibri" w:cs="Arial"/>
          <w:szCs w:val="22"/>
          <w:lang w:val="en-US" w:eastAsia="en-NZ"/>
        </w:rPr>
      </w:pPr>
      <w:r w:rsidRPr="00883389">
        <w:rPr>
          <w:rFonts w:eastAsia="Calibri" w:cs="Arial"/>
          <w:szCs w:val="22"/>
          <w:lang w:val="en-US" w:eastAsia="en-NZ"/>
        </w:rPr>
        <w:t xml:space="preserve">Please clarify in the </w:t>
      </w:r>
      <w:r w:rsidR="004017EB">
        <w:rPr>
          <w:rFonts w:eastAsia="Calibri" w:cs="Arial"/>
          <w:szCs w:val="22"/>
          <w:lang w:val="en-US" w:eastAsia="en-NZ"/>
        </w:rPr>
        <w:t>Participant Information Sheet</w:t>
      </w:r>
      <w:r w:rsidRPr="00883389">
        <w:rPr>
          <w:rFonts w:eastAsia="Calibri" w:cs="Arial"/>
          <w:szCs w:val="22"/>
          <w:lang w:val="en-US" w:eastAsia="en-NZ"/>
        </w:rPr>
        <w:t xml:space="preserve"> how much reimbursement for travel is available for participants. </w:t>
      </w:r>
    </w:p>
    <w:p w:rsidR="00606C12" w:rsidRPr="00883389" w:rsidRDefault="00606C12" w:rsidP="00606C12">
      <w:pPr>
        <w:pStyle w:val="ListParagraph"/>
        <w:numPr>
          <w:ilvl w:val="0"/>
          <w:numId w:val="5"/>
        </w:numPr>
        <w:spacing w:after="200" w:line="276" w:lineRule="auto"/>
        <w:rPr>
          <w:rFonts w:eastAsia="Calibri" w:cs="Arial"/>
          <w:szCs w:val="22"/>
          <w:lang w:val="en-US" w:eastAsia="en-NZ"/>
        </w:rPr>
      </w:pPr>
      <w:r w:rsidRPr="00883389">
        <w:rPr>
          <w:rFonts w:eastAsia="Calibri" w:cs="Arial"/>
          <w:szCs w:val="22"/>
          <w:lang w:val="en-US" w:eastAsia="en-NZ"/>
        </w:rPr>
        <w:t xml:space="preserve">Please ensure </w:t>
      </w:r>
      <w:r w:rsidR="009D19BB">
        <w:rPr>
          <w:rFonts w:eastAsia="Calibri" w:cs="Arial"/>
          <w:szCs w:val="22"/>
          <w:lang w:val="en-US" w:eastAsia="en-NZ"/>
        </w:rPr>
        <w:t>Māori</w:t>
      </w:r>
      <w:r w:rsidRPr="00883389">
        <w:rPr>
          <w:rFonts w:eastAsia="Calibri" w:cs="Arial"/>
          <w:szCs w:val="22"/>
          <w:lang w:val="en-US" w:eastAsia="en-NZ"/>
        </w:rPr>
        <w:t xml:space="preserve"> contact details are included in the </w:t>
      </w:r>
      <w:r w:rsidR="004017EB">
        <w:rPr>
          <w:rFonts w:eastAsia="Calibri" w:cs="Arial"/>
          <w:szCs w:val="22"/>
          <w:lang w:val="en-US" w:eastAsia="en-NZ"/>
        </w:rPr>
        <w:t>Participant Information Sheet</w:t>
      </w:r>
      <w:r w:rsidRPr="00883389">
        <w:rPr>
          <w:rFonts w:eastAsia="Calibri" w:cs="Arial"/>
          <w:szCs w:val="22"/>
          <w:lang w:val="en-US" w:eastAsia="en-NZ"/>
        </w:rPr>
        <w:t xml:space="preserve">. </w:t>
      </w:r>
    </w:p>
    <w:p w:rsidR="00606C12" w:rsidRPr="00883389" w:rsidRDefault="00606C12" w:rsidP="00606C12">
      <w:pPr>
        <w:pStyle w:val="ListParagraph"/>
        <w:numPr>
          <w:ilvl w:val="0"/>
          <w:numId w:val="5"/>
        </w:numPr>
        <w:spacing w:after="200" w:line="276" w:lineRule="auto"/>
        <w:rPr>
          <w:rFonts w:eastAsia="Calibri" w:cs="Arial"/>
          <w:szCs w:val="22"/>
          <w:lang w:val="en-US" w:eastAsia="en-NZ"/>
        </w:rPr>
      </w:pPr>
      <w:r w:rsidRPr="00883389">
        <w:rPr>
          <w:rFonts w:eastAsia="Calibri" w:cs="Arial"/>
          <w:szCs w:val="22"/>
          <w:lang w:val="en-US" w:eastAsia="en-NZ"/>
        </w:rPr>
        <w:t xml:space="preserve">Please ensure it is clear in the </w:t>
      </w:r>
      <w:r w:rsidR="004017EB">
        <w:rPr>
          <w:rFonts w:eastAsia="Calibri" w:cs="Arial"/>
          <w:szCs w:val="22"/>
          <w:lang w:val="en-US" w:eastAsia="en-NZ"/>
        </w:rPr>
        <w:t>Participant Information Sheet</w:t>
      </w:r>
      <w:r w:rsidRPr="00883389">
        <w:rPr>
          <w:rFonts w:eastAsia="Calibri" w:cs="Arial"/>
          <w:szCs w:val="22"/>
          <w:lang w:val="en-US" w:eastAsia="en-NZ"/>
        </w:rPr>
        <w:t xml:space="preserve"> that pregnancy outcomes will only be followed with permission from the participant. </w:t>
      </w:r>
    </w:p>
    <w:p w:rsidR="00606C12" w:rsidRPr="00883389" w:rsidRDefault="00606C12" w:rsidP="00606C12">
      <w:pPr>
        <w:pStyle w:val="ListParagraph"/>
        <w:numPr>
          <w:ilvl w:val="0"/>
          <w:numId w:val="5"/>
        </w:numPr>
        <w:spacing w:after="200" w:line="276" w:lineRule="auto"/>
        <w:rPr>
          <w:rFonts w:eastAsia="Calibri" w:cs="Arial"/>
          <w:szCs w:val="22"/>
          <w:lang w:val="en-US" w:eastAsia="en-NZ"/>
        </w:rPr>
      </w:pPr>
      <w:r w:rsidRPr="00883389">
        <w:rPr>
          <w:rFonts w:eastAsia="Calibri" w:cs="Arial"/>
          <w:szCs w:val="22"/>
          <w:lang w:val="en-US" w:eastAsia="en-NZ"/>
        </w:rPr>
        <w:t xml:space="preserve">The Committee questioned the statement in the </w:t>
      </w:r>
      <w:r w:rsidR="004017EB">
        <w:rPr>
          <w:rFonts w:eastAsia="Calibri" w:cs="Arial"/>
          <w:szCs w:val="22"/>
          <w:lang w:val="en-US" w:eastAsia="en-NZ"/>
        </w:rPr>
        <w:t>Participant Information Sheet</w:t>
      </w:r>
      <w:r w:rsidRPr="00883389">
        <w:rPr>
          <w:rFonts w:eastAsia="Calibri" w:cs="Arial"/>
          <w:szCs w:val="22"/>
          <w:lang w:val="en-US" w:eastAsia="en-NZ"/>
        </w:rPr>
        <w:t xml:space="preserve"> that no treatment options are available for participants, they suggest that the wording of this </w:t>
      </w:r>
      <w:r w:rsidRPr="00883389">
        <w:rPr>
          <w:rFonts w:eastAsia="Calibri" w:cs="Arial"/>
          <w:szCs w:val="22"/>
          <w:lang w:val="en-US" w:eastAsia="en-NZ"/>
        </w:rPr>
        <w:lastRenderedPageBreak/>
        <w:t xml:space="preserve">statement could be softened slightly as although this may be factual wording it this strongly may be distressing for participants. The Researcher agreed to soften the statement and explained that this study is specifically aimed at patients who have no other treatment options available. </w:t>
      </w:r>
    </w:p>
    <w:p w:rsidR="00606C12" w:rsidRPr="00883389" w:rsidRDefault="00606C12" w:rsidP="00606C12">
      <w:pPr>
        <w:pStyle w:val="ListParagraph"/>
        <w:numPr>
          <w:ilvl w:val="0"/>
          <w:numId w:val="5"/>
        </w:numPr>
        <w:spacing w:after="200" w:line="276" w:lineRule="auto"/>
        <w:rPr>
          <w:rFonts w:eastAsia="Calibri" w:cs="Arial"/>
          <w:szCs w:val="22"/>
          <w:lang w:val="en-US" w:eastAsia="en-NZ"/>
        </w:rPr>
      </w:pPr>
      <w:r w:rsidRPr="00883389">
        <w:rPr>
          <w:rFonts w:eastAsia="Calibri" w:cs="Arial"/>
          <w:szCs w:val="22"/>
          <w:lang w:val="en-US" w:eastAsia="en-NZ"/>
        </w:rPr>
        <w:t xml:space="preserve">The Committee requested that it is clear in the </w:t>
      </w:r>
      <w:r w:rsidR="004017EB">
        <w:rPr>
          <w:rFonts w:eastAsia="Calibri" w:cs="Arial"/>
          <w:szCs w:val="22"/>
          <w:lang w:val="en-US" w:eastAsia="en-NZ"/>
        </w:rPr>
        <w:t>Participant Information Sheet</w:t>
      </w:r>
      <w:r w:rsidRPr="00883389">
        <w:rPr>
          <w:rFonts w:eastAsia="Calibri" w:cs="Arial"/>
          <w:szCs w:val="22"/>
          <w:lang w:val="en-US" w:eastAsia="en-NZ"/>
        </w:rPr>
        <w:t xml:space="preserve"> that the study drug will not be available after the end of the study. </w:t>
      </w:r>
    </w:p>
    <w:p w:rsidR="00606C12" w:rsidRPr="00883389" w:rsidRDefault="00606C12" w:rsidP="00606C12">
      <w:pPr>
        <w:pStyle w:val="ListParagraph"/>
        <w:numPr>
          <w:ilvl w:val="0"/>
          <w:numId w:val="5"/>
        </w:numPr>
        <w:spacing w:after="200" w:line="276" w:lineRule="auto"/>
        <w:rPr>
          <w:rFonts w:eastAsia="Calibri" w:cs="Arial"/>
          <w:szCs w:val="22"/>
          <w:lang w:val="en-US" w:eastAsia="en-NZ"/>
        </w:rPr>
      </w:pPr>
      <w:r w:rsidRPr="00883389">
        <w:rPr>
          <w:rFonts w:eastAsia="Calibri" w:cs="Arial"/>
          <w:szCs w:val="22"/>
          <w:lang w:val="en-US" w:eastAsia="en-NZ"/>
        </w:rPr>
        <w:t xml:space="preserve">The Committee questioned the risks from the study drug causing pregnancy issues or birth defects. The Researcher explained that this was not a specific concern with this study. The Committee suggested that the statement in the </w:t>
      </w:r>
      <w:r w:rsidR="004017EB">
        <w:rPr>
          <w:rFonts w:eastAsia="Calibri" w:cs="Arial"/>
          <w:szCs w:val="22"/>
          <w:lang w:val="en-US" w:eastAsia="en-NZ"/>
        </w:rPr>
        <w:t>Participant Information Sheet</w:t>
      </w:r>
      <w:r w:rsidRPr="00883389">
        <w:rPr>
          <w:rFonts w:eastAsia="Calibri" w:cs="Arial"/>
          <w:szCs w:val="22"/>
          <w:lang w:val="en-US" w:eastAsia="en-NZ"/>
        </w:rPr>
        <w:t xml:space="preserve"> regarding the risks of becoming pregnant is softened slightly to reflect this. </w:t>
      </w:r>
    </w:p>
    <w:p w:rsidR="00606C12" w:rsidRPr="00883389" w:rsidRDefault="00606C12" w:rsidP="00606C12">
      <w:pPr>
        <w:pStyle w:val="ListParagraph"/>
        <w:numPr>
          <w:ilvl w:val="0"/>
          <w:numId w:val="5"/>
        </w:numPr>
        <w:spacing w:after="200" w:line="276" w:lineRule="auto"/>
        <w:rPr>
          <w:rFonts w:eastAsia="Calibri" w:cs="Arial"/>
          <w:szCs w:val="22"/>
          <w:lang w:val="en-US" w:eastAsia="en-NZ"/>
        </w:rPr>
      </w:pPr>
      <w:r w:rsidRPr="00883389">
        <w:rPr>
          <w:rFonts w:eastAsia="Calibri" w:cs="Arial"/>
          <w:szCs w:val="22"/>
          <w:lang w:val="en-US" w:eastAsia="en-NZ"/>
        </w:rPr>
        <w:t xml:space="preserve">The Committee suggests that the statement in the </w:t>
      </w:r>
      <w:r w:rsidR="004017EB">
        <w:rPr>
          <w:rFonts w:eastAsia="Calibri" w:cs="Arial"/>
          <w:szCs w:val="22"/>
          <w:lang w:val="en-US" w:eastAsia="en-NZ"/>
        </w:rPr>
        <w:t>Participant Information Sheet</w:t>
      </w:r>
      <w:r w:rsidRPr="00883389">
        <w:rPr>
          <w:rFonts w:eastAsia="Calibri" w:cs="Arial"/>
          <w:szCs w:val="22"/>
          <w:lang w:val="en-US" w:eastAsia="en-NZ"/>
        </w:rPr>
        <w:t xml:space="preserve"> regarding men not donating sperm is reworded to make it clearer. </w:t>
      </w:r>
    </w:p>
    <w:p w:rsidR="00606C12" w:rsidRPr="00883389" w:rsidRDefault="00606C12" w:rsidP="00606C12">
      <w:pPr>
        <w:spacing w:before="80" w:after="80"/>
        <w:rPr>
          <w:rFonts w:cs="Arial"/>
          <w:szCs w:val="22"/>
        </w:rPr>
      </w:pPr>
    </w:p>
    <w:p w:rsidR="00606C12" w:rsidRPr="00883389" w:rsidRDefault="00606C12" w:rsidP="00606C12">
      <w:pPr>
        <w:rPr>
          <w:rFonts w:cs="Arial"/>
          <w:szCs w:val="22"/>
          <w:u w:val="single"/>
          <w:lang w:val="en-NZ"/>
        </w:rPr>
      </w:pPr>
      <w:r w:rsidRPr="00883389">
        <w:rPr>
          <w:rFonts w:cs="Arial"/>
          <w:szCs w:val="22"/>
          <w:u w:val="single"/>
          <w:lang w:val="en-NZ"/>
        </w:rPr>
        <w:t xml:space="preserve">Decision </w:t>
      </w:r>
    </w:p>
    <w:p w:rsidR="00606C12" w:rsidRPr="00883389" w:rsidRDefault="00606C12" w:rsidP="00606C12">
      <w:pPr>
        <w:rPr>
          <w:rFonts w:cs="Arial"/>
          <w:szCs w:val="22"/>
          <w:lang w:val="en-NZ"/>
        </w:rPr>
      </w:pPr>
    </w:p>
    <w:p w:rsidR="00606C12" w:rsidRPr="00883389" w:rsidRDefault="00606C12" w:rsidP="00606C12">
      <w:pPr>
        <w:rPr>
          <w:rFonts w:cs="Arial"/>
          <w:szCs w:val="22"/>
          <w:lang w:val="en-NZ"/>
        </w:rPr>
      </w:pPr>
      <w:r w:rsidRPr="00883389">
        <w:rPr>
          <w:rFonts w:cs="Arial"/>
          <w:szCs w:val="22"/>
          <w:lang w:val="en-NZ"/>
        </w:rPr>
        <w:t xml:space="preserve">This application was </w:t>
      </w:r>
      <w:r w:rsidRPr="00883389">
        <w:rPr>
          <w:rFonts w:cs="Arial"/>
          <w:i/>
          <w:szCs w:val="22"/>
          <w:lang w:val="en-NZ"/>
        </w:rPr>
        <w:t>provisionally approved</w:t>
      </w:r>
      <w:r w:rsidRPr="00883389">
        <w:rPr>
          <w:rFonts w:cs="Arial"/>
          <w:szCs w:val="22"/>
          <w:lang w:val="en-NZ"/>
        </w:rPr>
        <w:t xml:space="preserve"> by consensus, subject to the following information being received. </w:t>
      </w:r>
    </w:p>
    <w:p w:rsidR="00606C12" w:rsidRPr="00883389" w:rsidRDefault="00606C12" w:rsidP="00606C12">
      <w:pPr>
        <w:rPr>
          <w:rFonts w:cs="Arial"/>
          <w:szCs w:val="22"/>
          <w:lang w:val="en-NZ"/>
        </w:rPr>
      </w:pPr>
    </w:p>
    <w:p w:rsidR="00606C12" w:rsidRPr="00590459" w:rsidRDefault="00590459" w:rsidP="00590459">
      <w:pPr>
        <w:pStyle w:val="ListParagraph"/>
        <w:numPr>
          <w:ilvl w:val="0"/>
          <w:numId w:val="5"/>
        </w:numPr>
        <w:rPr>
          <w:rFonts w:cs="Arial"/>
          <w:i/>
          <w:szCs w:val="22"/>
          <w:lang w:val="en-NZ"/>
        </w:rPr>
      </w:pPr>
      <w:r w:rsidRPr="00590459">
        <w:rPr>
          <w:rFonts w:cs="Arial"/>
          <w:szCs w:val="22"/>
          <w:lang w:val="en-NZ"/>
        </w:rPr>
        <w:t>Please amend the information sheet and consent forms, taking into account the suggestions made by the committee</w:t>
      </w:r>
      <w:r w:rsidRPr="00590459">
        <w:rPr>
          <w:rFonts w:cs="Arial"/>
          <w:i/>
          <w:szCs w:val="22"/>
          <w:lang w:val="en-NZ"/>
        </w:rPr>
        <w:t xml:space="preserve"> (Ethical Guidelines for Intervention Studies para 6.22)</w:t>
      </w:r>
    </w:p>
    <w:p w:rsidR="00590459" w:rsidRPr="00883389" w:rsidRDefault="00590459" w:rsidP="00606C12">
      <w:pPr>
        <w:rPr>
          <w:rFonts w:cs="Arial"/>
          <w:szCs w:val="22"/>
          <w:lang w:val="en-NZ"/>
        </w:rPr>
      </w:pPr>
    </w:p>
    <w:p w:rsidR="00C93C45" w:rsidRPr="00960BFE" w:rsidRDefault="00606C12" w:rsidP="005809D2">
      <w:r w:rsidRPr="00883389">
        <w:rPr>
          <w:rFonts w:cs="Arial"/>
          <w:szCs w:val="22"/>
          <w:lang w:val="en-NZ"/>
        </w:rPr>
        <w:t>This following information will be reviewed, and a final decision made on the application, by the secretariat.</w:t>
      </w:r>
      <w:r w:rsidRPr="00960BFE">
        <w:t xml:space="preserve"> </w:t>
      </w:r>
      <w:r w:rsidRPr="00960BFE">
        <w:br w:type="page"/>
      </w:r>
    </w:p>
    <w:tbl>
      <w:tblPr>
        <w:tblW w:w="964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38"/>
        <w:gridCol w:w="2486"/>
        <w:gridCol w:w="6221"/>
      </w:tblGrid>
      <w:tr w:rsidR="00286D6E" w:rsidRPr="00960BFE" w:rsidTr="00286D6E">
        <w:trPr>
          <w:trHeight w:val="280"/>
        </w:trPr>
        <w:tc>
          <w:tcPr>
            <w:tcW w:w="938" w:type="dxa"/>
            <w:tcBorders>
              <w:top w:val="nil"/>
              <w:left w:val="nil"/>
              <w:bottom w:val="nil"/>
              <w:right w:val="nil"/>
            </w:tcBorders>
          </w:tcPr>
          <w:p w:rsidR="00286D6E" w:rsidRPr="00960BFE" w:rsidRDefault="00286D6E" w:rsidP="00371E83">
            <w:pPr>
              <w:autoSpaceDE w:val="0"/>
              <w:autoSpaceDN w:val="0"/>
              <w:adjustRightInd w:val="0"/>
            </w:pPr>
            <w:r w:rsidRPr="00960BFE">
              <w:lastRenderedPageBreak/>
              <w:t xml:space="preserve"> </w:t>
            </w:r>
            <w:r>
              <w:rPr>
                <w:b/>
              </w:rPr>
              <w:t>4</w:t>
            </w:r>
          </w:p>
        </w:tc>
        <w:tc>
          <w:tcPr>
            <w:tcW w:w="2486" w:type="dxa"/>
            <w:tcBorders>
              <w:top w:val="nil"/>
              <w:left w:val="nil"/>
              <w:bottom w:val="nil"/>
              <w:right w:val="nil"/>
            </w:tcBorders>
          </w:tcPr>
          <w:p w:rsidR="00286D6E" w:rsidRPr="00960BFE" w:rsidRDefault="00286D6E" w:rsidP="00371E83">
            <w:pPr>
              <w:autoSpaceDE w:val="0"/>
              <w:autoSpaceDN w:val="0"/>
              <w:adjustRightInd w:val="0"/>
            </w:pPr>
            <w:r w:rsidRPr="00960BFE">
              <w:rPr>
                <w:b/>
              </w:rPr>
              <w:t xml:space="preserve">Ethics ref: </w:t>
            </w:r>
            <w:r w:rsidRPr="00960BFE">
              <w:t xml:space="preserve"> </w:t>
            </w:r>
          </w:p>
        </w:tc>
        <w:tc>
          <w:tcPr>
            <w:tcW w:w="6221" w:type="dxa"/>
            <w:tcBorders>
              <w:top w:val="nil"/>
              <w:left w:val="nil"/>
              <w:bottom w:val="nil"/>
              <w:right w:val="nil"/>
            </w:tcBorders>
          </w:tcPr>
          <w:p w:rsidR="00286D6E" w:rsidRPr="00960BFE" w:rsidRDefault="00286D6E" w:rsidP="00371E83">
            <w:pPr>
              <w:autoSpaceDE w:val="0"/>
              <w:autoSpaceDN w:val="0"/>
              <w:adjustRightInd w:val="0"/>
            </w:pPr>
            <w:r w:rsidRPr="00960BFE">
              <w:rPr>
                <w:b/>
              </w:rPr>
              <w:t>15/NTB/206</w:t>
            </w:r>
            <w:r w:rsidRPr="00960BFE">
              <w:t xml:space="preserve"> </w:t>
            </w:r>
          </w:p>
        </w:tc>
      </w:tr>
      <w:tr w:rsidR="00286D6E" w:rsidRPr="00960BFE" w:rsidTr="00286D6E">
        <w:trPr>
          <w:trHeight w:val="280"/>
        </w:trPr>
        <w:tc>
          <w:tcPr>
            <w:tcW w:w="938" w:type="dxa"/>
            <w:tcBorders>
              <w:top w:val="nil"/>
              <w:left w:val="nil"/>
              <w:bottom w:val="nil"/>
              <w:right w:val="nil"/>
            </w:tcBorders>
          </w:tcPr>
          <w:p w:rsidR="00286D6E" w:rsidRPr="00960BFE" w:rsidRDefault="00286D6E" w:rsidP="00371E83">
            <w:pPr>
              <w:autoSpaceDE w:val="0"/>
              <w:autoSpaceDN w:val="0"/>
              <w:adjustRightInd w:val="0"/>
            </w:pPr>
            <w:r w:rsidRPr="00960BFE">
              <w:t xml:space="preserve"> </w:t>
            </w:r>
          </w:p>
        </w:tc>
        <w:tc>
          <w:tcPr>
            <w:tcW w:w="2486" w:type="dxa"/>
            <w:tcBorders>
              <w:top w:val="nil"/>
              <w:left w:val="nil"/>
              <w:bottom w:val="nil"/>
              <w:right w:val="nil"/>
            </w:tcBorders>
          </w:tcPr>
          <w:p w:rsidR="00286D6E" w:rsidRPr="00960BFE" w:rsidRDefault="00286D6E" w:rsidP="00371E83">
            <w:pPr>
              <w:autoSpaceDE w:val="0"/>
              <w:autoSpaceDN w:val="0"/>
              <w:adjustRightInd w:val="0"/>
            </w:pPr>
            <w:r w:rsidRPr="00960BFE">
              <w:t xml:space="preserve">Title: </w:t>
            </w:r>
          </w:p>
        </w:tc>
        <w:tc>
          <w:tcPr>
            <w:tcW w:w="6221" w:type="dxa"/>
            <w:tcBorders>
              <w:top w:val="nil"/>
              <w:left w:val="nil"/>
              <w:bottom w:val="nil"/>
              <w:right w:val="nil"/>
            </w:tcBorders>
          </w:tcPr>
          <w:p w:rsidR="00286D6E" w:rsidRPr="00960BFE" w:rsidRDefault="00286D6E" w:rsidP="00371E83">
            <w:pPr>
              <w:autoSpaceDE w:val="0"/>
              <w:autoSpaceDN w:val="0"/>
              <w:adjustRightInd w:val="0"/>
            </w:pPr>
            <w:r w:rsidRPr="00960BFE">
              <w:t xml:space="preserve">A natural environment versus medication in children with ADHD </w:t>
            </w:r>
          </w:p>
        </w:tc>
      </w:tr>
      <w:tr w:rsidR="00286D6E" w:rsidRPr="00960BFE" w:rsidTr="00286D6E">
        <w:trPr>
          <w:trHeight w:val="280"/>
        </w:trPr>
        <w:tc>
          <w:tcPr>
            <w:tcW w:w="938" w:type="dxa"/>
            <w:tcBorders>
              <w:top w:val="nil"/>
              <w:left w:val="nil"/>
              <w:bottom w:val="nil"/>
              <w:right w:val="nil"/>
            </w:tcBorders>
          </w:tcPr>
          <w:p w:rsidR="00286D6E" w:rsidRPr="00960BFE" w:rsidRDefault="00286D6E" w:rsidP="00371E83">
            <w:pPr>
              <w:autoSpaceDE w:val="0"/>
              <w:autoSpaceDN w:val="0"/>
              <w:adjustRightInd w:val="0"/>
            </w:pPr>
            <w:r w:rsidRPr="00960BFE">
              <w:t xml:space="preserve"> </w:t>
            </w:r>
          </w:p>
        </w:tc>
        <w:tc>
          <w:tcPr>
            <w:tcW w:w="2486" w:type="dxa"/>
            <w:tcBorders>
              <w:top w:val="nil"/>
              <w:left w:val="nil"/>
              <w:bottom w:val="nil"/>
              <w:right w:val="nil"/>
            </w:tcBorders>
          </w:tcPr>
          <w:p w:rsidR="00286D6E" w:rsidRPr="00960BFE" w:rsidRDefault="00286D6E" w:rsidP="00371E83">
            <w:pPr>
              <w:autoSpaceDE w:val="0"/>
              <w:autoSpaceDN w:val="0"/>
              <w:adjustRightInd w:val="0"/>
            </w:pPr>
            <w:r w:rsidRPr="00960BFE">
              <w:t xml:space="preserve">Principal Investigator: </w:t>
            </w:r>
          </w:p>
        </w:tc>
        <w:tc>
          <w:tcPr>
            <w:tcW w:w="6221" w:type="dxa"/>
            <w:tcBorders>
              <w:top w:val="nil"/>
              <w:left w:val="nil"/>
              <w:bottom w:val="nil"/>
              <w:right w:val="nil"/>
            </w:tcBorders>
          </w:tcPr>
          <w:p w:rsidR="00286D6E" w:rsidRPr="00960BFE" w:rsidRDefault="00286D6E" w:rsidP="00371E83">
            <w:pPr>
              <w:autoSpaceDE w:val="0"/>
              <w:autoSpaceDN w:val="0"/>
              <w:adjustRightInd w:val="0"/>
            </w:pPr>
            <w:proofErr w:type="spellStart"/>
            <w:r w:rsidRPr="00960BFE">
              <w:t>Dr.</w:t>
            </w:r>
            <w:proofErr w:type="spellEnd"/>
            <w:r w:rsidRPr="00960BFE">
              <w:t xml:space="preserve"> Dione  Healey </w:t>
            </w:r>
          </w:p>
        </w:tc>
      </w:tr>
      <w:tr w:rsidR="00286D6E" w:rsidRPr="00960BFE" w:rsidTr="00286D6E">
        <w:trPr>
          <w:trHeight w:val="280"/>
        </w:trPr>
        <w:tc>
          <w:tcPr>
            <w:tcW w:w="938" w:type="dxa"/>
            <w:tcBorders>
              <w:top w:val="nil"/>
              <w:left w:val="nil"/>
              <w:bottom w:val="nil"/>
              <w:right w:val="nil"/>
            </w:tcBorders>
          </w:tcPr>
          <w:p w:rsidR="00286D6E" w:rsidRPr="00960BFE" w:rsidRDefault="00286D6E" w:rsidP="00371E83">
            <w:pPr>
              <w:autoSpaceDE w:val="0"/>
              <w:autoSpaceDN w:val="0"/>
              <w:adjustRightInd w:val="0"/>
            </w:pPr>
            <w:r w:rsidRPr="00960BFE">
              <w:t xml:space="preserve"> </w:t>
            </w:r>
          </w:p>
        </w:tc>
        <w:tc>
          <w:tcPr>
            <w:tcW w:w="2486" w:type="dxa"/>
            <w:tcBorders>
              <w:top w:val="nil"/>
              <w:left w:val="nil"/>
              <w:bottom w:val="nil"/>
              <w:right w:val="nil"/>
            </w:tcBorders>
          </w:tcPr>
          <w:p w:rsidR="00286D6E" w:rsidRPr="00960BFE" w:rsidRDefault="00286D6E" w:rsidP="00371E83">
            <w:pPr>
              <w:autoSpaceDE w:val="0"/>
              <w:autoSpaceDN w:val="0"/>
              <w:adjustRightInd w:val="0"/>
            </w:pPr>
            <w:r w:rsidRPr="00960BFE">
              <w:t xml:space="preserve">Sponsor: </w:t>
            </w:r>
          </w:p>
        </w:tc>
        <w:tc>
          <w:tcPr>
            <w:tcW w:w="6221" w:type="dxa"/>
            <w:tcBorders>
              <w:top w:val="nil"/>
              <w:left w:val="nil"/>
              <w:bottom w:val="nil"/>
              <w:right w:val="nil"/>
            </w:tcBorders>
          </w:tcPr>
          <w:p w:rsidR="00286D6E" w:rsidRPr="00960BFE" w:rsidRDefault="00286D6E" w:rsidP="00371E83">
            <w:pPr>
              <w:autoSpaceDE w:val="0"/>
              <w:autoSpaceDN w:val="0"/>
              <w:adjustRightInd w:val="0"/>
            </w:pPr>
            <w:r w:rsidRPr="00960BFE">
              <w:t xml:space="preserve"> </w:t>
            </w:r>
          </w:p>
        </w:tc>
      </w:tr>
      <w:tr w:rsidR="00286D6E" w:rsidRPr="00960BFE" w:rsidTr="00286D6E">
        <w:trPr>
          <w:trHeight w:val="280"/>
        </w:trPr>
        <w:tc>
          <w:tcPr>
            <w:tcW w:w="938" w:type="dxa"/>
            <w:tcBorders>
              <w:top w:val="nil"/>
              <w:left w:val="nil"/>
              <w:bottom w:val="nil"/>
              <w:right w:val="nil"/>
            </w:tcBorders>
          </w:tcPr>
          <w:p w:rsidR="00286D6E" w:rsidRPr="00960BFE" w:rsidRDefault="00286D6E" w:rsidP="00371E83">
            <w:pPr>
              <w:autoSpaceDE w:val="0"/>
              <w:autoSpaceDN w:val="0"/>
              <w:adjustRightInd w:val="0"/>
            </w:pPr>
            <w:r w:rsidRPr="00960BFE">
              <w:t xml:space="preserve"> </w:t>
            </w:r>
          </w:p>
        </w:tc>
        <w:tc>
          <w:tcPr>
            <w:tcW w:w="2486" w:type="dxa"/>
            <w:tcBorders>
              <w:top w:val="nil"/>
              <w:left w:val="nil"/>
              <w:bottom w:val="nil"/>
              <w:right w:val="nil"/>
            </w:tcBorders>
          </w:tcPr>
          <w:p w:rsidR="00286D6E" w:rsidRPr="00960BFE" w:rsidRDefault="00286D6E" w:rsidP="00371E83">
            <w:pPr>
              <w:autoSpaceDE w:val="0"/>
              <w:autoSpaceDN w:val="0"/>
              <w:adjustRightInd w:val="0"/>
            </w:pPr>
            <w:r w:rsidRPr="00960BFE">
              <w:t xml:space="preserve">Clock Start Date: </w:t>
            </w:r>
          </w:p>
        </w:tc>
        <w:tc>
          <w:tcPr>
            <w:tcW w:w="6221" w:type="dxa"/>
            <w:tcBorders>
              <w:top w:val="nil"/>
              <w:left w:val="nil"/>
              <w:bottom w:val="nil"/>
              <w:right w:val="nil"/>
            </w:tcBorders>
          </w:tcPr>
          <w:p w:rsidR="00286D6E" w:rsidRPr="00960BFE" w:rsidRDefault="00286D6E" w:rsidP="00371E83">
            <w:pPr>
              <w:autoSpaceDE w:val="0"/>
              <w:autoSpaceDN w:val="0"/>
              <w:adjustRightInd w:val="0"/>
            </w:pPr>
            <w:r w:rsidRPr="00960BFE">
              <w:t xml:space="preserve">15 October 2015 </w:t>
            </w:r>
          </w:p>
        </w:tc>
      </w:tr>
    </w:tbl>
    <w:p w:rsidR="008169FF" w:rsidRPr="00A80B2E" w:rsidRDefault="008169FF" w:rsidP="005C4D7D"/>
    <w:p w:rsidR="00987913" w:rsidRPr="00A80B2E" w:rsidRDefault="00A80B2E">
      <w:pPr>
        <w:autoSpaceDE w:val="0"/>
        <w:autoSpaceDN w:val="0"/>
        <w:adjustRightInd w:val="0"/>
        <w:rPr>
          <w:sz w:val="20"/>
          <w:lang w:val="en-NZ"/>
        </w:rPr>
      </w:pPr>
      <w:r w:rsidRPr="00A80B2E">
        <w:rPr>
          <w:rFonts w:cs="Arial"/>
          <w:szCs w:val="22"/>
          <w:lang w:val="en-NZ"/>
        </w:rPr>
        <w:t>Mr Matt Stevenson</w:t>
      </w:r>
      <w:r w:rsidR="00987913" w:rsidRPr="00A80B2E">
        <w:rPr>
          <w:lang w:val="en-NZ"/>
        </w:rPr>
        <w:t xml:space="preserve"> was present </w:t>
      </w:r>
      <w:r w:rsidR="00DC62A5" w:rsidRPr="00A80B2E">
        <w:rPr>
          <w:rFonts w:cs="Arial"/>
          <w:szCs w:val="22"/>
          <w:lang w:val="en-NZ"/>
        </w:rPr>
        <w:t>by teleconference</w:t>
      </w:r>
      <w:r w:rsidR="00DC62A5" w:rsidRPr="00A80B2E">
        <w:rPr>
          <w:lang w:val="en-NZ"/>
        </w:rPr>
        <w:t xml:space="preserve"> </w:t>
      </w:r>
      <w:r w:rsidR="00987913" w:rsidRPr="00A80B2E">
        <w:rPr>
          <w:lang w:val="en-NZ"/>
        </w:rPr>
        <w:t>for discussion of this application.</w:t>
      </w:r>
    </w:p>
    <w:p w:rsidR="00A80B2E" w:rsidRPr="003C5534" w:rsidRDefault="00A80B2E" w:rsidP="00A80B2E">
      <w:pPr>
        <w:rPr>
          <w:rFonts w:cs="Arial"/>
          <w:szCs w:val="22"/>
          <w:u w:val="single"/>
          <w:lang w:val="en-NZ"/>
        </w:rPr>
      </w:pPr>
    </w:p>
    <w:p w:rsidR="00A80B2E" w:rsidRPr="003C5534" w:rsidRDefault="00A80B2E" w:rsidP="00A80B2E">
      <w:pPr>
        <w:rPr>
          <w:rFonts w:cs="Arial"/>
          <w:szCs w:val="22"/>
          <w:u w:val="single"/>
          <w:lang w:val="en-NZ"/>
        </w:rPr>
      </w:pPr>
      <w:r w:rsidRPr="003C5534">
        <w:rPr>
          <w:rFonts w:cs="Arial"/>
          <w:szCs w:val="22"/>
          <w:u w:val="single"/>
          <w:lang w:val="en-NZ"/>
        </w:rPr>
        <w:t>Potential conflicts of interest</w:t>
      </w:r>
    </w:p>
    <w:p w:rsidR="00A80B2E" w:rsidRPr="003C5534" w:rsidRDefault="00A80B2E" w:rsidP="00A80B2E">
      <w:pPr>
        <w:rPr>
          <w:rFonts w:cs="Arial"/>
          <w:b/>
          <w:szCs w:val="22"/>
          <w:lang w:val="en-NZ"/>
        </w:rPr>
      </w:pPr>
    </w:p>
    <w:p w:rsidR="00A80B2E" w:rsidRPr="003C5534" w:rsidRDefault="00A80B2E" w:rsidP="00A80B2E">
      <w:pPr>
        <w:rPr>
          <w:rFonts w:cs="Arial"/>
          <w:szCs w:val="22"/>
          <w:lang w:val="en-NZ"/>
        </w:rPr>
      </w:pPr>
      <w:r w:rsidRPr="003C5534">
        <w:rPr>
          <w:rFonts w:cs="Arial"/>
          <w:szCs w:val="22"/>
          <w:lang w:val="en-NZ"/>
        </w:rPr>
        <w:t>The Chair asked members to declare any potential conflicts of interest related to this application.</w:t>
      </w:r>
    </w:p>
    <w:p w:rsidR="00A80B2E" w:rsidRPr="003C5534" w:rsidRDefault="00A80B2E" w:rsidP="00A80B2E">
      <w:pPr>
        <w:rPr>
          <w:rFonts w:cs="Arial"/>
          <w:szCs w:val="22"/>
          <w:lang w:val="en-NZ"/>
        </w:rPr>
      </w:pPr>
    </w:p>
    <w:p w:rsidR="00A80B2E" w:rsidRPr="003C5534" w:rsidRDefault="00A80B2E" w:rsidP="00A80B2E">
      <w:pPr>
        <w:rPr>
          <w:rFonts w:cs="Arial"/>
          <w:szCs w:val="22"/>
          <w:lang w:val="en-NZ"/>
        </w:rPr>
      </w:pPr>
      <w:r w:rsidRPr="003C5534">
        <w:rPr>
          <w:rFonts w:cs="Arial"/>
          <w:szCs w:val="22"/>
          <w:lang w:val="en-NZ"/>
        </w:rPr>
        <w:t>No potential conflicts of interest related to this application were declared by any member.</w:t>
      </w:r>
    </w:p>
    <w:p w:rsidR="00A80B2E" w:rsidRPr="003C5534" w:rsidRDefault="00A80B2E" w:rsidP="00A80B2E">
      <w:pPr>
        <w:rPr>
          <w:rFonts w:cs="Arial"/>
          <w:szCs w:val="22"/>
          <w:lang w:val="en-NZ"/>
        </w:rPr>
      </w:pPr>
    </w:p>
    <w:p w:rsidR="00A80B2E" w:rsidRPr="003C5534" w:rsidRDefault="00A80B2E" w:rsidP="00A80B2E">
      <w:pPr>
        <w:rPr>
          <w:rFonts w:cs="Arial"/>
          <w:szCs w:val="22"/>
          <w:u w:val="single"/>
          <w:lang w:val="en-NZ"/>
        </w:rPr>
      </w:pPr>
      <w:r w:rsidRPr="003C5534">
        <w:rPr>
          <w:rFonts w:cs="Arial"/>
          <w:szCs w:val="22"/>
          <w:u w:val="single"/>
          <w:lang w:val="en-NZ"/>
        </w:rPr>
        <w:t>Summary of Study</w:t>
      </w:r>
    </w:p>
    <w:p w:rsidR="00A80B2E" w:rsidRPr="003C5534" w:rsidRDefault="00A80B2E" w:rsidP="00A80B2E">
      <w:pPr>
        <w:rPr>
          <w:rFonts w:cs="Arial"/>
          <w:szCs w:val="22"/>
          <w:u w:val="single"/>
          <w:lang w:val="en-NZ"/>
        </w:rPr>
      </w:pPr>
    </w:p>
    <w:p w:rsidR="00A80B2E" w:rsidRPr="006C7438" w:rsidRDefault="00A80B2E" w:rsidP="00A80B2E">
      <w:pPr>
        <w:pStyle w:val="ListParagraph"/>
        <w:numPr>
          <w:ilvl w:val="0"/>
          <w:numId w:val="6"/>
        </w:numPr>
        <w:spacing w:after="200" w:line="276" w:lineRule="auto"/>
        <w:rPr>
          <w:rFonts w:eastAsia="Calibri" w:cs="Arial"/>
          <w:szCs w:val="22"/>
          <w:lang w:val="en-US" w:eastAsia="en-NZ"/>
        </w:rPr>
      </w:pPr>
      <w:r w:rsidRPr="006C7438">
        <w:rPr>
          <w:rFonts w:eastAsia="Calibri" w:cs="Arial"/>
          <w:szCs w:val="22"/>
          <w:lang w:val="en-US" w:eastAsia="en-NZ"/>
        </w:rPr>
        <w:t xml:space="preserve">This study aims to extend research that demonstrated improved attention abilities after a short exposure to a natural environment. </w:t>
      </w:r>
    </w:p>
    <w:p w:rsidR="00A80B2E" w:rsidRPr="006C7438" w:rsidRDefault="00A80B2E" w:rsidP="00A80B2E">
      <w:pPr>
        <w:pStyle w:val="ListParagraph"/>
        <w:numPr>
          <w:ilvl w:val="0"/>
          <w:numId w:val="6"/>
        </w:numPr>
        <w:spacing w:after="200" w:line="276" w:lineRule="auto"/>
        <w:rPr>
          <w:rFonts w:eastAsia="Calibri" w:cs="Arial"/>
          <w:szCs w:val="22"/>
          <w:lang w:val="en-US" w:eastAsia="en-NZ"/>
        </w:rPr>
      </w:pPr>
      <w:r w:rsidRPr="006C7438">
        <w:rPr>
          <w:rFonts w:eastAsia="Calibri" w:cs="Arial"/>
          <w:szCs w:val="22"/>
          <w:lang w:val="en-US" w:eastAsia="en-NZ"/>
        </w:rPr>
        <w:t xml:space="preserve">This study will compare the effects of a short walk in a natural environment to a short walk in an urban environment in children with ADHD. </w:t>
      </w:r>
    </w:p>
    <w:p w:rsidR="00A80B2E" w:rsidRPr="005C4D7D" w:rsidRDefault="00A80B2E" w:rsidP="005C4D7D">
      <w:pPr>
        <w:pStyle w:val="ListParagraph"/>
        <w:numPr>
          <w:ilvl w:val="0"/>
          <w:numId w:val="6"/>
        </w:numPr>
        <w:spacing w:after="200" w:line="276" w:lineRule="auto"/>
        <w:rPr>
          <w:rFonts w:eastAsia="Calibri" w:cs="Arial"/>
          <w:szCs w:val="22"/>
          <w:lang w:val="en-US" w:eastAsia="en-NZ"/>
        </w:rPr>
      </w:pPr>
      <w:r w:rsidRPr="006C7438">
        <w:rPr>
          <w:rFonts w:eastAsia="Calibri" w:cs="Arial"/>
          <w:szCs w:val="22"/>
          <w:lang w:val="en-US" w:eastAsia="en-NZ"/>
        </w:rPr>
        <w:t xml:space="preserve">Participants will either receive their normal dose of Ritalin or a Placebo prior to the walk. Participants who receive the Placebo will be given their regular dose of Ritalin after they complete the study tasks. </w:t>
      </w:r>
    </w:p>
    <w:p w:rsidR="00A80B2E" w:rsidRPr="003C5534" w:rsidRDefault="00A80B2E" w:rsidP="00A80B2E">
      <w:pPr>
        <w:rPr>
          <w:rFonts w:cs="Arial"/>
          <w:szCs w:val="22"/>
          <w:u w:val="single"/>
          <w:lang w:val="en-NZ"/>
        </w:rPr>
      </w:pPr>
      <w:r w:rsidRPr="003C5534">
        <w:rPr>
          <w:rFonts w:cs="Arial"/>
          <w:szCs w:val="22"/>
          <w:u w:val="single"/>
          <w:lang w:val="en-NZ"/>
        </w:rPr>
        <w:t>Summary of ethical issues (resolved)</w:t>
      </w:r>
    </w:p>
    <w:p w:rsidR="00A80B2E" w:rsidRPr="003C5534" w:rsidRDefault="00A80B2E" w:rsidP="00A80B2E">
      <w:pPr>
        <w:rPr>
          <w:rFonts w:cs="Arial"/>
          <w:szCs w:val="22"/>
          <w:u w:val="single"/>
          <w:lang w:val="en-NZ"/>
        </w:rPr>
      </w:pPr>
    </w:p>
    <w:p w:rsidR="00A80B2E" w:rsidRPr="003C5534" w:rsidRDefault="00A80B2E" w:rsidP="00A80B2E">
      <w:pPr>
        <w:rPr>
          <w:rFonts w:cs="Arial"/>
          <w:szCs w:val="22"/>
          <w:lang w:val="en-NZ"/>
        </w:rPr>
      </w:pPr>
      <w:r w:rsidRPr="003C5534">
        <w:rPr>
          <w:rFonts w:cs="Arial"/>
          <w:szCs w:val="22"/>
          <w:lang w:val="en-NZ"/>
        </w:rPr>
        <w:t>The main ethical issues considered by the Committee and addressed by the Researcher are as follows.</w:t>
      </w:r>
    </w:p>
    <w:p w:rsidR="00A80B2E" w:rsidRPr="003C5534" w:rsidRDefault="00A80B2E" w:rsidP="00A80B2E">
      <w:pPr>
        <w:rPr>
          <w:rFonts w:cs="Arial"/>
          <w:szCs w:val="22"/>
          <w:u w:val="single"/>
          <w:lang w:val="en-NZ"/>
        </w:rPr>
      </w:pPr>
    </w:p>
    <w:p w:rsidR="00A80B2E" w:rsidRPr="006C7438" w:rsidRDefault="00A80B2E" w:rsidP="00A80B2E">
      <w:pPr>
        <w:pStyle w:val="ListParagraph"/>
        <w:numPr>
          <w:ilvl w:val="0"/>
          <w:numId w:val="6"/>
        </w:numPr>
        <w:spacing w:after="200" w:line="276" w:lineRule="auto"/>
        <w:rPr>
          <w:rFonts w:eastAsia="Calibri" w:cs="Arial"/>
          <w:szCs w:val="22"/>
          <w:lang w:val="en-US" w:eastAsia="en-NZ"/>
        </w:rPr>
      </w:pPr>
      <w:r w:rsidRPr="006C7438">
        <w:rPr>
          <w:rFonts w:eastAsia="Calibri" w:cs="Arial"/>
          <w:szCs w:val="22"/>
          <w:lang w:val="en-US" w:eastAsia="en-NZ"/>
        </w:rPr>
        <w:t xml:space="preserve">The Committee questioned if there was a risk posed by removing the child’s dose of Ritalin. The Researcher assured the Committee by stating that the child’s Ritalin would only be slightly delayed, rather than removed completely. </w:t>
      </w:r>
    </w:p>
    <w:p w:rsidR="00A80B2E" w:rsidRPr="006C7438" w:rsidRDefault="00A80B2E" w:rsidP="00A80B2E">
      <w:pPr>
        <w:pStyle w:val="ListParagraph"/>
        <w:numPr>
          <w:ilvl w:val="0"/>
          <w:numId w:val="6"/>
        </w:numPr>
        <w:spacing w:after="200" w:line="276" w:lineRule="auto"/>
        <w:rPr>
          <w:rFonts w:eastAsia="Calibri" w:cs="Arial"/>
          <w:szCs w:val="22"/>
          <w:lang w:val="en-US" w:eastAsia="en-NZ"/>
        </w:rPr>
      </w:pPr>
      <w:r w:rsidRPr="006C7438">
        <w:rPr>
          <w:rFonts w:eastAsia="Calibri" w:cs="Arial"/>
          <w:szCs w:val="22"/>
          <w:lang w:val="en-US" w:eastAsia="en-NZ"/>
        </w:rPr>
        <w:t xml:space="preserve">The Committee questioned who wrote the Peer Review as it does not provide their name. The Researcher explained that the Peer Review process was international and they are unsure of the reviewer’s name, although they can assure the Committee that the Peer Reviewer is independent from the study. </w:t>
      </w:r>
    </w:p>
    <w:p w:rsidR="00A80B2E" w:rsidRPr="006C7438" w:rsidRDefault="00A80B2E" w:rsidP="00A80B2E">
      <w:pPr>
        <w:pStyle w:val="ListParagraph"/>
        <w:numPr>
          <w:ilvl w:val="0"/>
          <w:numId w:val="6"/>
        </w:numPr>
        <w:spacing w:after="200" w:line="276" w:lineRule="auto"/>
        <w:rPr>
          <w:rFonts w:eastAsia="Calibri" w:cs="Arial"/>
          <w:szCs w:val="22"/>
          <w:lang w:val="en-US" w:eastAsia="en-NZ"/>
        </w:rPr>
      </w:pPr>
      <w:r w:rsidRPr="006C7438">
        <w:rPr>
          <w:rFonts w:eastAsia="Calibri" w:cs="Arial"/>
          <w:szCs w:val="22"/>
          <w:lang w:val="en-US" w:eastAsia="en-NZ"/>
        </w:rPr>
        <w:t>The Committee questioned if the researchers intended to collect Ethnicity Data. The Researcher stated that they did not currently intend to. The Committee requested that Ethnicity Data is collected and suggested that the New Zealand Census question is used.</w:t>
      </w:r>
    </w:p>
    <w:p w:rsidR="00A80B2E" w:rsidRPr="006C7438" w:rsidRDefault="00A80B2E" w:rsidP="00A80B2E">
      <w:pPr>
        <w:pStyle w:val="ListParagraph"/>
        <w:numPr>
          <w:ilvl w:val="0"/>
          <w:numId w:val="6"/>
        </w:numPr>
        <w:spacing w:after="200" w:line="276" w:lineRule="auto"/>
        <w:rPr>
          <w:rFonts w:eastAsia="Calibri" w:cs="Arial"/>
          <w:szCs w:val="22"/>
          <w:lang w:val="en-US" w:eastAsia="en-NZ"/>
        </w:rPr>
      </w:pPr>
      <w:r w:rsidRPr="006C7438">
        <w:rPr>
          <w:rFonts w:eastAsia="Calibri" w:cs="Arial"/>
          <w:szCs w:val="22"/>
          <w:lang w:val="en-US" w:eastAsia="en-NZ"/>
        </w:rPr>
        <w:t xml:space="preserve">The Committee questioned if a 24 hour Washout period was long enough for the study. The Researcher stated that they had questioned this and could not remember the answer to the question at the time, however, they believed that a 24 hour washout was suitable in this case and would confirm with their supervisor. </w:t>
      </w:r>
    </w:p>
    <w:p w:rsidR="00A80B2E" w:rsidRPr="006C7438" w:rsidRDefault="00A80B2E" w:rsidP="00A80B2E">
      <w:pPr>
        <w:pStyle w:val="ListParagraph"/>
        <w:numPr>
          <w:ilvl w:val="0"/>
          <w:numId w:val="6"/>
        </w:numPr>
        <w:spacing w:after="200" w:line="276" w:lineRule="auto"/>
        <w:rPr>
          <w:rFonts w:eastAsia="Calibri" w:cs="Arial"/>
          <w:szCs w:val="22"/>
          <w:lang w:val="en-US" w:eastAsia="en-NZ"/>
        </w:rPr>
      </w:pPr>
      <w:r w:rsidRPr="006C7438">
        <w:rPr>
          <w:rFonts w:eastAsia="Calibri" w:cs="Arial"/>
          <w:szCs w:val="22"/>
          <w:lang w:val="en-US" w:eastAsia="en-NZ"/>
        </w:rPr>
        <w:t xml:space="preserve">The Committee questioned the amount of time that children would need to commit to participation in the study, especially as this would require them to not attend school. The Committee suggested that it may be beneficial to consider holding the study sessions in school holidays to ensure participants do not need to miss school. The Researcher stated that they would look into this possibility, and that they expected that they may have some participants drop out of the study as they needed to attend 4 study sessions. </w:t>
      </w:r>
    </w:p>
    <w:p w:rsidR="00A80B2E" w:rsidRPr="006C7438" w:rsidRDefault="00A80B2E" w:rsidP="00A80B2E">
      <w:pPr>
        <w:pStyle w:val="ListParagraph"/>
        <w:numPr>
          <w:ilvl w:val="0"/>
          <w:numId w:val="6"/>
        </w:numPr>
        <w:spacing w:after="200" w:line="276" w:lineRule="auto"/>
        <w:rPr>
          <w:rFonts w:eastAsia="Calibri" w:cs="Arial"/>
          <w:szCs w:val="22"/>
          <w:lang w:val="en-US" w:eastAsia="en-NZ"/>
        </w:rPr>
      </w:pPr>
      <w:r w:rsidRPr="006C7438">
        <w:rPr>
          <w:rFonts w:eastAsia="Calibri" w:cs="Arial"/>
          <w:szCs w:val="22"/>
          <w:lang w:val="en-US" w:eastAsia="en-NZ"/>
        </w:rPr>
        <w:lastRenderedPageBreak/>
        <w:t>The Committee questioned who the study sponsor</w:t>
      </w:r>
      <w:r w:rsidR="005C4D7D">
        <w:rPr>
          <w:rFonts w:eastAsia="Calibri" w:cs="Arial"/>
          <w:szCs w:val="22"/>
          <w:lang w:val="en-US" w:eastAsia="en-NZ"/>
        </w:rPr>
        <w:t xml:space="preserve"> is</w:t>
      </w:r>
      <w:r w:rsidRPr="006C7438">
        <w:rPr>
          <w:rFonts w:eastAsia="Calibri" w:cs="Arial"/>
          <w:szCs w:val="22"/>
          <w:lang w:val="en-US" w:eastAsia="en-NZ"/>
        </w:rPr>
        <w:t xml:space="preserve">, in terms of who is responsible for the study. The Committee suggested that it may be the Head of Department from the University may be comfortable being listed as the study sponsor as it is generally the student’s institution. The Researcher stated that they will follow up with their Institution to determine who should be listed as the sponsor. </w:t>
      </w:r>
    </w:p>
    <w:p w:rsidR="00A80B2E" w:rsidRPr="006C7438" w:rsidRDefault="00A80B2E" w:rsidP="00A80B2E">
      <w:pPr>
        <w:pStyle w:val="ListParagraph"/>
        <w:numPr>
          <w:ilvl w:val="0"/>
          <w:numId w:val="6"/>
        </w:numPr>
        <w:spacing w:after="200" w:line="276" w:lineRule="auto"/>
        <w:rPr>
          <w:rFonts w:eastAsia="Calibri" w:cs="Arial"/>
          <w:szCs w:val="22"/>
          <w:lang w:val="en-US" w:eastAsia="en-NZ"/>
        </w:rPr>
      </w:pPr>
      <w:r w:rsidRPr="006C7438">
        <w:rPr>
          <w:rFonts w:eastAsia="Calibri" w:cs="Arial"/>
          <w:szCs w:val="22"/>
          <w:lang w:val="en-US" w:eastAsia="en-NZ"/>
        </w:rPr>
        <w:t xml:space="preserve">The Committee questioned the statement in the Peer Review that talked about a study in children without ADHD. The Researcher explained that his study was conducted in Denmark so had not come though HDEC review. </w:t>
      </w:r>
    </w:p>
    <w:p w:rsidR="00A80B2E" w:rsidRPr="006C7438" w:rsidRDefault="00A80B2E" w:rsidP="00A80B2E">
      <w:pPr>
        <w:pStyle w:val="ListParagraph"/>
        <w:numPr>
          <w:ilvl w:val="0"/>
          <w:numId w:val="6"/>
        </w:numPr>
        <w:spacing w:after="200" w:line="276" w:lineRule="auto"/>
        <w:rPr>
          <w:rFonts w:eastAsia="Calibri" w:cs="Arial"/>
          <w:szCs w:val="22"/>
          <w:lang w:val="en-US" w:eastAsia="en-NZ"/>
        </w:rPr>
      </w:pPr>
      <w:r w:rsidRPr="006C7438">
        <w:rPr>
          <w:rFonts w:eastAsia="Calibri" w:cs="Arial"/>
          <w:szCs w:val="22"/>
          <w:lang w:val="en-US" w:eastAsia="en-NZ"/>
        </w:rPr>
        <w:t xml:space="preserve">The Committee questioned what happens if it rains during the study period, will the children still go for a walk outside. The Researcher explained that in poor weather the study period will be postponed to a different day. </w:t>
      </w:r>
    </w:p>
    <w:p w:rsidR="00A80B2E" w:rsidRPr="006C7438" w:rsidRDefault="00A80B2E" w:rsidP="00A80B2E">
      <w:pPr>
        <w:pStyle w:val="ListParagraph"/>
        <w:numPr>
          <w:ilvl w:val="0"/>
          <w:numId w:val="6"/>
        </w:numPr>
        <w:spacing w:after="200" w:line="276" w:lineRule="auto"/>
        <w:rPr>
          <w:rFonts w:eastAsia="Calibri" w:cs="Arial"/>
          <w:szCs w:val="22"/>
          <w:lang w:val="en-US" w:eastAsia="en-NZ"/>
        </w:rPr>
      </w:pPr>
      <w:r w:rsidRPr="006C7438">
        <w:rPr>
          <w:rFonts w:eastAsia="Calibri" w:cs="Arial"/>
          <w:szCs w:val="22"/>
          <w:lang w:val="en-US" w:eastAsia="en-NZ"/>
        </w:rPr>
        <w:t>The Committee questioned parents would be reimbursed for their travel costs. The Researcher explained that they would be providing a petrol voucher to parents.</w:t>
      </w:r>
    </w:p>
    <w:p w:rsidR="00A80B2E" w:rsidRPr="006C7438" w:rsidRDefault="00A80B2E" w:rsidP="00A80B2E">
      <w:pPr>
        <w:pStyle w:val="ListParagraph"/>
        <w:numPr>
          <w:ilvl w:val="0"/>
          <w:numId w:val="6"/>
        </w:numPr>
        <w:spacing w:after="200" w:line="276" w:lineRule="auto"/>
        <w:rPr>
          <w:rFonts w:eastAsia="Calibri" w:cs="Arial"/>
          <w:szCs w:val="22"/>
          <w:lang w:val="en-US" w:eastAsia="en-NZ"/>
        </w:rPr>
      </w:pPr>
      <w:r w:rsidRPr="006C7438">
        <w:rPr>
          <w:rFonts w:eastAsia="Calibri" w:cs="Arial"/>
          <w:szCs w:val="22"/>
          <w:lang w:val="en-US" w:eastAsia="en-NZ"/>
        </w:rPr>
        <w:t>The Committee qu</w:t>
      </w:r>
      <w:r w:rsidR="005C4D7D">
        <w:rPr>
          <w:rFonts w:eastAsia="Calibri" w:cs="Arial"/>
          <w:szCs w:val="22"/>
          <w:lang w:val="en-US" w:eastAsia="en-NZ"/>
        </w:rPr>
        <w:t>estioned what happens if something</w:t>
      </w:r>
      <w:r w:rsidRPr="006C7438">
        <w:rPr>
          <w:rFonts w:eastAsia="Calibri" w:cs="Arial"/>
          <w:szCs w:val="22"/>
          <w:lang w:val="en-US" w:eastAsia="en-NZ"/>
        </w:rPr>
        <w:t xml:space="preserve"> goes wrong during the study. The Researcher explained that someone from the department of medicine will administer the Placebo and a Psychiatrist will be available if necessary.</w:t>
      </w:r>
    </w:p>
    <w:p w:rsidR="00A80B2E" w:rsidRPr="006C7438" w:rsidRDefault="00A80B2E" w:rsidP="00A80B2E">
      <w:pPr>
        <w:pStyle w:val="ListParagraph"/>
        <w:numPr>
          <w:ilvl w:val="0"/>
          <w:numId w:val="6"/>
        </w:numPr>
        <w:spacing w:after="200" w:line="276" w:lineRule="auto"/>
        <w:rPr>
          <w:rFonts w:eastAsia="Calibri" w:cs="Arial"/>
          <w:szCs w:val="22"/>
          <w:lang w:val="en-US" w:eastAsia="en-NZ"/>
        </w:rPr>
      </w:pPr>
      <w:r w:rsidRPr="006C7438">
        <w:rPr>
          <w:rFonts w:eastAsia="Calibri" w:cs="Arial"/>
          <w:szCs w:val="22"/>
          <w:lang w:val="en-US" w:eastAsia="en-NZ"/>
        </w:rPr>
        <w:t xml:space="preserve">The Committee questioned the recruitment processes and asked if participants would be recruited through CAMP services. The Researcher explained that they have the support of the ADHD clinic at the University with a database of participants that they will recruit from, they do not intend to contact CAMP services. </w:t>
      </w:r>
    </w:p>
    <w:p w:rsidR="00A80B2E" w:rsidRPr="003C5534" w:rsidRDefault="00A80B2E" w:rsidP="00A80B2E">
      <w:pPr>
        <w:pStyle w:val="ListParagraph"/>
        <w:spacing w:before="80" w:after="80"/>
        <w:rPr>
          <w:rFonts w:cs="Arial"/>
          <w:szCs w:val="22"/>
          <w:lang w:val="en-NZ"/>
        </w:rPr>
      </w:pPr>
    </w:p>
    <w:p w:rsidR="00A80B2E" w:rsidRDefault="00A80B2E" w:rsidP="00A80B2E">
      <w:pPr>
        <w:spacing w:before="80" w:after="80"/>
        <w:rPr>
          <w:rFonts w:cs="Arial"/>
          <w:szCs w:val="22"/>
          <w:lang w:val="en-NZ"/>
        </w:rPr>
      </w:pPr>
      <w:r w:rsidRPr="003C5534">
        <w:rPr>
          <w:rFonts w:cs="Arial"/>
          <w:szCs w:val="22"/>
          <w:lang w:val="en-NZ"/>
        </w:rPr>
        <w:t xml:space="preserve">The Committee requested the following changes to the </w:t>
      </w:r>
      <w:r w:rsidR="004017EB">
        <w:rPr>
          <w:rFonts w:cs="Arial"/>
          <w:szCs w:val="22"/>
          <w:lang w:val="en-NZ"/>
        </w:rPr>
        <w:t>Participant Information Sheet</w:t>
      </w:r>
      <w:r w:rsidRPr="003C5534">
        <w:rPr>
          <w:rFonts w:cs="Arial"/>
          <w:szCs w:val="22"/>
          <w:lang w:val="en-NZ"/>
        </w:rPr>
        <w:t xml:space="preserve"> and Consent Form: </w:t>
      </w:r>
    </w:p>
    <w:p w:rsidR="005C4D7D" w:rsidRPr="003C5534" w:rsidRDefault="005C4D7D" w:rsidP="00A80B2E">
      <w:pPr>
        <w:spacing w:before="80" w:after="80"/>
        <w:rPr>
          <w:rFonts w:cs="Arial"/>
          <w:szCs w:val="22"/>
          <w:lang w:val="en-NZ"/>
        </w:rPr>
      </w:pPr>
    </w:p>
    <w:p w:rsidR="00A80B2E" w:rsidRPr="006C7438" w:rsidRDefault="00A80B2E" w:rsidP="00A80B2E">
      <w:pPr>
        <w:pStyle w:val="ListParagraph"/>
        <w:numPr>
          <w:ilvl w:val="0"/>
          <w:numId w:val="6"/>
        </w:numPr>
        <w:spacing w:after="200" w:line="276" w:lineRule="auto"/>
        <w:rPr>
          <w:rFonts w:eastAsia="Calibri" w:cs="Arial"/>
          <w:szCs w:val="22"/>
          <w:lang w:val="en-US" w:eastAsia="en-NZ"/>
        </w:rPr>
      </w:pPr>
      <w:r w:rsidRPr="006C7438">
        <w:rPr>
          <w:rFonts w:eastAsia="Calibri" w:cs="Arial"/>
          <w:szCs w:val="22"/>
          <w:lang w:val="en-US" w:eastAsia="en-NZ"/>
        </w:rPr>
        <w:t xml:space="preserve">The Committee requested that tick boxes are only included in the Consent Form for sections that are truly optional. </w:t>
      </w:r>
    </w:p>
    <w:p w:rsidR="00A80B2E" w:rsidRPr="006C7438" w:rsidRDefault="00A80B2E" w:rsidP="00A80B2E">
      <w:pPr>
        <w:pStyle w:val="ListParagraph"/>
        <w:numPr>
          <w:ilvl w:val="0"/>
          <w:numId w:val="6"/>
        </w:numPr>
        <w:spacing w:after="200" w:line="276" w:lineRule="auto"/>
        <w:rPr>
          <w:rFonts w:eastAsia="Calibri" w:cs="Arial"/>
          <w:szCs w:val="22"/>
          <w:lang w:val="en-US" w:eastAsia="en-NZ"/>
        </w:rPr>
      </w:pPr>
      <w:r w:rsidRPr="006C7438">
        <w:rPr>
          <w:rFonts w:eastAsia="Calibri" w:cs="Arial"/>
          <w:szCs w:val="22"/>
          <w:lang w:val="en-US" w:eastAsia="en-NZ"/>
        </w:rPr>
        <w:t xml:space="preserve">Please add page numbers to the </w:t>
      </w:r>
      <w:r w:rsidR="004017EB">
        <w:rPr>
          <w:rFonts w:eastAsia="Calibri" w:cs="Arial"/>
          <w:szCs w:val="22"/>
          <w:lang w:val="en-US" w:eastAsia="en-NZ"/>
        </w:rPr>
        <w:t>Participant Information Sheet</w:t>
      </w:r>
      <w:r w:rsidRPr="006C7438">
        <w:rPr>
          <w:rFonts w:eastAsia="Calibri" w:cs="Arial"/>
          <w:szCs w:val="22"/>
          <w:lang w:val="en-US" w:eastAsia="en-NZ"/>
        </w:rPr>
        <w:t>.</w:t>
      </w:r>
    </w:p>
    <w:p w:rsidR="00A80B2E" w:rsidRPr="006C7438" w:rsidRDefault="00A80B2E" w:rsidP="00A80B2E">
      <w:pPr>
        <w:pStyle w:val="ListParagraph"/>
        <w:numPr>
          <w:ilvl w:val="0"/>
          <w:numId w:val="6"/>
        </w:numPr>
        <w:spacing w:after="200" w:line="276" w:lineRule="auto"/>
        <w:rPr>
          <w:rFonts w:eastAsia="Calibri" w:cs="Arial"/>
          <w:szCs w:val="22"/>
          <w:lang w:val="en-US" w:eastAsia="en-NZ"/>
        </w:rPr>
      </w:pPr>
      <w:r w:rsidRPr="006C7438">
        <w:rPr>
          <w:rFonts w:eastAsia="Calibri" w:cs="Arial"/>
          <w:szCs w:val="22"/>
          <w:lang w:val="en-US" w:eastAsia="en-NZ"/>
        </w:rPr>
        <w:t xml:space="preserve">Please include the </w:t>
      </w:r>
      <w:r w:rsidR="009D19BB">
        <w:rPr>
          <w:rFonts w:eastAsia="Calibri" w:cs="Arial"/>
          <w:szCs w:val="22"/>
          <w:lang w:val="en-US" w:eastAsia="en-NZ"/>
        </w:rPr>
        <w:t>Māori</w:t>
      </w:r>
      <w:r w:rsidRPr="006C7438">
        <w:rPr>
          <w:rFonts w:eastAsia="Calibri" w:cs="Arial"/>
          <w:szCs w:val="22"/>
          <w:lang w:val="en-US" w:eastAsia="en-NZ"/>
        </w:rPr>
        <w:t xml:space="preserve"> Support contact detail in the </w:t>
      </w:r>
      <w:r w:rsidR="004017EB">
        <w:rPr>
          <w:rFonts w:eastAsia="Calibri" w:cs="Arial"/>
          <w:szCs w:val="22"/>
          <w:lang w:val="en-US" w:eastAsia="en-NZ"/>
        </w:rPr>
        <w:t>Participant Information Sheet</w:t>
      </w:r>
      <w:r w:rsidRPr="006C7438">
        <w:rPr>
          <w:rFonts w:eastAsia="Calibri" w:cs="Arial"/>
          <w:szCs w:val="22"/>
          <w:lang w:val="en-US" w:eastAsia="en-NZ"/>
        </w:rPr>
        <w:t xml:space="preserve">. </w:t>
      </w:r>
    </w:p>
    <w:p w:rsidR="00A80B2E" w:rsidRPr="006C7438" w:rsidRDefault="00A80B2E" w:rsidP="00A80B2E">
      <w:pPr>
        <w:pStyle w:val="ListParagraph"/>
        <w:numPr>
          <w:ilvl w:val="0"/>
          <w:numId w:val="6"/>
        </w:numPr>
        <w:spacing w:after="200" w:line="276" w:lineRule="auto"/>
        <w:rPr>
          <w:rFonts w:eastAsia="Calibri" w:cs="Arial"/>
          <w:szCs w:val="22"/>
          <w:lang w:val="en-US" w:eastAsia="en-NZ"/>
        </w:rPr>
      </w:pPr>
      <w:r w:rsidRPr="006C7438">
        <w:rPr>
          <w:rFonts w:eastAsia="Calibri" w:cs="Arial"/>
          <w:szCs w:val="22"/>
          <w:lang w:val="en-US" w:eastAsia="en-NZ"/>
        </w:rPr>
        <w:t xml:space="preserve">Please adjust the study contact details in the </w:t>
      </w:r>
      <w:r w:rsidR="004017EB">
        <w:rPr>
          <w:rFonts w:eastAsia="Calibri" w:cs="Arial"/>
          <w:szCs w:val="22"/>
          <w:lang w:val="en-US" w:eastAsia="en-NZ"/>
        </w:rPr>
        <w:t>Participant Information Sheet</w:t>
      </w:r>
      <w:r w:rsidRPr="006C7438">
        <w:rPr>
          <w:rFonts w:eastAsia="Calibri" w:cs="Arial"/>
          <w:szCs w:val="22"/>
          <w:lang w:val="en-US" w:eastAsia="en-NZ"/>
        </w:rPr>
        <w:t xml:space="preserve"> to New Zealand phone numbers. </w:t>
      </w:r>
    </w:p>
    <w:p w:rsidR="00A80B2E" w:rsidRPr="006C7438" w:rsidRDefault="00A80B2E" w:rsidP="00A80B2E">
      <w:pPr>
        <w:pStyle w:val="ListParagraph"/>
        <w:numPr>
          <w:ilvl w:val="0"/>
          <w:numId w:val="6"/>
        </w:numPr>
        <w:spacing w:after="200" w:line="276" w:lineRule="auto"/>
        <w:rPr>
          <w:rFonts w:eastAsia="Calibri" w:cs="Arial"/>
          <w:szCs w:val="22"/>
          <w:lang w:val="en-US" w:eastAsia="en-NZ"/>
        </w:rPr>
      </w:pPr>
      <w:r w:rsidRPr="006C7438">
        <w:rPr>
          <w:rFonts w:eastAsia="Calibri" w:cs="Arial"/>
          <w:szCs w:val="22"/>
          <w:lang w:val="en-US" w:eastAsia="en-NZ"/>
        </w:rPr>
        <w:t xml:space="preserve">The Committee suggested that having the </w:t>
      </w:r>
      <w:r w:rsidR="004017EB">
        <w:rPr>
          <w:rFonts w:eastAsia="Calibri" w:cs="Arial"/>
          <w:szCs w:val="22"/>
          <w:lang w:val="en-US" w:eastAsia="en-NZ"/>
        </w:rPr>
        <w:t>Participant Information Sheet</w:t>
      </w:r>
      <w:r w:rsidRPr="006C7438">
        <w:rPr>
          <w:rFonts w:eastAsia="Calibri" w:cs="Arial"/>
          <w:szCs w:val="22"/>
          <w:lang w:val="en-US" w:eastAsia="en-NZ"/>
        </w:rPr>
        <w:t xml:space="preserve"> proof read for spelling and grammatical errors would be beneficial. </w:t>
      </w:r>
    </w:p>
    <w:p w:rsidR="00A80B2E" w:rsidRPr="006C7438" w:rsidRDefault="00A80B2E" w:rsidP="00A80B2E">
      <w:pPr>
        <w:pStyle w:val="ListParagraph"/>
        <w:numPr>
          <w:ilvl w:val="0"/>
          <w:numId w:val="6"/>
        </w:numPr>
        <w:spacing w:after="200" w:line="276" w:lineRule="auto"/>
        <w:rPr>
          <w:rFonts w:eastAsia="Calibri" w:cs="Arial"/>
          <w:szCs w:val="22"/>
          <w:lang w:val="en-US" w:eastAsia="en-NZ"/>
        </w:rPr>
      </w:pPr>
      <w:r w:rsidRPr="006C7438">
        <w:rPr>
          <w:rFonts w:eastAsia="Calibri" w:cs="Arial"/>
          <w:szCs w:val="22"/>
          <w:lang w:val="en-US" w:eastAsia="en-NZ"/>
        </w:rPr>
        <w:t xml:space="preserve">Please add the availability of a petrol voucher to the </w:t>
      </w:r>
      <w:r w:rsidR="004017EB">
        <w:rPr>
          <w:rFonts w:eastAsia="Calibri" w:cs="Arial"/>
          <w:szCs w:val="22"/>
          <w:lang w:val="en-US" w:eastAsia="en-NZ"/>
        </w:rPr>
        <w:t>Participant Information Sheet</w:t>
      </w:r>
      <w:r w:rsidRPr="006C7438">
        <w:rPr>
          <w:rFonts w:eastAsia="Calibri" w:cs="Arial"/>
          <w:szCs w:val="22"/>
          <w:lang w:val="en-US" w:eastAsia="en-NZ"/>
        </w:rPr>
        <w:t xml:space="preserve">. </w:t>
      </w:r>
    </w:p>
    <w:p w:rsidR="00A80B2E" w:rsidRPr="006C7438" w:rsidRDefault="00A80B2E" w:rsidP="00A80B2E">
      <w:pPr>
        <w:pStyle w:val="ListParagraph"/>
        <w:numPr>
          <w:ilvl w:val="0"/>
          <w:numId w:val="6"/>
        </w:numPr>
        <w:spacing w:after="200" w:line="276" w:lineRule="auto"/>
        <w:rPr>
          <w:rFonts w:eastAsia="Calibri" w:cs="Arial"/>
          <w:szCs w:val="22"/>
          <w:lang w:val="en-US" w:eastAsia="en-NZ"/>
        </w:rPr>
      </w:pPr>
      <w:r w:rsidRPr="006C7438">
        <w:rPr>
          <w:rFonts w:eastAsia="Calibri" w:cs="Arial"/>
          <w:szCs w:val="22"/>
          <w:lang w:val="en-US" w:eastAsia="en-NZ"/>
        </w:rPr>
        <w:t xml:space="preserve">The Committee requested that the Child </w:t>
      </w:r>
      <w:r w:rsidR="004017EB">
        <w:rPr>
          <w:rFonts w:eastAsia="Calibri" w:cs="Arial"/>
          <w:szCs w:val="22"/>
          <w:lang w:val="en-US" w:eastAsia="en-NZ"/>
        </w:rPr>
        <w:t>Participant Information Sheet</w:t>
      </w:r>
      <w:r w:rsidRPr="006C7438">
        <w:rPr>
          <w:rFonts w:eastAsia="Calibri" w:cs="Arial"/>
          <w:szCs w:val="22"/>
          <w:lang w:val="en-US" w:eastAsia="en-NZ"/>
        </w:rPr>
        <w:t xml:space="preserve"> and Consent Form may not be age appropriate. Please adjust these forms to ensure they are suitable for the age group. </w:t>
      </w:r>
    </w:p>
    <w:p w:rsidR="00A80B2E" w:rsidRPr="006C7438" w:rsidRDefault="00A80B2E" w:rsidP="00A80B2E">
      <w:pPr>
        <w:pStyle w:val="ListParagraph"/>
        <w:numPr>
          <w:ilvl w:val="0"/>
          <w:numId w:val="6"/>
        </w:numPr>
        <w:spacing w:after="200" w:line="276" w:lineRule="auto"/>
        <w:rPr>
          <w:rFonts w:eastAsia="Calibri" w:cs="Arial"/>
          <w:szCs w:val="22"/>
          <w:lang w:val="en-US" w:eastAsia="en-NZ"/>
        </w:rPr>
      </w:pPr>
      <w:r w:rsidRPr="006C7438">
        <w:rPr>
          <w:rFonts w:eastAsia="Calibri" w:cs="Arial"/>
          <w:szCs w:val="22"/>
          <w:lang w:val="en-US" w:eastAsia="en-NZ"/>
        </w:rPr>
        <w:t xml:space="preserve">Please clarify in the </w:t>
      </w:r>
      <w:r w:rsidR="004017EB">
        <w:rPr>
          <w:rFonts w:eastAsia="Calibri" w:cs="Arial"/>
          <w:szCs w:val="22"/>
          <w:lang w:val="en-US" w:eastAsia="en-NZ"/>
        </w:rPr>
        <w:t>Participant Information Sheet</w:t>
      </w:r>
      <w:r w:rsidRPr="006C7438">
        <w:rPr>
          <w:rFonts w:eastAsia="Calibri" w:cs="Arial"/>
          <w:szCs w:val="22"/>
          <w:lang w:val="en-US" w:eastAsia="en-NZ"/>
        </w:rPr>
        <w:t xml:space="preserve"> who will be going for the walk.</w:t>
      </w:r>
    </w:p>
    <w:p w:rsidR="00A80B2E" w:rsidRPr="006C7438" w:rsidRDefault="00A80B2E" w:rsidP="00A80B2E">
      <w:pPr>
        <w:pStyle w:val="ListParagraph"/>
        <w:numPr>
          <w:ilvl w:val="0"/>
          <w:numId w:val="6"/>
        </w:numPr>
        <w:spacing w:after="200" w:line="276" w:lineRule="auto"/>
        <w:rPr>
          <w:rFonts w:eastAsia="Calibri" w:cs="Arial"/>
          <w:szCs w:val="22"/>
          <w:lang w:val="en-US" w:eastAsia="en-NZ"/>
        </w:rPr>
      </w:pPr>
      <w:r w:rsidRPr="006C7438">
        <w:rPr>
          <w:rFonts w:eastAsia="Calibri" w:cs="Arial"/>
          <w:szCs w:val="22"/>
          <w:lang w:val="en-US" w:eastAsia="en-NZ"/>
        </w:rPr>
        <w:t xml:space="preserve">Please make it clear in the </w:t>
      </w:r>
      <w:r w:rsidR="004017EB">
        <w:rPr>
          <w:rFonts w:eastAsia="Calibri" w:cs="Arial"/>
          <w:szCs w:val="22"/>
          <w:lang w:val="en-US" w:eastAsia="en-NZ"/>
        </w:rPr>
        <w:t>Participant Information Sheet</w:t>
      </w:r>
      <w:r w:rsidRPr="006C7438">
        <w:rPr>
          <w:rFonts w:eastAsia="Calibri" w:cs="Arial"/>
          <w:szCs w:val="22"/>
          <w:lang w:val="en-US" w:eastAsia="en-NZ"/>
        </w:rPr>
        <w:t xml:space="preserve"> if the children will need to miss any school for the study. </w:t>
      </w:r>
    </w:p>
    <w:p w:rsidR="00A80B2E" w:rsidRPr="003C5534" w:rsidRDefault="00A80B2E" w:rsidP="00A80B2E">
      <w:pPr>
        <w:rPr>
          <w:rFonts w:cs="Arial"/>
          <w:szCs w:val="22"/>
          <w:u w:val="single"/>
          <w:lang w:val="en-NZ"/>
        </w:rPr>
      </w:pPr>
      <w:r w:rsidRPr="003C5534">
        <w:rPr>
          <w:rFonts w:cs="Arial"/>
          <w:szCs w:val="22"/>
          <w:u w:val="single"/>
          <w:lang w:val="en-NZ"/>
        </w:rPr>
        <w:t xml:space="preserve">Decision </w:t>
      </w:r>
    </w:p>
    <w:p w:rsidR="00A80B2E" w:rsidRPr="003C5534" w:rsidRDefault="00A80B2E" w:rsidP="00A80B2E">
      <w:pPr>
        <w:rPr>
          <w:rFonts w:cs="Arial"/>
          <w:szCs w:val="22"/>
          <w:lang w:val="en-NZ"/>
        </w:rPr>
      </w:pPr>
    </w:p>
    <w:p w:rsidR="00A80B2E" w:rsidRDefault="00A80B2E" w:rsidP="00A80B2E">
      <w:pPr>
        <w:rPr>
          <w:rFonts w:cs="Arial"/>
          <w:color w:val="33CCCC"/>
          <w:szCs w:val="22"/>
          <w:lang w:val="en-NZ"/>
        </w:rPr>
      </w:pPr>
      <w:r w:rsidRPr="006C7438">
        <w:rPr>
          <w:rFonts w:cs="Arial"/>
          <w:szCs w:val="22"/>
          <w:lang w:val="en-NZ"/>
        </w:rPr>
        <w:t xml:space="preserve">This application was </w:t>
      </w:r>
      <w:r w:rsidRPr="006C7438">
        <w:rPr>
          <w:rFonts w:cs="Arial"/>
          <w:i/>
          <w:szCs w:val="22"/>
          <w:lang w:val="en-NZ"/>
        </w:rPr>
        <w:t>approved</w:t>
      </w:r>
      <w:r w:rsidRPr="006C7438">
        <w:rPr>
          <w:rFonts w:cs="Arial"/>
          <w:szCs w:val="22"/>
          <w:lang w:val="en-NZ"/>
        </w:rPr>
        <w:t xml:space="preserve"> by consensus with non-standard conditions</w:t>
      </w:r>
      <w:r>
        <w:rPr>
          <w:rFonts w:cs="Arial"/>
          <w:color w:val="33CCCC"/>
          <w:szCs w:val="22"/>
          <w:lang w:val="en-NZ"/>
        </w:rPr>
        <w:t xml:space="preserve">. </w:t>
      </w:r>
    </w:p>
    <w:p w:rsidR="00A80B2E" w:rsidRPr="003C5534" w:rsidRDefault="00A80B2E" w:rsidP="00A80B2E">
      <w:pPr>
        <w:rPr>
          <w:rFonts w:cs="Arial"/>
          <w:szCs w:val="22"/>
          <w:lang w:val="en-NZ"/>
        </w:rPr>
      </w:pPr>
    </w:p>
    <w:p w:rsidR="00A80B2E" w:rsidRPr="006C7438" w:rsidRDefault="00A80B2E" w:rsidP="00A80B2E">
      <w:pPr>
        <w:pStyle w:val="ListParagraph"/>
        <w:numPr>
          <w:ilvl w:val="0"/>
          <w:numId w:val="6"/>
        </w:numPr>
        <w:spacing w:after="200" w:line="276" w:lineRule="auto"/>
        <w:rPr>
          <w:rFonts w:eastAsia="Calibri" w:cs="Arial"/>
          <w:szCs w:val="22"/>
          <w:lang w:val="en-US" w:eastAsia="en-NZ"/>
        </w:rPr>
      </w:pPr>
      <w:r w:rsidRPr="006C7438">
        <w:rPr>
          <w:rFonts w:eastAsia="Calibri" w:cs="Arial"/>
          <w:szCs w:val="22"/>
          <w:lang w:val="en-US" w:eastAsia="en-NZ"/>
        </w:rPr>
        <w:t>Please confirm that a 24 hour washout period is suitable for the purposes of this study.</w:t>
      </w:r>
    </w:p>
    <w:p w:rsidR="00A80B2E" w:rsidRPr="006C7438" w:rsidRDefault="00A80B2E" w:rsidP="00A80B2E">
      <w:pPr>
        <w:pStyle w:val="ListParagraph"/>
        <w:numPr>
          <w:ilvl w:val="0"/>
          <w:numId w:val="6"/>
        </w:numPr>
        <w:spacing w:after="200" w:line="276" w:lineRule="auto"/>
        <w:rPr>
          <w:rFonts w:eastAsia="Calibri" w:cs="Arial"/>
          <w:szCs w:val="22"/>
          <w:lang w:val="en-US" w:eastAsia="en-NZ"/>
        </w:rPr>
      </w:pPr>
      <w:r w:rsidRPr="006C7438">
        <w:rPr>
          <w:rFonts w:eastAsia="Calibri" w:cs="Arial"/>
          <w:szCs w:val="22"/>
          <w:lang w:val="en-US" w:eastAsia="en-NZ"/>
        </w:rPr>
        <w:t>The Committee requested that the name of the Peer Reviewer is provided if possible for completeness.</w:t>
      </w:r>
    </w:p>
    <w:p w:rsidR="00A80B2E" w:rsidRPr="006C7438" w:rsidRDefault="00A80B2E" w:rsidP="00A80B2E">
      <w:pPr>
        <w:pStyle w:val="ListParagraph"/>
        <w:numPr>
          <w:ilvl w:val="0"/>
          <w:numId w:val="6"/>
        </w:numPr>
        <w:spacing w:after="200" w:line="276" w:lineRule="auto"/>
        <w:rPr>
          <w:rFonts w:eastAsia="Calibri" w:cs="Arial"/>
          <w:szCs w:val="22"/>
          <w:lang w:val="en-US" w:eastAsia="en-NZ"/>
        </w:rPr>
      </w:pPr>
      <w:r w:rsidRPr="006C7438">
        <w:rPr>
          <w:rFonts w:eastAsia="Calibri" w:cs="Arial"/>
          <w:szCs w:val="22"/>
          <w:lang w:val="en-US" w:eastAsia="en-NZ"/>
        </w:rPr>
        <w:t xml:space="preserve">Please provide the name of the study sponsor, who will be responsible for the study. </w:t>
      </w:r>
    </w:p>
    <w:p w:rsidR="005C4D7D" w:rsidRDefault="005C4D7D" w:rsidP="005C4D7D">
      <w:pPr>
        <w:pStyle w:val="ListParagraph"/>
        <w:numPr>
          <w:ilvl w:val="0"/>
          <w:numId w:val="6"/>
        </w:numPr>
        <w:spacing w:before="80" w:after="80"/>
        <w:rPr>
          <w:rFonts w:cs="Arial"/>
          <w:szCs w:val="22"/>
          <w:lang w:val="en-NZ"/>
        </w:rPr>
      </w:pPr>
      <w:r w:rsidRPr="002D5BE1">
        <w:rPr>
          <w:rFonts w:cs="Arial"/>
          <w:szCs w:val="22"/>
          <w:lang w:val="en-NZ"/>
        </w:rPr>
        <w:lastRenderedPageBreak/>
        <w:t>Please amend the information sheet and consent forms, taking into account the suggestions made by the committee</w:t>
      </w:r>
      <w:r w:rsidRPr="002639BD">
        <w:rPr>
          <w:rFonts w:cs="Arial"/>
          <w:i/>
          <w:szCs w:val="22"/>
          <w:lang w:val="en-NZ"/>
        </w:rPr>
        <w:t xml:space="preserve"> (Ethical Guidelines for Intervention Studies para 6.22)</w:t>
      </w:r>
      <w:r w:rsidRPr="00EF5D03">
        <w:rPr>
          <w:rFonts w:cs="Arial"/>
          <w:szCs w:val="22"/>
          <w:lang w:val="en-NZ"/>
        </w:rPr>
        <w:t xml:space="preserve"> </w:t>
      </w:r>
    </w:p>
    <w:p w:rsidR="00C93C45" w:rsidRPr="00960BFE" w:rsidRDefault="00606C12" w:rsidP="00793885">
      <w:pPr>
        <w:pStyle w:val="ListParagraph"/>
        <w:autoSpaceDE w:val="0"/>
        <w:autoSpaceDN w:val="0"/>
        <w:adjustRightInd w:val="0"/>
        <w:spacing w:after="200" w:line="276" w:lineRule="auto"/>
      </w:pPr>
      <w:r w:rsidRPr="00960BFE">
        <w:t xml:space="preserve"> </w:t>
      </w:r>
      <w:r w:rsidRPr="00960BFE">
        <w:br w:type="page"/>
      </w:r>
    </w:p>
    <w:p w:rsidR="008169FF" w:rsidRDefault="008169FF">
      <w:pPr>
        <w:autoSpaceDE w:val="0"/>
        <w:autoSpaceDN w:val="0"/>
        <w:adjustRightInd w:val="0"/>
      </w:pP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5809D2" w:rsidRPr="00960BFE" w:rsidTr="005809D2">
        <w:trPr>
          <w:trHeight w:val="280"/>
        </w:trPr>
        <w:tc>
          <w:tcPr>
            <w:tcW w:w="966" w:type="dxa"/>
            <w:tcBorders>
              <w:top w:val="nil"/>
              <w:left w:val="nil"/>
              <w:bottom w:val="nil"/>
              <w:right w:val="nil"/>
            </w:tcBorders>
          </w:tcPr>
          <w:p w:rsidR="005809D2" w:rsidRPr="00960BFE" w:rsidRDefault="005809D2" w:rsidP="00371E83">
            <w:pPr>
              <w:autoSpaceDE w:val="0"/>
              <w:autoSpaceDN w:val="0"/>
              <w:adjustRightInd w:val="0"/>
            </w:pPr>
            <w:r>
              <w:rPr>
                <w:b/>
              </w:rPr>
              <w:t>5</w:t>
            </w:r>
            <w:r w:rsidRPr="00960BFE">
              <w:rPr>
                <w:b/>
              </w:rPr>
              <w:t xml:space="preserve"> </w:t>
            </w:r>
            <w:r w:rsidRPr="00960BFE">
              <w:t xml:space="preserve"> </w:t>
            </w:r>
          </w:p>
        </w:tc>
        <w:tc>
          <w:tcPr>
            <w:tcW w:w="2575" w:type="dxa"/>
            <w:tcBorders>
              <w:top w:val="nil"/>
              <w:left w:val="nil"/>
              <w:bottom w:val="nil"/>
              <w:right w:val="nil"/>
            </w:tcBorders>
          </w:tcPr>
          <w:p w:rsidR="005809D2" w:rsidRPr="00960BFE" w:rsidRDefault="005809D2" w:rsidP="00371E83">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rsidR="005809D2" w:rsidRPr="00960BFE" w:rsidRDefault="005809D2" w:rsidP="00371E83">
            <w:pPr>
              <w:autoSpaceDE w:val="0"/>
              <w:autoSpaceDN w:val="0"/>
              <w:adjustRightInd w:val="0"/>
            </w:pPr>
            <w:r w:rsidRPr="00960BFE">
              <w:rPr>
                <w:b/>
              </w:rPr>
              <w:t>15/NTB/198</w:t>
            </w:r>
            <w:r w:rsidRPr="00960BFE">
              <w:t xml:space="preserve"> </w:t>
            </w:r>
          </w:p>
        </w:tc>
      </w:tr>
      <w:tr w:rsidR="005809D2" w:rsidRPr="00960BFE" w:rsidTr="005809D2">
        <w:trPr>
          <w:trHeight w:val="280"/>
        </w:trPr>
        <w:tc>
          <w:tcPr>
            <w:tcW w:w="966" w:type="dxa"/>
            <w:tcBorders>
              <w:top w:val="nil"/>
              <w:left w:val="nil"/>
              <w:bottom w:val="nil"/>
              <w:right w:val="nil"/>
            </w:tcBorders>
          </w:tcPr>
          <w:p w:rsidR="005809D2" w:rsidRPr="00960BFE" w:rsidRDefault="005809D2" w:rsidP="00371E83">
            <w:pPr>
              <w:autoSpaceDE w:val="0"/>
              <w:autoSpaceDN w:val="0"/>
              <w:adjustRightInd w:val="0"/>
            </w:pPr>
            <w:r w:rsidRPr="00960BFE">
              <w:t xml:space="preserve"> </w:t>
            </w:r>
          </w:p>
        </w:tc>
        <w:tc>
          <w:tcPr>
            <w:tcW w:w="2575" w:type="dxa"/>
            <w:tcBorders>
              <w:top w:val="nil"/>
              <w:left w:val="nil"/>
              <w:bottom w:val="nil"/>
              <w:right w:val="nil"/>
            </w:tcBorders>
          </w:tcPr>
          <w:p w:rsidR="005809D2" w:rsidRPr="00960BFE" w:rsidRDefault="005809D2" w:rsidP="00371E83">
            <w:pPr>
              <w:autoSpaceDE w:val="0"/>
              <w:autoSpaceDN w:val="0"/>
              <w:adjustRightInd w:val="0"/>
            </w:pPr>
            <w:r w:rsidRPr="00960BFE">
              <w:t xml:space="preserve">Title: </w:t>
            </w:r>
          </w:p>
        </w:tc>
        <w:tc>
          <w:tcPr>
            <w:tcW w:w="6459" w:type="dxa"/>
            <w:tcBorders>
              <w:top w:val="nil"/>
              <w:left w:val="nil"/>
              <w:bottom w:val="nil"/>
              <w:right w:val="nil"/>
            </w:tcBorders>
          </w:tcPr>
          <w:p w:rsidR="005809D2" w:rsidRPr="00960BFE" w:rsidRDefault="005809D2" w:rsidP="00371E83">
            <w:pPr>
              <w:autoSpaceDE w:val="0"/>
              <w:autoSpaceDN w:val="0"/>
              <w:adjustRightInd w:val="0"/>
            </w:pPr>
            <w:r w:rsidRPr="00960BFE">
              <w:t xml:space="preserve">Can ultrasound scanning be utilised in the assessment of paediatric airway pathology? A pilot study </w:t>
            </w:r>
          </w:p>
        </w:tc>
      </w:tr>
      <w:tr w:rsidR="005809D2" w:rsidRPr="00960BFE" w:rsidTr="005809D2">
        <w:trPr>
          <w:trHeight w:val="280"/>
        </w:trPr>
        <w:tc>
          <w:tcPr>
            <w:tcW w:w="966" w:type="dxa"/>
            <w:tcBorders>
              <w:top w:val="nil"/>
              <w:left w:val="nil"/>
              <w:bottom w:val="nil"/>
              <w:right w:val="nil"/>
            </w:tcBorders>
          </w:tcPr>
          <w:p w:rsidR="005809D2" w:rsidRPr="00960BFE" w:rsidRDefault="005809D2" w:rsidP="00371E83">
            <w:pPr>
              <w:autoSpaceDE w:val="0"/>
              <w:autoSpaceDN w:val="0"/>
              <w:adjustRightInd w:val="0"/>
            </w:pPr>
            <w:r w:rsidRPr="00960BFE">
              <w:t xml:space="preserve"> </w:t>
            </w:r>
          </w:p>
        </w:tc>
        <w:tc>
          <w:tcPr>
            <w:tcW w:w="2575" w:type="dxa"/>
            <w:tcBorders>
              <w:top w:val="nil"/>
              <w:left w:val="nil"/>
              <w:bottom w:val="nil"/>
              <w:right w:val="nil"/>
            </w:tcBorders>
          </w:tcPr>
          <w:p w:rsidR="005809D2" w:rsidRPr="00960BFE" w:rsidRDefault="005809D2" w:rsidP="00371E83">
            <w:pPr>
              <w:autoSpaceDE w:val="0"/>
              <w:autoSpaceDN w:val="0"/>
              <w:adjustRightInd w:val="0"/>
            </w:pPr>
            <w:r w:rsidRPr="00960BFE">
              <w:t xml:space="preserve">Principal Investigator: </w:t>
            </w:r>
          </w:p>
        </w:tc>
        <w:tc>
          <w:tcPr>
            <w:tcW w:w="6459" w:type="dxa"/>
            <w:tcBorders>
              <w:top w:val="nil"/>
              <w:left w:val="nil"/>
              <w:bottom w:val="nil"/>
              <w:right w:val="nil"/>
            </w:tcBorders>
          </w:tcPr>
          <w:p w:rsidR="005809D2" w:rsidRPr="00960BFE" w:rsidRDefault="005809D2" w:rsidP="00371E83">
            <w:pPr>
              <w:autoSpaceDE w:val="0"/>
              <w:autoSpaceDN w:val="0"/>
              <w:adjustRightInd w:val="0"/>
            </w:pPr>
            <w:r w:rsidRPr="00960BFE">
              <w:t xml:space="preserve">Dr Jean Murdoch </w:t>
            </w:r>
          </w:p>
        </w:tc>
      </w:tr>
      <w:tr w:rsidR="005809D2" w:rsidRPr="00960BFE" w:rsidTr="005809D2">
        <w:trPr>
          <w:trHeight w:val="280"/>
        </w:trPr>
        <w:tc>
          <w:tcPr>
            <w:tcW w:w="966" w:type="dxa"/>
            <w:tcBorders>
              <w:top w:val="nil"/>
              <w:left w:val="nil"/>
              <w:bottom w:val="nil"/>
              <w:right w:val="nil"/>
            </w:tcBorders>
          </w:tcPr>
          <w:p w:rsidR="005809D2" w:rsidRPr="00960BFE" w:rsidRDefault="005809D2" w:rsidP="00371E83">
            <w:pPr>
              <w:autoSpaceDE w:val="0"/>
              <w:autoSpaceDN w:val="0"/>
              <w:adjustRightInd w:val="0"/>
            </w:pPr>
            <w:r w:rsidRPr="00960BFE">
              <w:t xml:space="preserve"> </w:t>
            </w:r>
          </w:p>
        </w:tc>
        <w:tc>
          <w:tcPr>
            <w:tcW w:w="2575" w:type="dxa"/>
            <w:tcBorders>
              <w:top w:val="nil"/>
              <w:left w:val="nil"/>
              <w:bottom w:val="nil"/>
              <w:right w:val="nil"/>
            </w:tcBorders>
          </w:tcPr>
          <w:p w:rsidR="005809D2" w:rsidRPr="00960BFE" w:rsidRDefault="005809D2" w:rsidP="00371E83">
            <w:pPr>
              <w:autoSpaceDE w:val="0"/>
              <w:autoSpaceDN w:val="0"/>
              <w:adjustRightInd w:val="0"/>
            </w:pPr>
            <w:r w:rsidRPr="00960BFE">
              <w:t xml:space="preserve">Sponsor: </w:t>
            </w:r>
          </w:p>
        </w:tc>
        <w:tc>
          <w:tcPr>
            <w:tcW w:w="6459" w:type="dxa"/>
            <w:tcBorders>
              <w:top w:val="nil"/>
              <w:left w:val="nil"/>
              <w:bottom w:val="nil"/>
              <w:right w:val="nil"/>
            </w:tcBorders>
          </w:tcPr>
          <w:p w:rsidR="005809D2" w:rsidRPr="00960BFE" w:rsidRDefault="005809D2" w:rsidP="00371E83">
            <w:pPr>
              <w:autoSpaceDE w:val="0"/>
              <w:autoSpaceDN w:val="0"/>
              <w:adjustRightInd w:val="0"/>
            </w:pPr>
            <w:r w:rsidRPr="00960BFE">
              <w:t xml:space="preserve">Capital and Coast District Health Board </w:t>
            </w:r>
          </w:p>
        </w:tc>
      </w:tr>
      <w:tr w:rsidR="005809D2" w:rsidRPr="004F4FC9" w:rsidTr="005809D2">
        <w:trPr>
          <w:trHeight w:val="280"/>
        </w:trPr>
        <w:tc>
          <w:tcPr>
            <w:tcW w:w="966" w:type="dxa"/>
            <w:tcBorders>
              <w:top w:val="nil"/>
              <w:left w:val="nil"/>
              <w:bottom w:val="nil"/>
              <w:right w:val="nil"/>
            </w:tcBorders>
          </w:tcPr>
          <w:p w:rsidR="005809D2" w:rsidRPr="004F4FC9" w:rsidRDefault="005809D2" w:rsidP="00371E83">
            <w:pPr>
              <w:autoSpaceDE w:val="0"/>
              <w:autoSpaceDN w:val="0"/>
              <w:adjustRightInd w:val="0"/>
            </w:pPr>
            <w:r w:rsidRPr="004F4FC9">
              <w:t xml:space="preserve"> </w:t>
            </w:r>
          </w:p>
        </w:tc>
        <w:tc>
          <w:tcPr>
            <w:tcW w:w="2575" w:type="dxa"/>
            <w:tcBorders>
              <w:top w:val="nil"/>
              <w:left w:val="nil"/>
              <w:bottom w:val="nil"/>
              <w:right w:val="nil"/>
            </w:tcBorders>
          </w:tcPr>
          <w:p w:rsidR="005809D2" w:rsidRPr="004F4FC9" w:rsidRDefault="005809D2" w:rsidP="00371E83">
            <w:pPr>
              <w:autoSpaceDE w:val="0"/>
              <w:autoSpaceDN w:val="0"/>
              <w:adjustRightInd w:val="0"/>
            </w:pPr>
            <w:r w:rsidRPr="004F4FC9">
              <w:t xml:space="preserve">Clock Start Date: </w:t>
            </w:r>
          </w:p>
        </w:tc>
        <w:tc>
          <w:tcPr>
            <w:tcW w:w="6459" w:type="dxa"/>
            <w:tcBorders>
              <w:top w:val="nil"/>
              <w:left w:val="nil"/>
              <w:bottom w:val="nil"/>
              <w:right w:val="nil"/>
            </w:tcBorders>
          </w:tcPr>
          <w:p w:rsidR="005809D2" w:rsidRPr="004F4FC9" w:rsidRDefault="005809D2" w:rsidP="00371E83">
            <w:pPr>
              <w:autoSpaceDE w:val="0"/>
              <w:autoSpaceDN w:val="0"/>
              <w:adjustRightInd w:val="0"/>
            </w:pPr>
            <w:r w:rsidRPr="004F4FC9">
              <w:t xml:space="preserve">22 October 2015 </w:t>
            </w:r>
          </w:p>
        </w:tc>
      </w:tr>
    </w:tbl>
    <w:p w:rsidR="00371E83" w:rsidRPr="004F4FC9" w:rsidRDefault="00371E83">
      <w:pPr>
        <w:autoSpaceDE w:val="0"/>
        <w:autoSpaceDN w:val="0"/>
        <w:adjustRightInd w:val="0"/>
      </w:pPr>
    </w:p>
    <w:p w:rsidR="00987913" w:rsidRPr="004F4FC9" w:rsidRDefault="00371E83">
      <w:pPr>
        <w:autoSpaceDE w:val="0"/>
        <w:autoSpaceDN w:val="0"/>
        <w:adjustRightInd w:val="0"/>
        <w:rPr>
          <w:sz w:val="20"/>
          <w:lang w:val="en-NZ"/>
        </w:rPr>
      </w:pPr>
      <w:r w:rsidRPr="004F4FC9">
        <w:t>Dr Jean Murdock and a co-investigator were</w:t>
      </w:r>
      <w:r w:rsidR="00987913" w:rsidRPr="004F4FC9">
        <w:rPr>
          <w:lang w:val="en-NZ"/>
        </w:rPr>
        <w:t xml:space="preserve"> present </w:t>
      </w:r>
      <w:r w:rsidR="00DC62A5" w:rsidRPr="004F4FC9">
        <w:rPr>
          <w:rFonts w:cs="Arial"/>
          <w:szCs w:val="22"/>
          <w:lang w:val="en-NZ"/>
        </w:rPr>
        <w:t>by teleconference</w:t>
      </w:r>
      <w:r w:rsidR="00DC62A5" w:rsidRPr="004F4FC9">
        <w:rPr>
          <w:lang w:val="en-NZ"/>
        </w:rPr>
        <w:t xml:space="preserve"> </w:t>
      </w:r>
      <w:r w:rsidR="00987913" w:rsidRPr="004F4FC9">
        <w:rPr>
          <w:lang w:val="en-NZ"/>
        </w:rPr>
        <w:t>for discussion of this application.</w:t>
      </w:r>
    </w:p>
    <w:p w:rsidR="004F4FC9" w:rsidRPr="008E3D6C" w:rsidRDefault="004F4FC9" w:rsidP="004F4FC9">
      <w:pPr>
        <w:rPr>
          <w:u w:val="single"/>
          <w:lang w:val="en-NZ"/>
        </w:rPr>
      </w:pPr>
    </w:p>
    <w:p w:rsidR="004F4FC9" w:rsidRPr="008E3D6C" w:rsidRDefault="004F4FC9" w:rsidP="004F4FC9">
      <w:pPr>
        <w:rPr>
          <w:u w:val="single"/>
          <w:lang w:val="en-NZ"/>
        </w:rPr>
      </w:pPr>
      <w:r w:rsidRPr="008E3D6C">
        <w:rPr>
          <w:u w:val="single"/>
          <w:lang w:val="en-NZ"/>
        </w:rPr>
        <w:t>Potential conflicts of interest</w:t>
      </w:r>
    </w:p>
    <w:p w:rsidR="004F4FC9" w:rsidRPr="008E3D6C" w:rsidRDefault="004F4FC9" w:rsidP="004F4FC9">
      <w:pPr>
        <w:rPr>
          <w:b/>
          <w:lang w:val="en-NZ"/>
        </w:rPr>
      </w:pPr>
    </w:p>
    <w:p w:rsidR="004F4FC9" w:rsidRPr="008E3D6C" w:rsidRDefault="004F4FC9" w:rsidP="004F4FC9">
      <w:pPr>
        <w:rPr>
          <w:lang w:val="en-NZ"/>
        </w:rPr>
      </w:pPr>
      <w:r w:rsidRPr="008E3D6C">
        <w:rPr>
          <w:lang w:val="en-NZ"/>
        </w:rPr>
        <w:t>The Chair asked members to declare any potential conflicts of interest related to this application.</w:t>
      </w:r>
    </w:p>
    <w:p w:rsidR="004F4FC9" w:rsidRPr="008E3D6C" w:rsidRDefault="004F4FC9" w:rsidP="004F4FC9">
      <w:pPr>
        <w:rPr>
          <w:lang w:val="en-NZ"/>
        </w:rPr>
      </w:pPr>
    </w:p>
    <w:p w:rsidR="004F4FC9" w:rsidRPr="008E3D6C" w:rsidRDefault="004F4FC9" w:rsidP="004F4FC9">
      <w:pPr>
        <w:rPr>
          <w:lang w:val="en-NZ"/>
        </w:rPr>
      </w:pPr>
      <w:r w:rsidRPr="008E3D6C">
        <w:rPr>
          <w:lang w:val="en-NZ"/>
        </w:rPr>
        <w:t>No potential conflicts of interest related to this application were declared by any member.</w:t>
      </w:r>
    </w:p>
    <w:p w:rsidR="004F4FC9" w:rsidRPr="008E3D6C" w:rsidRDefault="004F4FC9" w:rsidP="004F4FC9">
      <w:pPr>
        <w:rPr>
          <w:lang w:val="en-NZ"/>
        </w:rPr>
      </w:pPr>
    </w:p>
    <w:p w:rsidR="004F4FC9" w:rsidRPr="008E3D6C" w:rsidRDefault="004F4FC9" w:rsidP="004F4FC9">
      <w:pPr>
        <w:rPr>
          <w:u w:val="single"/>
          <w:lang w:val="en-NZ"/>
        </w:rPr>
      </w:pPr>
      <w:r w:rsidRPr="008E3D6C">
        <w:rPr>
          <w:u w:val="single"/>
          <w:lang w:val="en-NZ"/>
        </w:rPr>
        <w:t>Summary of Study</w:t>
      </w:r>
    </w:p>
    <w:p w:rsidR="004F4FC9" w:rsidRPr="008E3D6C" w:rsidRDefault="004F4FC9" w:rsidP="004F4FC9">
      <w:pPr>
        <w:rPr>
          <w:u w:val="single"/>
          <w:lang w:val="en-NZ"/>
        </w:rPr>
      </w:pPr>
    </w:p>
    <w:p w:rsidR="004F4FC9" w:rsidRPr="008E3D6C" w:rsidRDefault="004F4FC9" w:rsidP="004F4FC9">
      <w:pPr>
        <w:pStyle w:val="ListParagraph"/>
        <w:numPr>
          <w:ilvl w:val="0"/>
          <w:numId w:val="7"/>
        </w:numPr>
        <w:autoSpaceDE w:val="0"/>
        <w:autoSpaceDN w:val="0"/>
        <w:adjustRightInd w:val="0"/>
        <w:rPr>
          <w:lang w:val="en-NZ"/>
        </w:rPr>
      </w:pPr>
      <w:r w:rsidRPr="008E3D6C">
        <w:rPr>
          <w:rFonts w:eastAsia="Calibri" w:cs="Arial"/>
          <w:szCs w:val="22"/>
          <w:lang w:val="en-US" w:eastAsia="en-NZ"/>
        </w:rPr>
        <w:t>The Committee noted that this was a very interesting application and the proposal seemed to be a beneficial and innovative idea.</w:t>
      </w:r>
    </w:p>
    <w:p w:rsidR="004F4FC9" w:rsidRPr="00A00128" w:rsidRDefault="00A00128" w:rsidP="00A00128">
      <w:pPr>
        <w:pStyle w:val="ListParagraph"/>
        <w:numPr>
          <w:ilvl w:val="0"/>
          <w:numId w:val="7"/>
        </w:numPr>
        <w:spacing w:after="200" w:line="276" w:lineRule="auto"/>
        <w:rPr>
          <w:rFonts w:eastAsia="Calibri" w:cs="Arial"/>
          <w:szCs w:val="22"/>
          <w:lang w:val="en-US" w:eastAsia="en-NZ"/>
        </w:rPr>
      </w:pPr>
      <w:r>
        <w:rPr>
          <w:rFonts w:eastAsia="Calibri" w:cs="Arial"/>
          <w:szCs w:val="22"/>
          <w:lang w:val="en-US" w:eastAsia="en-NZ"/>
        </w:rPr>
        <w:t>The Committee requested</w:t>
      </w:r>
      <w:r w:rsidR="004F4FC9" w:rsidRPr="008E3D6C">
        <w:rPr>
          <w:rFonts w:eastAsia="Calibri" w:cs="Arial"/>
          <w:szCs w:val="22"/>
          <w:lang w:val="en-US" w:eastAsia="en-NZ"/>
        </w:rPr>
        <w:t xml:space="preserve"> that in future applications documents are submitted without track changes and with a larger font size to improve readability. </w:t>
      </w:r>
    </w:p>
    <w:p w:rsidR="004F4FC9" w:rsidRPr="008E3D6C" w:rsidRDefault="004F4FC9" w:rsidP="004F4FC9">
      <w:pPr>
        <w:autoSpaceDE w:val="0"/>
        <w:autoSpaceDN w:val="0"/>
        <w:adjustRightInd w:val="0"/>
        <w:rPr>
          <w:lang w:val="en-NZ"/>
        </w:rPr>
      </w:pPr>
    </w:p>
    <w:p w:rsidR="004F4FC9" w:rsidRPr="008E3D6C" w:rsidRDefault="004F4FC9" w:rsidP="004F4FC9">
      <w:pPr>
        <w:rPr>
          <w:u w:val="single"/>
          <w:lang w:val="en-NZ"/>
        </w:rPr>
      </w:pPr>
      <w:r w:rsidRPr="008E3D6C">
        <w:rPr>
          <w:u w:val="single"/>
          <w:lang w:val="en-NZ"/>
        </w:rPr>
        <w:t>Summary of ethical issues (resolved)</w:t>
      </w:r>
    </w:p>
    <w:p w:rsidR="004F4FC9" w:rsidRPr="008E3D6C" w:rsidRDefault="004F4FC9" w:rsidP="004F4FC9">
      <w:pPr>
        <w:rPr>
          <w:u w:val="single"/>
          <w:lang w:val="en-NZ"/>
        </w:rPr>
      </w:pPr>
    </w:p>
    <w:p w:rsidR="004F4FC9" w:rsidRPr="008E3D6C" w:rsidRDefault="004F4FC9" w:rsidP="004F4FC9">
      <w:pPr>
        <w:rPr>
          <w:lang w:val="en-NZ"/>
        </w:rPr>
      </w:pPr>
      <w:r w:rsidRPr="008E3D6C">
        <w:rPr>
          <w:lang w:val="en-NZ"/>
        </w:rPr>
        <w:t>The main ethical issues considered by the Committee and addressed by the Researcher are as follows.</w:t>
      </w:r>
    </w:p>
    <w:p w:rsidR="004F4FC9" w:rsidRPr="008E3D6C" w:rsidRDefault="004F4FC9" w:rsidP="004F4FC9">
      <w:pPr>
        <w:rPr>
          <w:u w:val="single"/>
          <w:lang w:val="en-NZ"/>
        </w:rPr>
      </w:pPr>
    </w:p>
    <w:p w:rsidR="004F4FC9" w:rsidRPr="008E3D6C" w:rsidRDefault="004F4FC9" w:rsidP="004F4FC9">
      <w:pPr>
        <w:pStyle w:val="ListParagraph"/>
        <w:numPr>
          <w:ilvl w:val="0"/>
          <w:numId w:val="7"/>
        </w:numPr>
        <w:spacing w:after="200" w:line="276" w:lineRule="auto"/>
        <w:rPr>
          <w:rFonts w:eastAsia="Calibri" w:cs="Arial"/>
          <w:szCs w:val="22"/>
          <w:lang w:val="en-US" w:eastAsia="en-NZ"/>
        </w:rPr>
      </w:pPr>
      <w:r w:rsidRPr="008E3D6C">
        <w:rPr>
          <w:rFonts w:eastAsia="Calibri" w:cs="Arial"/>
          <w:szCs w:val="22"/>
          <w:lang w:val="en-US" w:eastAsia="en-NZ"/>
        </w:rPr>
        <w:t xml:space="preserve">The Committee questioned the status of </w:t>
      </w:r>
      <w:r w:rsidR="009D19BB">
        <w:rPr>
          <w:rFonts w:eastAsia="Calibri" w:cs="Arial"/>
          <w:szCs w:val="22"/>
          <w:lang w:val="en-US" w:eastAsia="en-NZ"/>
        </w:rPr>
        <w:t>Māori</w:t>
      </w:r>
      <w:r w:rsidRPr="008E3D6C">
        <w:rPr>
          <w:rFonts w:eastAsia="Calibri" w:cs="Arial"/>
          <w:szCs w:val="22"/>
          <w:lang w:val="en-US" w:eastAsia="en-NZ"/>
        </w:rPr>
        <w:t xml:space="preserve"> Consultation. The Researcher explained that it has not yet been submitted as they were waiting for the ethics approval. The Committee noted that this could be submitted at the same time in future. </w:t>
      </w:r>
    </w:p>
    <w:p w:rsidR="004F4FC9" w:rsidRPr="008E3D6C" w:rsidRDefault="004F4FC9" w:rsidP="004F4FC9">
      <w:pPr>
        <w:pStyle w:val="ListParagraph"/>
        <w:numPr>
          <w:ilvl w:val="0"/>
          <w:numId w:val="7"/>
        </w:numPr>
        <w:spacing w:after="200" w:line="276" w:lineRule="auto"/>
        <w:rPr>
          <w:rFonts w:eastAsia="Calibri" w:cs="Arial"/>
          <w:szCs w:val="22"/>
          <w:lang w:val="en-US" w:eastAsia="en-NZ"/>
        </w:rPr>
      </w:pPr>
      <w:r w:rsidRPr="008E3D6C">
        <w:rPr>
          <w:rFonts w:eastAsia="Calibri" w:cs="Arial"/>
          <w:szCs w:val="22"/>
          <w:lang w:val="en-US" w:eastAsia="en-NZ"/>
        </w:rPr>
        <w:t xml:space="preserve">The Committee questioned whether the researchers were comfortable with the data safety monitoring arrangements for this study. The Researcher confirmed that they are comfortable with the arrangements. </w:t>
      </w:r>
    </w:p>
    <w:p w:rsidR="004F4FC9" w:rsidRPr="008E3D6C" w:rsidRDefault="004F4FC9" w:rsidP="004F4FC9">
      <w:pPr>
        <w:pStyle w:val="ListParagraph"/>
        <w:numPr>
          <w:ilvl w:val="0"/>
          <w:numId w:val="7"/>
        </w:numPr>
        <w:spacing w:after="200" w:line="276" w:lineRule="auto"/>
        <w:rPr>
          <w:rFonts w:eastAsia="Calibri" w:cs="Arial"/>
          <w:szCs w:val="22"/>
          <w:lang w:val="en-US" w:eastAsia="en-NZ"/>
        </w:rPr>
      </w:pPr>
      <w:r w:rsidRPr="008E3D6C">
        <w:rPr>
          <w:rFonts w:eastAsia="Calibri" w:cs="Arial"/>
          <w:szCs w:val="22"/>
          <w:lang w:val="en-US" w:eastAsia="en-NZ"/>
        </w:rPr>
        <w:t xml:space="preserve">The Committee questioned how the researchers would determine it was appropriate to stop recruiting participants. The Researchers explained that all study doctors would be in close contact and recruitment would stop once they had recruited 20 study participants and 100 control participants. </w:t>
      </w:r>
    </w:p>
    <w:p w:rsidR="004F4FC9" w:rsidRPr="008E3D6C" w:rsidRDefault="004F4FC9" w:rsidP="004F4FC9">
      <w:pPr>
        <w:pStyle w:val="ListParagraph"/>
        <w:numPr>
          <w:ilvl w:val="0"/>
          <w:numId w:val="7"/>
        </w:numPr>
        <w:spacing w:after="200" w:line="276" w:lineRule="auto"/>
        <w:rPr>
          <w:rFonts w:eastAsia="Calibri" w:cs="Arial"/>
          <w:szCs w:val="22"/>
          <w:lang w:val="en-US" w:eastAsia="en-NZ"/>
        </w:rPr>
      </w:pPr>
      <w:r w:rsidRPr="008E3D6C">
        <w:rPr>
          <w:rFonts w:eastAsia="Calibri" w:cs="Arial"/>
          <w:szCs w:val="22"/>
          <w:lang w:val="en-US" w:eastAsia="en-NZ"/>
        </w:rPr>
        <w:t xml:space="preserve">The Committee questioned the statement that there are no </w:t>
      </w:r>
      <w:r w:rsidR="009D19BB">
        <w:rPr>
          <w:rFonts w:eastAsia="Calibri" w:cs="Arial"/>
          <w:szCs w:val="22"/>
          <w:lang w:val="en-US" w:eastAsia="en-NZ"/>
        </w:rPr>
        <w:t>Māori</w:t>
      </w:r>
      <w:r w:rsidRPr="008E3D6C">
        <w:rPr>
          <w:rFonts w:eastAsia="Calibri" w:cs="Arial"/>
          <w:szCs w:val="22"/>
          <w:lang w:val="en-US" w:eastAsia="en-NZ"/>
        </w:rPr>
        <w:t xml:space="preserve"> Cultural issues, however as the researchers will be touching the children’s head and neck this raises cultural issues that will need to be addressed for their </w:t>
      </w:r>
      <w:r w:rsidR="009D19BB">
        <w:rPr>
          <w:rFonts w:eastAsia="Calibri" w:cs="Arial"/>
          <w:szCs w:val="22"/>
          <w:lang w:val="en-US" w:eastAsia="en-NZ"/>
        </w:rPr>
        <w:t>Māori</w:t>
      </w:r>
      <w:r w:rsidRPr="008E3D6C">
        <w:rPr>
          <w:rFonts w:eastAsia="Calibri" w:cs="Arial"/>
          <w:szCs w:val="22"/>
          <w:lang w:val="en-US" w:eastAsia="en-NZ"/>
        </w:rPr>
        <w:t xml:space="preserve"> consultation. The Researcher agreed to look into this for their </w:t>
      </w:r>
      <w:r w:rsidR="009D19BB">
        <w:rPr>
          <w:rFonts w:eastAsia="Calibri" w:cs="Arial"/>
          <w:szCs w:val="22"/>
          <w:lang w:val="en-US" w:eastAsia="en-NZ"/>
        </w:rPr>
        <w:t>Māori</w:t>
      </w:r>
      <w:r w:rsidRPr="008E3D6C">
        <w:rPr>
          <w:rFonts w:eastAsia="Calibri" w:cs="Arial"/>
          <w:szCs w:val="22"/>
          <w:lang w:val="en-US" w:eastAsia="en-NZ"/>
        </w:rPr>
        <w:t xml:space="preserve"> consultation. </w:t>
      </w:r>
    </w:p>
    <w:p w:rsidR="004F4FC9" w:rsidRPr="00962C96" w:rsidRDefault="004F4FC9" w:rsidP="00962C96">
      <w:pPr>
        <w:pStyle w:val="ListParagraph"/>
        <w:numPr>
          <w:ilvl w:val="0"/>
          <w:numId w:val="7"/>
        </w:numPr>
        <w:spacing w:before="80" w:after="80"/>
        <w:rPr>
          <w:u w:val="single"/>
          <w:lang w:val="en-NZ"/>
        </w:rPr>
      </w:pPr>
      <w:r w:rsidRPr="008E3D6C">
        <w:rPr>
          <w:rFonts w:eastAsia="Calibri" w:cs="Arial"/>
          <w:szCs w:val="22"/>
          <w:lang w:val="en-US" w:eastAsia="en-NZ"/>
        </w:rPr>
        <w:t>The Committee questioned how the ultrasounds would be performed on young babies who have short necks. The Researcher explained that they have a special ultrasound bed and will use a pillow under the infants shoulder or neck to extend the neck to improve access.</w:t>
      </w:r>
    </w:p>
    <w:p w:rsidR="005809D2" w:rsidRDefault="005809D2">
      <w:pPr>
        <w:rPr>
          <w:rFonts w:cs="Arial"/>
          <w:szCs w:val="22"/>
          <w:lang w:val="en-NZ"/>
        </w:rPr>
      </w:pPr>
      <w:r>
        <w:rPr>
          <w:rFonts w:cs="Arial"/>
          <w:szCs w:val="22"/>
          <w:lang w:val="en-NZ"/>
        </w:rPr>
        <w:br w:type="page"/>
      </w:r>
    </w:p>
    <w:p w:rsidR="004F4FC9" w:rsidRPr="008E3D6C" w:rsidRDefault="004F4FC9" w:rsidP="004F4FC9">
      <w:pPr>
        <w:pStyle w:val="ListParagraph"/>
        <w:spacing w:before="80" w:after="80"/>
        <w:rPr>
          <w:rFonts w:cs="Arial"/>
          <w:szCs w:val="22"/>
          <w:lang w:val="en-NZ"/>
        </w:rPr>
      </w:pPr>
    </w:p>
    <w:p w:rsidR="004F4FC9" w:rsidRDefault="004F4FC9" w:rsidP="004F4FC9">
      <w:pPr>
        <w:spacing w:before="80" w:after="80"/>
        <w:rPr>
          <w:rFonts w:cs="Arial"/>
          <w:szCs w:val="22"/>
          <w:lang w:val="en-NZ"/>
        </w:rPr>
      </w:pPr>
      <w:r w:rsidRPr="008E3D6C">
        <w:rPr>
          <w:rFonts w:cs="Arial"/>
          <w:szCs w:val="22"/>
          <w:lang w:val="en-NZ"/>
        </w:rPr>
        <w:t xml:space="preserve">The Committee requested the following changes to the </w:t>
      </w:r>
      <w:r w:rsidR="004017EB">
        <w:rPr>
          <w:rFonts w:cs="Arial"/>
          <w:szCs w:val="22"/>
          <w:lang w:val="en-NZ"/>
        </w:rPr>
        <w:t>Participant Information Sheet</w:t>
      </w:r>
      <w:r w:rsidRPr="008E3D6C">
        <w:rPr>
          <w:rFonts w:cs="Arial"/>
          <w:szCs w:val="22"/>
          <w:lang w:val="en-NZ"/>
        </w:rPr>
        <w:t xml:space="preserve"> and Consent Form: </w:t>
      </w:r>
    </w:p>
    <w:p w:rsidR="00962C96" w:rsidRPr="008E3D6C" w:rsidRDefault="00962C96" w:rsidP="004F4FC9">
      <w:pPr>
        <w:spacing w:before="80" w:after="80"/>
        <w:rPr>
          <w:rFonts w:cs="Arial"/>
          <w:szCs w:val="22"/>
          <w:lang w:val="en-NZ"/>
        </w:rPr>
      </w:pPr>
    </w:p>
    <w:p w:rsidR="004F4FC9" w:rsidRPr="008E3D6C" w:rsidRDefault="004F4FC9" w:rsidP="004F4FC9">
      <w:pPr>
        <w:pStyle w:val="ListParagraph"/>
        <w:numPr>
          <w:ilvl w:val="0"/>
          <w:numId w:val="7"/>
        </w:numPr>
        <w:spacing w:after="200" w:line="276" w:lineRule="auto"/>
        <w:rPr>
          <w:rFonts w:eastAsia="Calibri" w:cs="Arial"/>
          <w:szCs w:val="22"/>
          <w:lang w:val="en-US" w:eastAsia="en-NZ"/>
        </w:rPr>
      </w:pPr>
      <w:r w:rsidRPr="008E3D6C">
        <w:rPr>
          <w:rFonts w:eastAsia="Calibri" w:cs="Arial"/>
          <w:szCs w:val="22"/>
          <w:lang w:val="en-US" w:eastAsia="en-NZ"/>
        </w:rPr>
        <w:t xml:space="preserve">The Committee requested that the </w:t>
      </w:r>
      <w:r w:rsidR="004017EB">
        <w:rPr>
          <w:rFonts w:eastAsia="Calibri" w:cs="Arial"/>
          <w:szCs w:val="22"/>
          <w:lang w:val="en-US" w:eastAsia="en-NZ"/>
        </w:rPr>
        <w:t>Participant Information Sheet</w:t>
      </w:r>
      <w:r w:rsidRPr="008E3D6C">
        <w:rPr>
          <w:rFonts w:eastAsia="Calibri" w:cs="Arial"/>
          <w:szCs w:val="22"/>
          <w:lang w:val="en-US" w:eastAsia="en-NZ"/>
        </w:rPr>
        <w:t xml:space="preserve"> was reconsidered to make it easier to understand for lay participants, for example please ensure all technical terms are explained clearly. </w:t>
      </w:r>
    </w:p>
    <w:p w:rsidR="004F4FC9" w:rsidRPr="008E3D6C" w:rsidRDefault="004F4FC9" w:rsidP="004F4FC9">
      <w:pPr>
        <w:pStyle w:val="ListParagraph"/>
        <w:numPr>
          <w:ilvl w:val="0"/>
          <w:numId w:val="7"/>
        </w:numPr>
        <w:spacing w:before="80" w:after="80"/>
        <w:rPr>
          <w:rFonts w:cs="Arial"/>
          <w:szCs w:val="22"/>
          <w:lang w:val="en-NZ"/>
        </w:rPr>
      </w:pPr>
      <w:r w:rsidRPr="008E3D6C">
        <w:rPr>
          <w:rFonts w:cs="Arial"/>
          <w:szCs w:val="22"/>
          <w:lang w:val="en-NZ"/>
        </w:rPr>
        <w:t xml:space="preserve">Please ensure accurate compensation wording regarding ACC is included in the </w:t>
      </w:r>
      <w:r w:rsidR="004017EB">
        <w:rPr>
          <w:rFonts w:cs="Arial"/>
          <w:szCs w:val="22"/>
          <w:lang w:val="en-NZ"/>
        </w:rPr>
        <w:t>Participant Information Sheet</w:t>
      </w:r>
      <w:r w:rsidRPr="008E3D6C">
        <w:rPr>
          <w:rFonts w:cs="Arial"/>
          <w:szCs w:val="22"/>
          <w:lang w:val="en-NZ"/>
        </w:rPr>
        <w:t xml:space="preserve">. The Committee suggested the wording from the HDEC template: </w:t>
      </w:r>
      <w:r w:rsidRPr="008E3D6C">
        <w:rPr>
          <w:rFonts w:cs="Arial"/>
          <w:i/>
          <w:szCs w:val="22"/>
          <w:lang w:val="en-NZ"/>
        </w:rPr>
        <w:t>“If you were injured in this study, which is unlikely, you would be eligible to apply for compensation from ACC just as you would be if you were injured in an accident at work or at home. This does not mean that your claim will automatically be accepted. You will have to lodge a claim with ACC, which may take some time to assess. If your claim is accepted, you will receive funding to assist in your recovery.</w:t>
      </w:r>
      <w:r w:rsidRPr="008E3D6C">
        <w:rPr>
          <w:rFonts w:cs="Arial"/>
          <w:i/>
          <w:szCs w:val="22"/>
          <w:lang w:val="en-NZ"/>
        </w:rPr>
        <w:br/>
        <w:t>If you have private health or life insurance, you may wish to check with your insurer that taking part in this study won’t affect your cover”</w:t>
      </w:r>
    </w:p>
    <w:p w:rsidR="004F4FC9" w:rsidRPr="008E3D6C" w:rsidRDefault="004F4FC9" w:rsidP="004F4FC9">
      <w:pPr>
        <w:pStyle w:val="ListParagraph"/>
        <w:numPr>
          <w:ilvl w:val="0"/>
          <w:numId w:val="7"/>
        </w:numPr>
        <w:spacing w:after="200" w:line="276" w:lineRule="auto"/>
        <w:rPr>
          <w:rFonts w:eastAsia="Calibri" w:cs="Arial"/>
          <w:szCs w:val="22"/>
          <w:lang w:val="en-US" w:eastAsia="en-NZ"/>
        </w:rPr>
      </w:pPr>
      <w:r w:rsidRPr="008E3D6C">
        <w:rPr>
          <w:rFonts w:eastAsia="Calibri" w:cs="Arial"/>
          <w:szCs w:val="22"/>
          <w:lang w:val="en-US" w:eastAsia="en-NZ"/>
        </w:rPr>
        <w:t xml:space="preserve">The Committee questioned the statement in the </w:t>
      </w:r>
      <w:r w:rsidR="004017EB">
        <w:rPr>
          <w:rFonts w:eastAsia="Calibri" w:cs="Arial"/>
          <w:szCs w:val="22"/>
          <w:lang w:val="en-US" w:eastAsia="en-NZ"/>
        </w:rPr>
        <w:t>Participant Information Sheet</w:t>
      </w:r>
      <w:r w:rsidRPr="008E3D6C">
        <w:rPr>
          <w:rFonts w:eastAsia="Calibri" w:cs="Arial"/>
          <w:szCs w:val="22"/>
          <w:lang w:val="en-US" w:eastAsia="en-NZ"/>
        </w:rPr>
        <w:t xml:space="preserve"> regarding access to study data. It is stated that only the researchers will have access to the data, however it appears that study data will be entered into a regular treatment electronic database that would allow other clinicians, not in the research team, access to this data. Please clarify this in the </w:t>
      </w:r>
      <w:r w:rsidR="004017EB">
        <w:rPr>
          <w:rFonts w:eastAsia="Calibri" w:cs="Arial"/>
          <w:szCs w:val="22"/>
          <w:lang w:val="en-US" w:eastAsia="en-NZ"/>
        </w:rPr>
        <w:t>Participant Information Sheet</w:t>
      </w:r>
      <w:r w:rsidRPr="008E3D6C">
        <w:rPr>
          <w:rFonts w:eastAsia="Calibri" w:cs="Arial"/>
          <w:szCs w:val="22"/>
          <w:lang w:val="en-US" w:eastAsia="en-NZ"/>
        </w:rPr>
        <w:t xml:space="preserve">. </w:t>
      </w:r>
    </w:p>
    <w:p w:rsidR="004F4FC9" w:rsidRPr="008E3D6C" w:rsidRDefault="004F4FC9" w:rsidP="004F4FC9">
      <w:pPr>
        <w:pStyle w:val="ListParagraph"/>
        <w:numPr>
          <w:ilvl w:val="0"/>
          <w:numId w:val="7"/>
        </w:numPr>
        <w:spacing w:after="200" w:line="276" w:lineRule="auto"/>
        <w:rPr>
          <w:rFonts w:eastAsia="Calibri" w:cs="Arial"/>
          <w:szCs w:val="22"/>
          <w:lang w:val="en-US" w:eastAsia="en-NZ"/>
        </w:rPr>
      </w:pPr>
      <w:r w:rsidRPr="008E3D6C">
        <w:rPr>
          <w:rFonts w:eastAsia="Calibri" w:cs="Arial"/>
          <w:szCs w:val="22"/>
          <w:lang w:val="en-US" w:eastAsia="en-NZ"/>
        </w:rPr>
        <w:t xml:space="preserve">Please include the HDEC Contact details in the </w:t>
      </w:r>
      <w:r w:rsidR="004017EB">
        <w:rPr>
          <w:rFonts w:eastAsia="Calibri" w:cs="Arial"/>
          <w:szCs w:val="22"/>
          <w:lang w:val="en-US" w:eastAsia="en-NZ"/>
        </w:rPr>
        <w:t>Participant Information Sheet</w:t>
      </w:r>
      <w:r w:rsidRPr="008E3D6C">
        <w:rPr>
          <w:rFonts w:eastAsia="Calibri" w:cs="Arial"/>
          <w:szCs w:val="22"/>
          <w:lang w:val="en-US" w:eastAsia="en-NZ"/>
        </w:rPr>
        <w:t xml:space="preserve">. </w:t>
      </w:r>
    </w:p>
    <w:p w:rsidR="004F4FC9" w:rsidRPr="008E3D6C" w:rsidRDefault="004F4FC9" w:rsidP="004F4FC9">
      <w:pPr>
        <w:pStyle w:val="ListParagraph"/>
        <w:numPr>
          <w:ilvl w:val="0"/>
          <w:numId w:val="7"/>
        </w:numPr>
        <w:spacing w:after="200" w:line="276" w:lineRule="auto"/>
        <w:rPr>
          <w:rFonts w:eastAsia="Calibri" w:cs="Arial"/>
          <w:szCs w:val="22"/>
          <w:lang w:val="en-US" w:eastAsia="en-NZ"/>
        </w:rPr>
      </w:pPr>
      <w:r w:rsidRPr="008E3D6C">
        <w:rPr>
          <w:rFonts w:eastAsia="Calibri" w:cs="Arial"/>
          <w:szCs w:val="22"/>
          <w:lang w:val="en-US" w:eastAsia="en-NZ"/>
        </w:rPr>
        <w:t>The Committee note</w:t>
      </w:r>
      <w:r w:rsidR="00962C96">
        <w:rPr>
          <w:rFonts w:eastAsia="Calibri" w:cs="Arial"/>
          <w:szCs w:val="22"/>
          <w:lang w:val="en-US" w:eastAsia="en-NZ"/>
        </w:rPr>
        <w:t>d an inconsistency between the c</w:t>
      </w:r>
      <w:r w:rsidRPr="008E3D6C">
        <w:rPr>
          <w:rFonts w:eastAsia="Calibri" w:cs="Arial"/>
          <w:szCs w:val="22"/>
          <w:lang w:val="en-US" w:eastAsia="en-NZ"/>
        </w:rPr>
        <w:t xml:space="preserve">ontrol and main </w:t>
      </w:r>
      <w:r w:rsidR="004017EB">
        <w:rPr>
          <w:rFonts w:eastAsia="Calibri" w:cs="Arial"/>
          <w:szCs w:val="22"/>
          <w:lang w:val="en-US" w:eastAsia="en-NZ"/>
        </w:rPr>
        <w:t>Participant Information Sheet</w:t>
      </w:r>
      <w:r w:rsidRPr="008E3D6C">
        <w:rPr>
          <w:rFonts w:eastAsia="Calibri" w:cs="Arial"/>
          <w:szCs w:val="22"/>
          <w:lang w:val="en-US" w:eastAsia="en-NZ"/>
        </w:rPr>
        <w:t xml:space="preserve">, one refers to participants between 0-10 years and the other states 0-12 years, please ensure these are made consistent. </w:t>
      </w:r>
    </w:p>
    <w:p w:rsidR="004F4FC9" w:rsidRPr="008E3D6C" w:rsidRDefault="00937790" w:rsidP="004F4FC9">
      <w:pPr>
        <w:pStyle w:val="ListParagraph"/>
        <w:numPr>
          <w:ilvl w:val="0"/>
          <w:numId w:val="7"/>
        </w:numPr>
        <w:spacing w:after="200" w:line="276" w:lineRule="auto"/>
        <w:rPr>
          <w:rFonts w:eastAsia="Calibri" w:cs="Arial"/>
          <w:szCs w:val="22"/>
          <w:lang w:val="en-US" w:eastAsia="en-NZ"/>
        </w:rPr>
      </w:pPr>
      <w:r>
        <w:rPr>
          <w:rFonts w:eastAsia="Calibri" w:cs="Arial"/>
          <w:szCs w:val="22"/>
          <w:lang w:val="en-US" w:eastAsia="en-NZ"/>
        </w:rPr>
        <w:t>The</w:t>
      </w:r>
      <w:r w:rsidR="004F4FC9" w:rsidRPr="008E3D6C">
        <w:rPr>
          <w:rFonts w:eastAsia="Calibri" w:cs="Arial"/>
          <w:szCs w:val="22"/>
          <w:lang w:val="en-US" w:eastAsia="en-NZ"/>
        </w:rPr>
        <w:t xml:space="preserve"> Consent Form states that information may be used for future trials. Please remove this or add more information regarding the kinds of trials and how they will be conducted. </w:t>
      </w:r>
    </w:p>
    <w:p w:rsidR="004F4FC9" w:rsidRPr="008E3D6C" w:rsidRDefault="004F4FC9" w:rsidP="004F4FC9">
      <w:pPr>
        <w:pStyle w:val="ListParagraph"/>
        <w:numPr>
          <w:ilvl w:val="0"/>
          <w:numId w:val="7"/>
        </w:numPr>
        <w:spacing w:after="200" w:line="276" w:lineRule="auto"/>
        <w:rPr>
          <w:rFonts w:eastAsia="Calibri" w:cs="Arial"/>
          <w:szCs w:val="22"/>
          <w:lang w:val="en-US" w:eastAsia="en-NZ"/>
        </w:rPr>
      </w:pPr>
      <w:r w:rsidRPr="008E3D6C">
        <w:rPr>
          <w:rFonts w:eastAsia="Calibri" w:cs="Arial"/>
          <w:szCs w:val="22"/>
          <w:lang w:val="en-US" w:eastAsia="en-NZ"/>
        </w:rPr>
        <w:t xml:space="preserve">Although the Committee encourages the collection of ethnicity data, they request that this is not collected on the Consent Form as this is not a data collection form. </w:t>
      </w:r>
    </w:p>
    <w:p w:rsidR="004F4FC9" w:rsidRPr="008E3D6C" w:rsidRDefault="004F4FC9" w:rsidP="004F4FC9">
      <w:pPr>
        <w:pStyle w:val="ListParagraph"/>
        <w:numPr>
          <w:ilvl w:val="0"/>
          <w:numId w:val="7"/>
        </w:numPr>
        <w:spacing w:after="200" w:line="276" w:lineRule="auto"/>
        <w:rPr>
          <w:rFonts w:eastAsia="Calibri" w:cs="Arial"/>
          <w:szCs w:val="22"/>
          <w:lang w:val="en-US" w:eastAsia="en-NZ"/>
        </w:rPr>
      </w:pPr>
      <w:r w:rsidRPr="008E3D6C">
        <w:rPr>
          <w:rFonts w:eastAsia="Calibri" w:cs="Arial"/>
          <w:szCs w:val="22"/>
          <w:lang w:val="en-US" w:eastAsia="en-NZ"/>
        </w:rPr>
        <w:t xml:space="preserve">Please ensure it is clear in the </w:t>
      </w:r>
      <w:r w:rsidR="004017EB">
        <w:rPr>
          <w:rFonts w:eastAsia="Calibri" w:cs="Arial"/>
          <w:szCs w:val="22"/>
          <w:lang w:val="en-US" w:eastAsia="en-NZ"/>
        </w:rPr>
        <w:t>Participant Information Sheet</w:t>
      </w:r>
      <w:r w:rsidRPr="008E3D6C">
        <w:rPr>
          <w:rFonts w:eastAsia="Calibri" w:cs="Arial"/>
          <w:szCs w:val="22"/>
          <w:lang w:val="en-US" w:eastAsia="en-NZ"/>
        </w:rPr>
        <w:t xml:space="preserve"> that study data will be kept long term, and is potentially identifiable as it is linked with their NHI number.</w:t>
      </w:r>
    </w:p>
    <w:p w:rsidR="004F4FC9" w:rsidRPr="008E3D6C" w:rsidRDefault="004F4FC9" w:rsidP="004F4FC9">
      <w:pPr>
        <w:pStyle w:val="ListParagraph"/>
        <w:numPr>
          <w:ilvl w:val="0"/>
          <w:numId w:val="7"/>
        </w:numPr>
        <w:spacing w:after="200" w:line="276" w:lineRule="auto"/>
        <w:rPr>
          <w:rFonts w:eastAsia="Calibri" w:cs="Arial"/>
          <w:szCs w:val="22"/>
          <w:lang w:val="en-US" w:eastAsia="en-NZ"/>
        </w:rPr>
      </w:pPr>
      <w:r w:rsidRPr="008E3D6C">
        <w:rPr>
          <w:rFonts w:eastAsia="Calibri" w:cs="Arial"/>
          <w:szCs w:val="22"/>
          <w:lang w:val="en-US" w:eastAsia="en-NZ"/>
        </w:rPr>
        <w:t xml:space="preserve">The Committee questioned the lack of information sheets and assent forms for child participants. They requested that these are developed for the 7-12 year old participants. </w:t>
      </w:r>
    </w:p>
    <w:p w:rsidR="004F4FC9" w:rsidRPr="008E3D6C" w:rsidRDefault="004F4FC9" w:rsidP="004F4FC9">
      <w:pPr>
        <w:pStyle w:val="ListParagraph"/>
        <w:numPr>
          <w:ilvl w:val="0"/>
          <w:numId w:val="7"/>
        </w:numPr>
        <w:spacing w:after="200" w:line="276" w:lineRule="auto"/>
        <w:rPr>
          <w:rFonts w:eastAsia="Calibri" w:cs="Arial"/>
          <w:szCs w:val="22"/>
          <w:lang w:val="en-US" w:eastAsia="en-NZ"/>
        </w:rPr>
      </w:pPr>
      <w:r w:rsidRPr="008E3D6C">
        <w:rPr>
          <w:rFonts w:eastAsia="Calibri" w:cs="Arial"/>
          <w:szCs w:val="22"/>
          <w:lang w:val="en-US" w:eastAsia="en-NZ"/>
        </w:rPr>
        <w:t xml:space="preserve">Please ensure correct spelling of Tokelauan. </w:t>
      </w:r>
    </w:p>
    <w:p w:rsidR="004F4FC9" w:rsidRPr="008E3D6C" w:rsidRDefault="004F4FC9" w:rsidP="004F4FC9">
      <w:pPr>
        <w:rPr>
          <w:u w:val="single"/>
          <w:lang w:val="en-NZ"/>
        </w:rPr>
      </w:pPr>
      <w:r w:rsidRPr="008E3D6C">
        <w:rPr>
          <w:u w:val="single"/>
          <w:lang w:val="en-NZ"/>
        </w:rPr>
        <w:t xml:space="preserve">Decision </w:t>
      </w:r>
    </w:p>
    <w:p w:rsidR="004F4FC9" w:rsidRPr="008E3D6C" w:rsidRDefault="004F4FC9" w:rsidP="004F4FC9">
      <w:pPr>
        <w:rPr>
          <w:lang w:val="en-NZ"/>
        </w:rPr>
      </w:pPr>
    </w:p>
    <w:p w:rsidR="004F4FC9" w:rsidRPr="008E3D6C" w:rsidRDefault="004F4FC9" w:rsidP="004F4FC9">
      <w:pPr>
        <w:rPr>
          <w:lang w:val="en-NZ"/>
        </w:rPr>
      </w:pPr>
      <w:r w:rsidRPr="008E3D6C">
        <w:rPr>
          <w:lang w:val="en-NZ"/>
        </w:rPr>
        <w:t xml:space="preserve">This application was </w:t>
      </w:r>
      <w:r w:rsidRPr="008E3D6C">
        <w:rPr>
          <w:i/>
          <w:lang w:val="en-NZ"/>
        </w:rPr>
        <w:t>provisionally approved</w:t>
      </w:r>
      <w:r w:rsidRPr="008E3D6C">
        <w:rPr>
          <w:lang w:val="en-NZ"/>
        </w:rPr>
        <w:t xml:space="preserve"> by </w:t>
      </w:r>
      <w:r w:rsidRPr="008E3D6C">
        <w:rPr>
          <w:rFonts w:cs="Arial"/>
          <w:szCs w:val="22"/>
          <w:lang w:val="en-NZ"/>
        </w:rPr>
        <w:t>consensus,</w:t>
      </w:r>
      <w:r w:rsidRPr="008E3D6C">
        <w:rPr>
          <w:lang w:val="en-NZ"/>
        </w:rPr>
        <w:t xml:space="preserve"> subject to the following information being received. </w:t>
      </w:r>
    </w:p>
    <w:p w:rsidR="004F4FC9" w:rsidRPr="008E3D6C" w:rsidRDefault="004F4FC9" w:rsidP="004F4FC9">
      <w:pPr>
        <w:rPr>
          <w:lang w:val="en-NZ"/>
        </w:rPr>
      </w:pPr>
    </w:p>
    <w:p w:rsidR="004F4FC9" w:rsidRPr="008E3D6C" w:rsidRDefault="004F4FC9" w:rsidP="004F4FC9">
      <w:pPr>
        <w:pStyle w:val="ListParagraph"/>
        <w:numPr>
          <w:ilvl w:val="0"/>
          <w:numId w:val="7"/>
        </w:numPr>
        <w:spacing w:before="80" w:after="80"/>
        <w:rPr>
          <w:rFonts w:cs="Arial"/>
          <w:szCs w:val="22"/>
          <w:lang w:val="en-NZ"/>
        </w:rPr>
      </w:pPr>
      <w:r w:rsidRPr="008E3D6C">
        <w:rPr>
          <w:rFonts w:cs="Arial"/>
          <w:szCs w:val="22"/>
          <w:lang w:val="en-NZ"/>
        </w:rPr>
        <w:t xml:space="preserve">Please develop child assent forms and information sheets for the 7-12 year old participants. </w:t>
      </w:r>
    </w:p>
    <w:p w:rsidR="00937790" w:rsidRDefault="00937790" w:rsidP="00937790">
      <w:pPr>
        <w:pStyle w:val="ListParagraph"/>
        <w:numPr>
          <w:ilvl w:val="0"/>
          <w:numId w:val="7"/>
        </w:numPr>
        <w:spacing w:before="80" w:after="80"/>
        <w:rPr>
          <w:rFonts w:cs="Arial"/>
          <w:szCs w:val="22"/>
          <w:lang w:val="en-NZ"/>
        </w:rPr>
      </w:pPr>
      <w:r w:rsidRPr="002D5BE1">
        <w:rPr>
          <w:rFonts w:cs="Arial"/>
          <w:szCs w:val="22"/>
          <w:lang w:val="en-NZ"/>
        </w:rPr>
        <w:t>Please amend the information sheet and consent forms, taking into account the suggestions made by the committee</w:t>
      </w:r>
      <w:r w:rsidRPr="002639BD">
        <w:rPr>
          <w:rFonts w:cs="Arial"/>
          <w:i/>
          <w:szCs w:val="22"/>
          <w:lang w:val="en-NZ"/>
        </w:rPr>
        <w:t xml:space="preserve"> (Ethical Guidelines for Intervention Studies para 6.22)</w:t>
      </w:r>
      <w:r w:rsidRPr="00EF5D03">
        <w:rPr>
          <w:rFonts w:cs="Arial"/>
          <w:szCs w:val="22"/>
          <w:lang w:val="en-NZ"/>
        </w:rPr>
        <w:t xml:space="preserve"> </w:t>
      </w:r>
    </w:p>
    <w:p w:rsidR="004F4FC9" w:rsidRPr="008E3D6C" w:rsidRDefault="004F4FC9" w:rsidP="004F4FC9">
      <w:pPr>
        <w:rPr>
          <w:lang w:val="en-NZ"/>
        </w:rPr>
      </w:pPr>
    </w:p>
    <w:p w:rsidR="00C93C45" w:rsidRPr="00960BFE" w:rsidRDefault="004F4FC9" w:rsidP="005809D2">
      <w:r w:rsidRPr="008E3D6C">
        <w:rPr>
          <w:lang w:val="en-NZ"/>
        </w:rPr>
        <w:t xml:space="preserve">This following information will be reviewed, and a final decision made on the application, by </w:t>
      </w:r>
      <w:r w:rsidRPr="008E3D6C">
        <w:rPr>
          <w:rFonts w:cs="Arial"/>
          <w:szCs w:val="22"/>
          <w:lang w:val="en-NZ"/>
        </w:rPr>
        <w:t xml:space="preserve">Mrs Kate O’Connor and Mrs </w:t>
      </w:r>
      <w:proofErr w:type="spellStart"/>
      <w:r w:rsidRPr="008E3D6C">
        <w:rPr>
          <w:rFonts w:cs="Arial"/>
          <w:szCs w:val="22"/>
          <w:lang w:val="en-NZ"/>
        </w:rPr>
        <w:t>Maliaga</w:t>
      </w:r>
      <w:proofErr w:type="spellEnd"/>
      <w:r w:rsidRPr="008E3D6C">
        <w:rPr>
          <w:rFonts w:cs="Arial"/>
          <w:szCs w:val="22"/>
          <w:lang w:val="en-NZ"/>
        </w:rPr>
        <w:t xml:space="preserve"> Erick.</w:t>
      </w:r>
      <w:r w:rsidR="00606C12" w:rsidRPr="00960BFE">
        <w:t xml:space="preserve"> </w:t>
      </w:r>
      <w:r w:rsidR="00606C12" w:rsidRPr="00960BFE">
        <w:br w:type="page"/>
      </w:r>
    </w:p>
    <w:p w:rsidR="00C93C45" w:rsidRDefault="00606C12">
      <w:pPr>
        <w:autoSpaceDE w:val="0"/>
        <w:autoSpaceDN w:val="0"/>
        <w:adjustRightInd w:val="0"/>
      </w:pPr>
      <w:r w:rsidRPr="00960BFE">
        <w:lastRenderedPageBreak/>
        <w:t xml:space="preserve"> </w:t>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5809D2" w:rsidRPr="00960BFE" w:rsidTr="005809D2">
        <w:trPr>
          <w:trHeight w:val="280"/>
        </w:trPr>
        <w:tc>
          <w:tcPr>
            <w:tcW w:w="966" w:type="dxa"/>
            <w:tcBorders>
              <w:top w:val="nil"/>
              <w:left w:val="nil"/>
              <w:bottom w:val="nil"/>
              <w:right w:val="nil"/>
            </w:tcBorders>
          </w:tcPr>
          <w:p w:rsidR="005809D2" w:rsidRPr="00960BFE" w:rsidRDefault="005809D2" w:rsidP="00371E83">
            <w:pPr>
              <w:autoSpaceDE w:val="0"/>
              <w:autoSpaceDN w:val="0"/>
              <w:adjustRightInd w:val="0"/>
            </w:pPr>
            <w:r>
              <w:rPr>
                <w:b/>
              </w:rPr>
              <w:t>6</w:t>
            </w:r>
            <w:r w:rsidRPr="00960BFE">
              <w:rPr>
                <w:b/>
              </w:rPr>
              <w:t xml:space="preserve"> </w:t>
            </w:r>
            <w:r w:rsidRPr="00960BFE">
              <w:t xml:space="preserve"> </w:t>
            </w:r>
          </w:p>
        </w:tc>
        <w:tc>
          <w:tcPr>
            <w:tcW w:w="2575" w:type="dxa"/>
            <w:tcBorders>
              <w:top w:val="nil"/>
              <w:left w:val="nil"/>
              <w:bottom w:val="nil"/>
              <w:right w:val="nil"/>
            </w:tcBorders>
          </w:tcPr>
          <w:p w:rsidR="005809D2" w:rsidRPr="00960BFE" w:rsidRDefault="005809D2" w:rsidP="00371E83">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rsidR="005809D2" w:rsidRPr="00960BFE" w:rsidRDefault="005809D2" w:rsidP="00371E83">
            <w:pPr>
              <w:autoSpaceDE w:val="0"/>
              <w:autoSpaceDN w:val="0"/>
              <w:adjustRightInd w:val="0"/>
            </w:pPr>
            <w:r w:rsidRPr="00960BFE">
              <w:rPr>
                <w:b/>
              </w:rPr>
              <w:t>15/NTB/200</w:t>
            </w:r>
            <w:r w:rsidRPr="00960BFE">
              <w:t xml:space="preserve"> </w:t>
            </w:r>
          </w:p>
        </w:tc>
      </w:tr>
      <w:tr w:rsidR="005809D2" w:rsidRPr="00960BFE" w:rsidTr="005809D2">
        <w:trPr>
          <w:trHeight w:val="280"/>
        </w:trPr>
        <w:tc>
          <w:tcPr>
            <w:tcW w:w="966" w:type="dxa"/>
            <w:tcBorders>
              <w:top w:val="nil"/>
              <w:left w:val="nil"/>
              <w:bottom w:val="nil"/>
              <w:right w:val="nil"/>
            </w:tcBorders>
          </w:tcPr>
          <w:p w:rsidR="005809D2" w:rsidRPr="00960BFE" w:rsidRDefault="005809D2" w:rsidP="00371E83">
            <w:pPr>
              <w:autoSpaceDE w:val="0"/>
              <w:autoSpaceDN w:val="0"/>
              <w:adjustRightInd w:val="0"/>
            </w:pPr>
            <w:r w:rsidRPr="00960BFE">
              <w:t xml:space="preserve"> </w:t>
            </w:r>
          </w:p>
        </w:tc>
        <w:tc>
          <w:tcPr>
            <w:tcW w:w="2575" w:type="dxa"/>
            <w:tcBorders>
              <w:top w:val="nil"/>
              <w:left w:val="nil"/>
              <w:bottom w:val="nil"/>
              <w:right w:val="nil"/>
            </w:tcBorders>
          </w:tcPr>
          <w:p w:rsidR="005809D2" w:rsidRPr="00960BFE" w:rsidRDefault="005809D2" w:rsidP="00371E83">
            <w:pPr>
              <w:autoSpaceDE w:val="0"/>
              <w:autoSpaceDN w:val="0"/>
              <w:adjustRightInd w:val="0"/>
            </w:pPr>
            <w:r w:rsidRPr="00960BFE">
              <w:t xml:space="preserve">Title: </w:t>
            </w:r>
          </w:p>
        </w:tc>
        <w:tc>
          <w:tcPr>
            <w:tcW w:w="6459" w:type="dxa"/>
            <w:tcBorders>
              <w:top w:val="nil"/>
              <w:left w:val="nil"/>
              <w:bottom w:val="nil"/>
              <w:right w:val="nil"/>
            </w:tcBorders>
          </w:tcPr>
          <w:p w:rsidR="005809D2" w:rsidRPr="00960BFE" w:rsidRDefault="005809D2" w:rsidP="00371E83">
            <w:pPr>
              <w:autoSpaceDE w:val="0"/>
              <w:autoSpaceDN w:val="0"/>
              <w:adjustRightInd w:val="0"/>
            </w:pPr>
            <w:r w:rsidRPr="00960BFE">
              <w:t xml:space="preserve">Respiratory Virus Whole Genome Sequencing </w:t>
            </w:r>
          </w:p>
        </w:tc>
      </w:tr>
      <w:tr w:rsidR="005809D2" w:rsidRPr="00960BFE" w:rsidTr="005809D2">
        <w:trPr>
          <w:trHeight w:val="280"/>
        </w:trPr>
        <w:tc>
          <w:tcPr>
            <w:tcW w:w="966" w:type="dxa"/>
            <w:tcBorders>
              <w:top w:val="nil"/>
              <w:left w:val="nil"/>
              <w:bottom w:val="nil"/>
              <w:right w:val="nil"/>
            </w:tcBorders>
          </w:tcPr>
          <w:p w:rsidR="005809D2" w:rsidRPr="00960BFE" w:rsidRDefault="005809D2" w:rsidP="00371E83">
            <w:pPr>
              <w:autoSpaceDE w:val="0"/>
              <w:autoSpaceDN w:val="0"/>
              <w:adjustRightInd w:val="0"/>
            </w:pPr>
            <w:r w:rsidRPr="00960BFE">
              <w:t xml:space="preserve"> </w:t>
            </w:r>
          </w:p>
        </w:tc>
        <w:tc>
          <w:tcPr>
            <w:tcW w:w="2575" w:type="dxa"/>
            <w:tcBorders>
              <w:top w:val="nil"/>
              <w:left w:val="nil"/>
              <w:bottom w:val="nil"/>
              <w:right w:val="nil"/>
            </w:tcBorders>
          </w:tcPr>
          <w:p w:rsidR="005809D2" w:rsidRPr="00960BFE" w:rsidRDefault="005809D2" w:rsidP="00371E83">
            <w:pPr>
              <w:autoSpaceDE w:val="0"/>
              <w:autoSpaceDN w:val="0"/>
              <w:adjustRightInd w:val="0"/>
            </w:pPr>
            <w:r w:rsidRPr="00960BFE">
              <w:t xml:space="preserve">Principal Investigator: </w:t>
            </w:r>
          </w:p>
        </w:tc>
        <w:tc>
          <w:tcPr>
            <w:tcW w:w="6459" w:type="dxa"/>
            <w:tcBorders>
              <w:top w:val="nil"/>
              <w:left w:val="nil"/>
              <w:bottom w:val="nil"/>
              <w:right w:val="nil"/>
            </w:tcBorders>
          </w:tcPr>
          <w:p w:rsidR="005809D2" w:rsidRPr="00960BFE" w:rsidRDefault="005809D2" w:rsidP="00371E83">
            <w:pPr>
              <w:autoSpaceDE w:val="0"/>
              <w:autoSpaceDN w:val="0"/>
              <w:adjustRightInd w:val="0"/>
            </w:pPr>
            <w:proofErr w:type="spellStart"/>
            <w:r w:rsidRPr="00960BFE">
              <w:t>Assoc</w:t>
            </w:r>
            <w:proofErr w:type="spellEnd"/>
            <w:r w:rsidRPr="00960BFE">
              <w:t xml:space="preserve"> Prof Lance Jennings </w:t>
            </w:r>
          </w:p>
        </w:tc>
      </w:tr>
      <w:tr w:rsidR="005809D2" w:rsidRPr="00960BFE" w:rsidTr="005809D2">
        <w:trPr>
          <w:trHeight w:val="280"/>
        </w:trPr>
        <w:tc>
          <w:tcPr>
            <w:tcW w:w="966" w:type="dxa"/>
            <w:tcBorders>
              <w:top w:val="nil"/>
              <w:left w:val="nil"/>
              <w:bottom w:val="nil"/>
              <w:right w:val="nil"/>
            </w:tcBorders>
          </w:tcPr>
          <w:p w:rsidR="005809D2" w:rsidRPr="00960BFE" w:rsidRDefault="005809D2" w:rsidP="00371E83">
            <w:pPr>
              <w:autoSpaceDE w:val="0"/>
              <w:autoSpaceDN w:val="0"/>
              <w:adjustRightInd w:val="0"/>
            </w:pPr>
            <w:r w:rsidRPr="00960BFE">
              <w:t xml:space="preserve"> </w:t>
            </w:r>
          </w:p>
        </w:tc>
        <w:tc>
          <w:tcPr>
            <w:tcW w:w="2575" w:type="dxa"/>
            <w:tcBorders>
              <w:top w:val="nil"/>
              <w:left w:val="nil"/>
              <w:bottom w:val="nil"/>
              <w:right w:val="nil"/>
            </w:tcBorders>
          </w:tcPr>
          <w:p w:rsidR="005809D2" w:rsidRPr="00960BFE" w:rsidRDefault="005809D2" w:rsidP="00371E83">
            <w:pPr>
              <w:autoSpaceDE w:val="0"/>
              <w:autoSpaceDN w:val="0"/>
              <w:adjustRightInd w:val="0"/>
            </w:pPr>
            <w:r w:rsidRPr="00960BFE">
              <w:t xml:space="preserve">Sponsor: </w:t>
            </w:r>
          </w:p>
        </w:tc>
        <w:tc>
          <w:tcPr>
            <w:tcW w:w="6459" w:type="dxa"/>
            <w:tcBorders>
              <w:top w:val="nil"/>
              <w:left w:val="nil"/>
              <w:bottom w:val="nil"/>
              <w:right w:val="nil"/>
            </w:tcBorders>
          </w:tcPr>
          <w:p w:rsidR="005809D2" w:rsidRPr="00960BFE" w:rsidRDefault="005809D2" w:rsidP="00371E83">
            <w:pPr>
              <w:autoSpaceDE w:val="0"/>
              <w:autoSpaceDN w:val="0"/>
              <w:adjustRightInd w:val="0"/>
            </w:pPr>
            <w:r w:rsidRPr="00960BFE">
              <w:t xml:space="preserve">Canterbury District Health Board </w:t>
            </w:r>
          </w:p>
        </w:tc>
      </w:tr>
      <w:tr w:rsidR="005809D2" w:rsidRPr="00960BFE" w:rsidTr="005809D2">
        <w:trPr>
          <w:trHeight w:val="280"/>
        </w:trPr>
        <w:tc>
          <w:tcPr>
            <w:tcW w:w="966" w:type="dxa"/>
            <w:tcBorders>
              <w:top w:val="nil"/>
              <w:left w:val="nil"/>
              <w:bottom w:val="nil"/>
              <w:right w:val="nil"/>
            </w:tcBorders>
          </w:tcPr>
          <w:p w:rsidR="005809D2" w:rsidRPr="00960BFE" w:rsidRDefault="005809D2" w:rsidP="00371E83">
            <w:pPr>
              <w:autoSpaceDE w:val="0"/>
              <w:autoSpaceDN w:val="0"/>
              <w:adjustRightInd w:val="0"/>
            </w:pPr>
            <w:r w:rsidRPr="00960BFE">
              <w:t xml:space="preserve"> </w:t>
            </w:r>
          </w:p>
        </w:tc>
        <w:tc>
          <w:tcPr>
            <w:tcW w:w="2575" w:type="dxa"/>
            <w:tcBorders>
              <w:top w:val="nil"/>
              <w:left w:val="nil"/>
              <w:bottom w:val="nil"/>
              <w:right w:val="nil"/>
            </w:tcBorders>
          </w:tcPr>
          <w:p w:rsidR="005809D2" w:rsidRPr="00960BFE" w:rsidRDefault="005809D2" w:rsidP="00371E83">
            <w:pPr>
              <w:autoSpaceDE w:val="0"/>
              <w:autoSpaceDN w:val="0"/>
              <w:adjustRightInd w:val="0"/>
            </w:pPr>
            <w:r w:rsidRPr="00960BFE">
              <w:t xml:space="preserve">Clock Start Date: </w:t>
            </w:r>
          </w:p>
        </w:tc>
        <w:tc>
          <w:tcPr>
            <w:tcW w:w="6459" w:type="dxa"/>
            <w:tcBorders>
              <w:top w:val="nil"/>
              <w:left w:val="nil"/>
              <w:bottom w:val="nil"/>
              <w:right w:val="nil"/>
            </w:tcBorders>
          </w:tcPr>
          <w:p w:rsidR="005809D2" w:rsidRPr="00960BFE" w:rsidRDefault="005809D2" w:rsidP="00371E83">
            <w:pPr>
              <w:autoSpaceDE w:val="0"/>
              <w:autoSpaceDN w:val="0"/>
              <w:adjustRightInd w:val="0"/>
            </w:pPr>
            <w:r w:rsidRPr="00960BFE">
              <w:t xml:space="preserve">22 October 2015 </w:t>
            </w:r>
          </w:p>
        </w:tc>
      </w:tr>
    </w:tbl>
    <w:p w:rsidR="008169FF" w:rsidRDefault="008169FF" w:rsidP="008169FF">
      <w:pPr>
        <w:autoSpaceDE w:val="0"/>
        <w:autoSpaceDN w:val="0"/>
        <w:adjustRightInd w:val="0"/>
      </w:pPr>
      <w:r w:rsidRPr="00960BFE">
        <w:t xml:space="preserve"> </w:t>
      </w:r>
    </w:p>
    <w:p w:rsidR="008169FF" w:rsidRPr="00A70785" w:rsidRDefault="008169FF">
      <w:pPr>
        <w:autoSpaceDE w:val="0"/>
        <w:autoSpaceDN w:val="0"/>
        <w:adjustRightInd w:val="0"/>
      </w:pPr>
    </w:p>
    <w:p w:rsidR="00987913" w:rsidRPr="00A70785" w:rsidRDefault="00A70785">
      <w:pPr>
        <w:autoSpaceDE w:val="0"/>
        <w:autoSpaceDN w:val="0"/>
        <w:adjustRightInd w:val="0"/>
        <w:rPr>
          <w:sz w:val="20"/>
          <w:lang w:val="en-NZ"/>
        </w:rPr>
      </w:pPr>
      <w:r w:rsidRPr="00A70785">
        <w:rPr>
          <w:rFonts w:cs="Arial"/>
          <w:szCs w:val="22"/>
          <w:lang w:val="en-NZ"/>
        </w:rPr>
        <w:t>Dr Jo Mitchell</w:t>
      </w:r>
      <w:r w:rsidR="00987913" w:rsidRPr="00A70785">
        <w:rPr>
          <w:lang w:val="en-NZ"/>
        </w:rPr>
        <w:t xml:space="preserve"> was present </w:t>
      </w:r>
      <w:r w:rsidR="00DC62A5" w:rsidRPr="00A70785">
        <w:rPr>
          <w:rFonts w:cs="Arial"/>
          <w:szCs w:val="22"/>
          <w:lang w:val="en-NZ"/>
        </w:rPr>
        <w:t>by teleconference</w:t>
      </w:r>
      <w:r w:rsidR="00DC62A5" w:rsidRPr="00A70785">
        <w:rPr>
          <w:lang w:val="en-NZ"/>
        </w:rPr>
        <w:t xml:space="preserve"> </w:t>
      </w:r>
      <w:r w:rsidR="00987913" w:rsidRPr="00A70785">
        <w:rPr>
          <w:lang w:val="en-NZ"/>
        </w:rPr>
        <w:t>for discussion of this application.</w:t>
      </w:r>
    </w:p>
    <w:p w:rsidR="005F1E69" w:rsidRDefault="005F1E69" w:rsidP="005F1E69">
      <w:pPr>
        <w:rPr>
          <w:u w:val="single"/>
          <w:lang w:val="en-NZ"/>
        </w:rPr>
      </w:pPr>
    </w:p>
    <w:p w:rsidR="005F1E69" w:rsidRPr="00FD2B1E" w:rsidRDefault="005F1E69" w:rsidP="005F1E69">
      <w:pPr>
        <w:rPr>
          <w:u w:val="single"/>
          <w:lang w:val="en-NZ"/>
        </w:rPr>
      </w:pPr>
      <w:r w:rsidRPr="00FD2B1E">
        <w:rPr>
          <w:u w:val="single"/>
          <w:lang w:val="en-NZ"/>
        </w:rPr>
        <w:t>Potential conflicts of interest</w:t>
      </w:r>
    </w:p>
    <w:p w:rsidR="005F1E69" w:rsidRPr="008869BB" w:rsidRDefault="005F1E69" w:rsidP="005F1E69">
      <w:pPr>
        <w:rPr>
          <w:b/>
          <w:lang w:val="en-NZ"/>
        </w:rPr>
      </w:pPr>
    </w:p>
    <w:p w:rsidR="005F1E69" w:rsidRPr="00960BFE" w:rsidRDefault="005F1E69" w:rsidP="005F1E69">
      <w:pPr>
        <w:rPr>
          <w:lang w:val="en-NZ"/>
        </w:rPr>
      </w:pPr>
      <w:r w:rsidRPr="00960BFE">
        <w:rPr>
          <w:lang w:val="en-NZ"/>
        </w:rPr>
        <w:t>The Chair asked members to declare any potential conflicts of interest related to this application.</w:t>
      </w:r>
    </w:p>
    <w:p w:rsidR="005F1E69" w:rsidRPr="00960BFE" w:rsidRDefault="005F1E69" w:rsidP="005F1E69">
      <w:pPr>
        <w:rPr>
          <w:lang w:val="en-NZ"/>
        </w:rPr>
      </w:pPr>
    </w:p>
    <w:p w:rsidR="005F1E69" w:rsidRPr="00960BFE" w:rsidRDefault="005F1E69" w:rsidP="005F1E69">
      <w:pPr>
        <w:rPr>
          <w:lang w:val="en-NZ"/>
        </w:rPr>
      </w:pPr>
      <w:r w:rsidRPr="00FD2B1E">
        <w:rPr>
          <w:lang w:val="en-NZ"/>
        </w:rPr>
        <w:t>No potential conflicts</w:t>
      </w:r>
      <w:r w:rsidRPr="00960BFE">
        <w:rPr>
          <w:lang w:val="en-NZ"/>
        </w:rPr>
        <w:t xml:space="preserve"> of interest related to this application were declared by any member.</w:t>
      </w:r>
    </w:p>
    <w:p w:rsidR="005F1E69" w:rsidRDefault="005F1E69" w:rsidP="005F1E69">
      <w:pPr>
        <w:autoSpaceDE w:val="0"/>
        <w:autoSpaceDN w:val="0"/>
        <w:adjustRightInd w:val="0"/>
        <w:rPr>
          <w:lang w:val="en-NZ"/>
        </w:rPr>
      </w:pPr>
    </w:p>
    <w:p w:rsidR="005F1E69" w:rsidRDefault="005F1E69" w:rsidP="005F1E69">
      <w:pPr>
        <w:rPr>
          <w:u w:val="single"/>
          <w:lang w:val="en-NZ"/>
        </w:rPr>
      </w:pPr>
      <w:r w:rsidRPr="001C059D">
        <w:rPr>
          <w:u w:val="single"/>
          <w:lang w:val="en-NZ"/>
        </w:rPr>
        <w:t>Summary of ethical issues (resolved)</w:t>
      </w:r>
    </w:p>
    <w:p w:rsidR="005F1E69" w:rsidRDefault="005F1E69" w:rsidP="005F1E69">
      <w:pPr>
        <w:rPr>
          <w:u w:val="single"/>
          <w:lang w:val="en-NZ"/>
        </w:rPr>
      </w:pPr>
    </w:p>
    <w:p w:rsidR="005F1E69" w:rsidRPr="000A1C67" w:rsidRDefault="005F1E69" w:rsidP="005F1E69">
      <w:pPr>
        <w:rPr>
          <w:lang w:val="en-NZ"/>
        </w:rPr>
      </w:pPr>
      <w:r w:rsidRPr="000A1C67">
        <w:rPr>
          <w:lang w:val="en-NZ"/>
        </w:rPr>
        <w:t>The main ethical issues considered by the Committee and addressed by the Researcher</w:t>
      </w:r>
      <w:r>
        <w:rPr>
          <w:lang w:val="en-NZ"/>
        </w:rPr>
        <w:t xml:space="preserve"> are</w:t>
      </w:r>
      <w:r w:rsidRPr="000A1C67">
        <w:rPr>
          <w:lang w:val="en-NZ"/>
        </w:rPr>
        <w:t xml:space="preserve"> as follows.</w:t>
      </w:r>
    </w:p>
    <w:p w:rsidR="005F1E69" w:rsidRDefault="005F1E69" w:rsidP="005F1E69">
      <w:pPr>
        <w:rPr>
          <w:u w:val="single"/>
          <w:lang w:val="en-NZ"/>
        </w:rPr>
      </w:pPr>
    </w:p>
    <w:p w:rsidR="005F1E69" w:rsidRDefault="005F1E69" w:rsidP="005F1E69">
      <w:pPr>
        <w:pStyle w:val="ListParagraph"/>
        <w:numPr>
          <w:ilvl w:val="0"/>
          <w:numId w:val="8"/>
        </w:numPr>
        <w:spacing w:before="80" w:after="80"/>
      </w:pPr>
      <w:r>
        <w:t xml:space="preserve">The Committee questioned the status of </w:t>
      </w:r>
      <w:r w:rsidR="009D19BB">
        <w:t>Māori</w:t>
      </w:r>
      <w:r>
        <w:t xml:space="preserve"> Consultation. The Researcher explained that it is currently in progress. </w:t>
      </w:r>
    </w:p>
    <w:p w:rsidR="005F1E69" w:rsidRDefault="005F1E69" w:rsidP="005F1E69">
      <w:pPr>
        <w:pStyle w:val="ListParagraph"/>
        <w:numPr>
          <w:ilvl w:val="0"/>
          <w:numId w:val="8"/>
        </w:numPr>
        <w:spacing w:before="80" w:after="80"/>
      </w:pPr>
      <w:r>
        <w:t xml:space="preserve">The Committee questioned if all of the study information will be fully de-identified. The Researcher explained that samples will have a participant number that cannot be linked to a person in New Zealand by the overseas researchers. </w:t>
      </w:r>
    </w:p>
    <w:p w:rsidR="005F1E69" w:rsidRPr="00F058D3" w:rsidRDefault="005F1E69" w:rsidP="005F1E69">
      <w:pPr>
        <w:pStyle w:val="ListParagraph"/>
        <w:numPr>
          <w:ilvl w:val="0"/>
          <w:numId w:val="8"/>
        </w:numPr>
        <w:spacing w:before="80" w:after="80"/>
      </w:pPr>
      <w:r>
        <w:t xml:space="preserve">The Committee questioned if ethnicity data would be collected from the donors. The Researchers explained that they only have access to very limited information regarding the individual the samples were obtained from, and this does not include ethnicity data so they cannot collect it. </w:t>
      </w:r>
    </w:p>
    <w:p w:rsidR="005F1E69" w:rsidRPr="00FB4056" w:rsidRDefault="005F1E69" w:rsidP="005F1E69">
      <w:pPr>
        <w:pStyle w:val="ListParagraph"/>
        <w:numPr>
          <w:ilvl w:val="0"/>
          <w:numId w:val="8"/>
        </w:numPr>
        <w:spacing w:after="200" w:line="276" w:lineRule="auto"/>
        <w:rPr>
          <w:rFonts w:eastAsia="Calibri" w:cs="Arial"/>
          <w:szCs w:val="22"/>
          <w:lang w:val="en-US" w:eastAsia="en-NZ"/>
        </w:rPr>
      </w:pPr>
      <w:r w:rsidRPr="00FB4056">
        <w:rPr>
          <w:rFonts w:eastAsia="Calibri" w:cs="Arial"/>
          <w:szCs w:val="22"/>
          <w:lang w:val="en-US" w:eastAsia="en-NZ"/>
        </w:rPr>
        <w:t xml:space="preserve">The Committee questioned how the use of tissue without consent is ethical in this study. The Researcher explained that the samples were collected with the purpose of being diagnosed with a virus and this study continues to use these samples for a very similar purpose of looking more closely at this virus. </w:t>
      </w:r>
    </w:p>
    <w:p w:rsidR="005F1E69" w:rsidRDefault="005F1E69" w:rsidP="005F1E69">
      <w:pPr>
        <w:pStyle w:val="ListParagraph"/>
        <w:numPr>
          <w:ilvl w:val="0"/>
          <w:numId w:val="8"/>
        </w:numPr>
        <w:spacing w:after="200" w:line="276" w:lineRule="auto"/>
        <w:rPr>
          <w:rFonts w:eastAsia="Calibri" w:cs="Arial"/>
          <w:szCs w:val="22"/>
          <w:lang w:val="en-US" w:eastAsia="en-NZ"/>
        </w:rPr>
      </w:pPr>
      <w:r w:rsidRPr="00FB4056">
        <w:rPr>
          <w:rFonts w:eastAsia="Calibri" w:cs="Arial"/>
          <w:szCs w:val="22"/>
          <w:lang w:val="en-US" w:eastAsia="en-NZ"/>
        </w:rPr>
        <w:t xml:space="preserve">The Committee explained that under the Human Tissue Act 2008 these samples are considered Human Tissue and, therefore, cannot be used without the consent of the individual unless approved by an ethics committee under Right 7(10)(b) of the HDC Code of Rights. </w:t>
      </w:r>
    </w:p>
    <w:p w:rsidR="005F1E69" w:rsidRPr="00FB4056" w:rsidRDefault="005F1E69" w:rsidP="005F1E69">
      <w:pPr>
        <w:pStyle w:val="ListParagraph"/>
        <w:numPr>
          <w:ilvl w:val="0"/>
          <w:numId w:val="8"/>
        </w:numPr>
        <w:spacing w:after="200" w:line="276" w:lineRule="auto"/>
        <w:rPr>
          <w:rFonts w:eastAsia="Calibri" w:cs="Arial"/>
          <w:szCs w:val="22"/>
          <w:lang w:val="en-US" w:eastAsia="en-NZ"/>
        </w:rPr>
      </w:pPr>
      <w:r w:rsidRPr="00FB4056">
        <w:rPr>
          <w:rFonts w:eastAsia="Calibri" w:cs="Arial"/>
          <w:szCs w:val="22"/>
          <w:lang w:val="en-US" w:eastAsia="en-NZ"/>
        </w:rPr>
        <w:t xml:space="preserve">The Committee determined that due to the potential benefits of this research, and as the use of the tissue for this study is closely related to the purpose for which it was originally collected, it was appropriate to approve the use of tissue without consent under Right 7(10)(b) of the HDC Code of Rights. </w:t>
      </w:r>
    </w:p>
    <w:p w:rsidR="005F1E69" w:rsidRPr="00FD2B1E" w:rsidRDefault="005F1E69" w:rsidP="005F1E69">
      <w:pPr>
        <w:rPr>
          <w:u w:val="single"/>
          <w:lang w:val="en-NZ"/>
        </w:rPr>
      </w:pPr>
      <w:r w:rsidRPr="00FD2B1E">
        <w:rPr>
          <w:u w:val="single"/>
          <w:lang w:val="en-NZ"/>
        </w:rPr>
        <w:t xml:space="preserve">Decision </w:t>
      </w:r>
    </w:p>
    <w:p w:rsidR="005F1E69" w:rsidRPr="00F058D3" w:rsidRDefault="005F1E69" w:rsidP="005F1E69">
      <w:pPr>
        <w:rPr>
          <w:lang w:val="en-NZ"/>
        </w:rPr>
      </w:pPr>
    </w:p>
    <w:p w:rsidR="005F1E69" w:rsidRPr="00204AC4" w:rsidRDefault="005F1E69" w:rsidP="005F1E69">
      <w:pPr>
        <w:rPr>
          <w:rFonts w:cs="Arial"/>
          <w:color w:val="33CCCC"/>
          <w:szCs w:val="22"/>
          <w:lang w:val="en-NZ"/>
        </w:rPr>
      </w:pPr>
      <w:r w:rsidRPr="00F058D3">
        <w:rPr>
          <w:lang w:val="en-NZ"/>
        </w:rPr>
        <w:t xml:space="preserve">This application was </w:t>
      </w:r>
      <w:r w:rsidRPr="00F058D3">
        <w:rPr>
          <w:i/>
          <w:lang w:val="en-NZ"/>
        </w:rPr>
        <w:t>approved</w:t>
      </w:r>
      <w:r w:rsidRPr="00F058D3">
        <w:rPr>
          <w:lang w:val="en-NZ"/>
        </w:rPr>
        <w:t xml:space="preserve"> by </w:t>
      </w:r>
      <w:r w:rsidRPr="00F058D3">
        <w:rPr>
          <w:rFonts w:cs="Arial"/>
          <w:szCs w:val="22"/>
          <w:lang w:val="en-NZ"/>
        </w:rPr>
        <w:t>consensus</w:t>
      </w:r>
      <w:r>
        <w:rPr>
          <w:rFonts w:cs="Arial"/>
          <w:color w:val="33CCCC"/>
          <w:szCs w:val="22"/>
          <w:lang w:val="en-NZ"/>
        </w:rPr>
        <w:t>.</w:t>
      </w:r>
      <w:r w:rsidRPr="00204AC4">
        <w:rPr>
          <w:rFonts w:cs="Arial"/>
          <w:color w:val="33CCCC"/>
          <w:szCs w:val="22"/>
          <w:lang w:val="en-NZ"/>
        </w:rPr>
        <w:t xml:space="preserve"> </w:t>
      </w:r>
    </w:p>
    <w:p w:rsidR="00D701D7" w:rsidRDefault="00D701D7">
      <w:r>
        <w:br w:type="page"/>
      </w:r>
    </w:p>
    <w:p w:rsidR="00C93C45" w:rsidRDefault="00606C12">
      <w:pPr>
        <w:autoSpaceDE w:val="0"/>
        <w:autoSpaceDN w:val="0"/>
        <w:adjustRightInd w:val="0"/>
      </w:pPr>
      <w:r w:rsidRPr="00960BFE">
        <w:lastRenderedPageBreak/>
        <w:t xml:space="preserve"> </w:t>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D701D7" w:rsidRPr="00960BFE" w:rsidTr="00D701D7">
        <w:trPr>
          <w:trHeight w:val="280"/>
        </w:trPr>
        <w:tc>
          <w:tcPr>
            <w:tcW w:w="966" w:type="dxa"/>
            <w:tcBorders>
              <w:top w:val="nil"/>
              <w:left w:val="nil"/>
              <w:bottom w:val="nil"/>
              <w:right w:val="nil"/>
            </w:tcBorders>
          </w:tcPr>
          <w:p w:rsidR="00D701D7" w:rsidRPr="00960BFE" w:rsidRDefault="00D701D7" w:rsidP="00371E83">
            <w:pPr>
              <w:autoSpaceDE w:val="0"/>
              <w:autoSpaceDN w:val="0"/>
              <w:adjustRightInd w:val="0"/>
            </w:pPr>
            <w:r>
              <w:rPr>
                <w:b/>
              </w:rPr>
              <w:t>7</w:t>
            </w:r>
            <w:r w:rsidRPr="00960BFE">
              <w:rPr>
                <w:b/>
              </w:rPr>
              <w:t xml:space="preserve"> </w:t>
            </w:r>
            <w:r w:rsidRPr="00960BFE">
              <w:t xml:space="preserve"> </w:t>
            </w:r>
          </w:p>
        </w:tc>
        <w:tc>
          <w:tcPr>
            <w:tcW w:w="2575" w:type="dxa"/>
            <w:tcBorders>
              <w:top w:val="nil"/>
              <w:left w:val="nil"/>
              <w:bottom w:val="nil"/>
              <w:right w:val="nil"/>
            </w:tcBorders>
          </w:tcPr>
          <w:p w:rsidR="00D701D7" w:rsidRPr="00960BFE" w:rsidRDefault="00D701D7" w:rsidP="00371E83">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rsidR="00D701D7" w:rsidRPr="00960BFE" w:rsidRDefault="00D701D7" w:rsidP="00371E83">
            <w:pPr>
              <w:autoSpaceDE w:val="0"/>
              <w:autoSpaceDN w:val="0"/>
              <w:adjustRightInd w:val="0"/>
            </w:pPr>
            <w:r w:rsidRPr="00960BFE">
              <w:rPr>
                <w:b/>
              </w:rPr>
              <w:t>15/NTB/201</w:t>
            </w:r>
            <w:r w:rsidRPr="00960BFE">
              <w:t xml:space="preserve"> </w:t>
            </w:r>
          </w:p>
        </w:tc>
      </w:tr>
      <w:tr w:rsidR="00D701D7" w:rsidRPr="00960BFE" w:rsidTr="00D701D7">
        <w:trPr>
          <w:trHeight w:val="280"/>
        </w:trPr>
        <w:tc>
          <w:tcPr>
            <w:tcW w:w="966" w:type="dxa"/>
            <w:tcBorders>
              <w:top w:val="nil"/>
              <w:left w:val="nil"/>
              <w:bottom w:val="nil"/>
              <w:right w:val="nil"/>
            </w:tcBorders>
          </w:tcPr>
          <w:p w:rsidR="00D701D7" w:rsidRPr="00960BFE" w:rsidRDefault="00D701D7" w:rsidP="00371E83">
            <w:pPr>
              <w:autoSpaceDE w:val="0"/>
              <w:autoSpaceDN w:val="0"/>
              <w:adjustRightInd w:val="0"/>
            </w:pPr>
            <w:r w:rsidRPr="00960BFE">
              <w:t xml:space="preserve"> </w:t>
            </w:r>
          </w:p>
        </w:tc>
        <w:tc>
          <w:tcPr>
            <w:tcW w:w="2575" w:type="dxa"/>
            <w:tcBorders>
              <w:top w:val="nil"/>
              <w:left w:val="nil"/>
              <w:bottom w:val="nil"/>
              <w:right w:val="nil"/>
            </w:tcBorders>
          </w:tcPr>
          <w:p w:rsidR="00D701D7" w:rsidRPr="00960BFE" w:rsidRDefault="00D701D7" w:rsidP="00371E83">
            <w:pPr>
              <w:autoSpaceDE w:val="0"/>
              <w:autoSpaceDN w:val="0"/>
              <w:adjustRightInd w:val="0"/>
            </w:pPr>
            <w:r w:rsidRPr="00960BFE">
              <w:t xml:space="preserve">Title: </w:t>
            </w:r>
          </w:p>
        </w:tc>
        <w:tc>
          <w:tcPr>
            <w:tcW w:w="6459" w:type="dxa"/>
            <w:tcBorders>
              <w:top w:val="nil"/>
              <w:left w:val="nil"/>
              <w:bottom w:val="nil"/>
              <w:right w:val="nil"/>
            </w:tcBorders>
          </w:tcPr>
          <w:p w:rsidR="00D701D7" w:rsidRPr="00960BFE" w:rsidRDefault="00D701D7" w:rsidP="00371E83">
            <w:pPr>
              <w:autoSpaceDE w:val="0"/>
              <w:autoSpaceDN w:val="0"/>
              <w:adjustRightInd w:val="0"/>
            </w:pPr>
            <w:r w:rsidRPr="00960BFE">
              <w:t xml:space="preserve">Investigating the feasibility of a Mindfulness Based Cognitive Therapy text package for young adults who have experienced psychosis symptoms. </w:t>
            </w:r>
          </w:p>
        </w:tc>
      </w:tr>
      <w:tr w:rsidR="00D701D7" w:rsidRPr="00960BFE" w:rsidTr="00D701D7">
        <w:trPr>
          <w:trHeight w:val="280"/>
        </w:trPr>
        <w:tc>
          <w:tcPr>
            <w:tcW w:w="966" w:type="dxa"/>
            <w:tcBorders>
              <w:top w:val="nil"/>
              <w:left w:val="nil"/>
              <w:bottom w:val="nil"/>
              <w:right w:val="nil"/>
            </w:tcBorders>
          </w:tcPr>
          <w:p w:rsidR="00D701D7" w:rsidRPr="00960BFE" w:rsidRDefault="00D701D7" w:rsidP="00371E83">
            <w:pPr>
              <w:autoSpaceDE w:val="0"/>
              <w:autoSpaceDN w:val="0"/>
              <w:adjustRightInd w:val="0"/>
            </w:pPr>
            <w:r w:rsidRPr="00960BFE">
              <w:t xml:space="preserve"> </w:t>
            </w:r>
          </w:p>
        </w:tc>
        <w:tc>
          <w:tcPr>
            <w:tcW w:w="2575" w:type="dxa"/>
            <w:tcBorders>
              <w:top w:val="nil"/>
              <w:left w:val="nil"/>
              <w:bottom w:val="nil"/>
              <w:right w:val="nil"/>
            </w:tcBorders>
          </w:tcPr>
          <w:p w:rsidR="00D701D7" w:rsidRPr="00960BFE" w:rsidRDefault="00D701D7" w:rsidP="00371E83">
            <w:pPr>
              <w:autoSpaceDE w:val="0"/>
              <w:autoSpaceDN w:val="0"/>
              <w:adjustRightInd w:val="0"/>
            </w:pPr>
            <w:r w:rsidRPr="00960BFE">
              <w:t xml:space="preserve">Principal Investigator: </w:t>
            </w:r>
          </w:p>
        </w:tc>
        <w:tc>
          <w:tcPr>
            <w:tcW w:w="6459" w:type="dxa"/>
            <w:tcBorders>
              <w:top w:val="nil"/>
              <w:left w:val="nil"/>
              <w:bottom w:val="nil"/>
              <w:right w:val="nil"/>
            </w:tcBorders>
          </w:tcPr>
          <w:p w:rsidR="00D701D7" w:rsidRPr="00960BFE" w:rsidRDefault="00D701D7" w:rsidP="00371E83">
            <w:pPr>
              <w:autoSpaceDE w:val="0"/>
              <w:autoSpaceDN w:val="0"/>
              <w:adjustRightInd w:val="0"/>
            </w:pPr>
            <w:r w:rsidRPr="00960BFE">
              <w:t xml:space="preserve">Mrs Mary Miller </w:t>
            </w:r>
          </w:p>
        </w:tc>
      </w:tr>
      <w:tr w:rsidR="00D701D7" w:rsidRPr="00960BFE" w:rsidTr="00D701D7">
        <w:trPr>
          <w:trHeight w:val="280"/>
        </w:trPr>
        <w:tc>
          <w:tcPr>
            <w:tcW w:w="966" w:type="dxa"/>
            <w:tcBorders>
              <w:top w:val="nil"/>
              <w:left w:val="nil"/>
              <w:bottom w:val="nil"/>
              <w:right w:val="nil"/>
            </w:tcBorders>
          </w:tcPr>
          <w:p w:rsidR="00D701D7" w:rsidRPr="00960BFE" w:rsidRDefault="00D701D7" w:rsidP="00371E83">
            <w:pPr>
              <w:autoSpaceDE w:val="0"/>
              <w:autoSpaceDN w:val="0"/>
              <w:adjustRightInd w:val="0"/>
            </w:pPr>
            <w:r w:rsidRPr="00960BFE">
              <w:t xml:space="preserve"> </w:t>
            </w:r>
          </w:p>
        </w:tc>
        <w:tc>
          <w:tcPr>
            <w:tcW w:w="2575" w:type="dxa"/>
            <w:tcBorders>
              <w:top w:val="nil"/>
              <w:left w:val="nil"/>
              <w:bottom w:val="nil"/>
              <w:right w:val="nil"/>
            </w:tcBorders>
          </w:tcPr>
          <w:p w:rsidR="00D701D7" w:rsidRPr="00960BFE" w:rsidRDefault="00D701D7" w:rsidP="00371E83">
            <w:pPr>
              <w:autoSpaceDE w:val="0"/>
              <w:autoSpaceDN w:val="0"/>
              <w:adjustRightInd w:val="0"/>
            </w:pPr>
            <w:r w:rsidRPr="00960BFE">
              <w:t xml:space="preserve">Sponsor: </w:t>
            </w:r>
          </w:p>
        </w:tc>
        <w:tc>
          <w:tcPr>
            <w:tcW w:w="6459" w:type="dxa"/>
            <w:tcBorders>
              <w:top w:val="nil"/>
              <w:left w:val="nil"/>
              <w:bottom w:val="nil"/>
              <w:right w:val="nil"/>
            </w:tcBorders>
          </w:tcPr>
          <w:p w:rsidR="00D701D7" w:rsidRPr="00960BFE" w:rsidRDefault="00D701D7" w:rsidP="00371E83">
            <w:pPr>
              <w:autoSpaceDE w:val="0"/>
              <w:autoSpaceDN w:val="0"/>
              <w:adjustRightInd w:val="0"/>
            </w:pPr>
            <w:r w:rsidRPr="00960BFE">
              <w:t xml:space="preserve">Massey University </w:t>
            </w:r>
          </w:p>
        </w:tc>
      </w:tr>
      <w:tr w:rsidR="00D701D7" w:rsidRPr="00960BFE" w:rsidTr="00D701D7">
        <w:trPr>
          <w:trHeight w:val="280"/>
        </w:trPr>
        <w:tc>
          <w:tcPr>
            <w:tcW w:w="966" w:type="dxa"/>
            <w:tcBorders>
              <w:top w:val="nil"/>
              <w:left w:val="nil"/>
              <w:bottom w:val="nil"/>
              <w:right w:val="nil"/>
            </w:tcBorders>
          </w:tcPr>
          <w:p w:rsidR="00D701D7" w:rsidRPr="00960BFE" w:rsidRDefault="00D701D7" w:rsidP="00371E83">
            <w:pPr>
              <w:autoSpaceDE w:val="0"/>
              <w:autoSpaceDN w:val="0"/>
              <w:adjustRightInd w:val="0"/>
            </w:pPr>
            <w:r w:rsidRPr="00960BFE">
              <w:t xml:space="preserve"> </w:t>
            </w:r>
          </w:p>
        </w:tc>
        <w:tc>
          <w:tcPr>
            <w:tcW w:w="2575" w:type="dxa"/>
            <w:tcBorders>
              <w:top w:val="nil"/>
              <w:left w:val="nil"/>
              <w:bottom w:val="nil"/>
              <w:right w:val="nil"/>
            </w:tcBorders>
          </w:tcPr>
          <w:p w:rsidR="00D701D7" w:rsidRPr="00960BFE" w:rsidRDefault="00D701D7" w:rsidP="00371E83">
            <w:pPr>
              <w:autoSpaceDE w:val="0"/>
              <w:autoSpaceDN w:val="0"/>
              <w:adjustRightInd w:val="0"/>
            </w:pPr>
            <w:r w:rsidRPr="00960BFE">
              <w:t xml:space="preserve">Clock Start Date: </w:t>
            </w:r>
          </w:p>
        </w:tc>
        <w:tc>
          <w:tcPr>
            <w:tcW w:w="6459" w:type="dxa"/>
            <w:tcBorders>
              <w:top w:val="nil"/>
              <w:left w:val="nil"/>
              <w:bottom w:val="nil"/>
              <w:right w:val="nil"/>
            </w:tcBorders>
          </w:tcPr>
          <w:p w:rsidR="00D701D7" w:rsidRPr="00960BFE" w:rsidRDefault="00D701D7" w:rsidP="00371E83">
            <w:pPr>
              <w:autoSpaceDE w:val="0"/>
              <w:autoSpaceDN w:val="0"/>
              <w:adjustRightInd w:val="0"/>
            </w:pPr>
            <w:r w:rsidRPr="00960BFE">
              <w:t xml:space="preserve">22 October 2015 </w:t>
            </w:r>
          </w:p>
        </w:tc>
      </w:tr>
    </w:tbl>
    <w:p w:rsidR="008169FF" w:rsidRPr="00960BFE" w:rsidRDefault="008169FF">
      <w:pPr>
        <w:autoSpaceDE w:val="0"/>
        <w:autoSpaceDN w:val="0"/>
        <w:adjustRightInd w:val="0"/>
      </w:pPr>
    </w:p>
    <w:p w:rsidR="00987913" w:rsidRPr="00987913" w:rsidRDefault="00AF1B0E">
      <w:pPr>
        <w:autoSpaceDE w:val="0"/>
        <w:autoSpaceDN w:val="0"/>
        <w:adjustRightInd w:val="0"/>
        <w:rPr>
          <w:sz w:val="20"/>
          <w:lang w:val="en-NZ"/>
        </w:rPr>
      </w:pPr>
      <w:r w:rsidRPr="00AF1B0E">
        <w:rPr>
          <w:rFonts w:cs="Arial"/>
          <w:szCs w:val="22"/>
          <w:lang w:val="en-NZ"/>
        </w:rPr>
        <w:t>Mrs Mary Miller</w:t>
      </w:r>
      <w:r w:rsidRPr="00AF1B0E">
        <w:rPr>
          <w:lang w:val="en-NZ"/>
        </w:rPr>
        <w:t xml:space="preserve"> was present</w:t>
      </w:r>
      <w:r w:rsidRPr="00AF1B0E">
        <w:rPr>
          <w:rFonts w:cs="Arial"/>
          <w:szCs w:val="22"/>
          <w:lang w:val="en-NZ"/>
        </w:rPr>
        <w:t xml:space="preserve"> </w:t>
      </w:r>
      <w:r w:rsidR="00DC62A5" w:rsidRPr="00AF1B0E">
        <w:rPr>
          <w:rFonts w:cs="Arial"/>
          <w:szCs w:val="22"/>
          <w:lang w:val="en-NZ"/>
        </w:rPr>
        <w:t>in person</w:t>
      </w:r>
      <w:r w:rsidR="00DC62A5" w:rsidRPr="00AF1B0E">
        <w:rPr>
          <w:lang w:val="en-NZ"/>
        </w:rPr>
        <w:t xml:space="preserve"> </w:t>
      </w:r>
      <w:r w:rsidR="00987913" w:rsidRPr="00AF1B0E">
        <w:rPr>
          <w:lang w:val="en-NZ"/>
        </w:rPr>
        <w:t>for discussion of this application</w:t>
      </w:r>
      <w:r w:rsidR="00987913" w:rsidRPr="00987913">
        <w:rPr>
          <w:lang w:val="en-NZ"/>
        </w:rPr>
        <w:t>.</w:t>
      </w:r>
    </w:p>
    <w:p w:rsidR="00C23B40" w:rsidRPr="00761E78" w:rsidRDefault="00C23B40" w:rsidP="00C23B40">
      <w:pPr>
        <w:rPr>
          <w:u w:val="single"/>
          <w:lang w:val="en-NZ"/>
        </w:rPr>
      </w:pPr>
    </w:p>
    <w:p w:rsidR="00C23B40" w:rsidRPr="00761E78" w:rsidRDefault="00C23B40" w:rsidP="00C23B40">
      <w:pPr>
        <w:rPr>
          <w:u w:val="single"/>
          <w:lang w:val="en-NZ"/>
        </w:rPr>
      </w:pPr>
      <w:r w:rsidRPr="00761E78">
        <w:rPr>
          <w:u w:val="single"/>
          <w:lang w:val="en-NZ"/>
        </w:rPr>
        <w:t>Potential conflicts of interest</w:t>
      </w:r>
    </w:p>
    <w:p w:rsidR="00C23B40" w:rsidRPr="00761E78" w:rsidRDefault="00C23B40" w:rsidP="00C23B40">
      <w:pPr>
        <w:rPr>
          <w:b/>
          <w:lang w:val="en-NZ"/>
        </w:rPr>
      </w:pPr>
    </w:p>
    <w:p w:rsidR="00C23B40" w:rsidRPr="00761E78" w:rsidRDefault="00C23B40" w:rsidP="00C23B40">
      <w:pPr>
        <w:rPr>
          <w:lang w:val="en-NZ"/>
        </w:rPr>
      </w:pPr>
      <w:r w:rsidRPr="00761E78">
        <w:rPr>
          <w:lang w:val="en-NZ"/>
        </w:rPr>
        <w:t>The Chair asked members to declare any potential conflicts of interest related to this application.</w:t>
      </w:r>
    </w:p>
    <w:p w:rsidR="00C23B40" w:rsidRPr="00761E78" w:rsidRDefault="00C23B40" w:rsidP="00C23B40">
      <w:pPr>
        <w:rPr>
          <w:lang w:val="en-NZ"/>
        </w:rPr>
      </w:pPr>
    </w:p>
    <w:p w:rsidR="00C23B40" w:rsidRPr="00761E78" w:rsidRDefault="00C23B40" w:rsidP="00C23B40">
      <w:pPr>
        <w:rPr>
          <w:lang w:val="en-NZ"/>
        </w:rPr>
      </w:pPr>
      <w:r w:rsidRPr="00761E78">
        <w:rPr>
          <w:lang w:val="en-NZ"/>
        </w:rPr>
        <w:t>No potential conflicts of interest related to this application were declared by any member.</w:t>
      </w:r>
    </w:p>
    <w:p w:rsidR="00C23B40" w:rsidRPr="00761E78" w:rsidRDefault="00C23B40" w:rsidP="00C23B40">
      <w:pPr>
        <w:rPr>
          <w:lang w:val="en-NZ"/>
        </w:rPr>
      </w:pPr>
    </w:p>
    <w:p w:rsidR="00C23B40" w:rsidRPr="00761E78" w:rsidRDefault="00C23B40" w:rsidP="00C23B40">
      <w:pPr>
        <w:rPr>
          <w:u w:val="single"/>
          <w:lang w:val="en-NZ"/>
        </w:rPr>
      </w:pPr>
      <w:r w:rsidRPr="00761E78">
        <w:rPr>
          <w:u w:val="single"/>
          <w:lang w:val="en-NZ"/>
        </w:rPr>
        <w:t>Summary of Study</w:t>
      </w:r>
    </w:p>
    <w:p w:rsidR="00C23B40" w:rsidRPr="00761E78" w:rsidRDefault="00C23B40" w:rsidP="00C23B40">
      <w:pPr>
        <w:rPr>
          <w:u w:val="single"/>
          <w:lang w:val="en-NZ"/>
        </w:rPr>
      </w:pPr>
    </w:p>
    <w:p w:rsidR="00C23B40" w:rsidRPr="00761E78" w:rsidRDefault="00C23B40" w:rsidP="00C23B40">
      <w:pPr>
        <w:pStyle w:val="ListParagraph"/>
        <w:numPr>
          <w:ilvl w:val="0"/>
          <w:numId w:val="9"/>
        </w:numPr>
        <w:spacing w:after="200" w:line="276" w:lineRule="auto"/>
        <w:rPr>
          <w:rFonts w:eastAsia="Calibri" w:cs="Arial"/>
          <w:szCs w:val="22"/>
          <w:lang w:val="en-US" w:eastAsia="en-NZ"/>
        </w:rPr>
      </w:pPr>
      <w:r w:rsidRPr="00761E78">
        <w:rPr>
          <w:rFonts w:eastAsia="Calibri" w:cs="Arial"/>
          <w:szCs w:val="22"/>
          <w:lang w:val="en-US" w:eastAsia="en-NZ"/>
        </w:rPr>
        <w:t>The MINT text message system being trialed in this study is aimed at providing further support to patients receiving mental health care.</w:t>
      </w:r>
    </w:p>
    <w:p w:rsidR="00C23B40" w:rsidRPr="00761E78" w:rsidRDefault="00C23B40" w:rsidP="00C23B40">
      <w:pPr>
        <w:pStyle w:val="ListParagraph"/>
        <w:numPr>
          <w:ilvl w:val="0"/>
          <w:numId w:val="9"/>
        </w:numPr>
        <w:spacing w:after="200" w:line="276" w:lineRule="auto"/>
        <w:rPr>
          <w:rFonts w:eastAsia="Calibri" w:cs="Arial"/>
          <w:szCs w:val="22"/>
          <w:lang w:val="en-US" w:eastAsia="en-NZ"/>
        </w:rPr>
      </w:pPr>
      <w:r w:rsidRPr="00761E78">
        <w:rPr>
          <w:rFonts w:eastAsia="Calibri" w:cs="Arial"/>
          <w:szCs w:val="22"/>
          <w:lang w:val="en-US" w:eastAsia="en-NZ"/>
        </w:rPr>
        <w:t xml:space="preserve">Participants’ will receive reminder texts twice daily, once in the morning and once in the evening. The Morning message reminds participants why it is important to practice their mindfulness exercises. The Afternoon message will provide more practical suggestions to participants on exercises they can do. </w:t>
      </w:r>
    </w:p>
    <w:p w:rsidR="00C23B40" w:rsidRPr="00761E78" w:rsidRDefault="00C23B40" w:rsidP="00C23B40">
      <w:pPr>
        <w:pStyle w:val="ListParagraph"/>
        <w:numPr>
          <w:ilvl w:val="0"/>
          <w:numId w:val="9"/>
        </w:numPr>
        <w:spacing w:after="200" w:line="276" w:lineRule="auto"/>
        <w:rPr>
          <w:rFonts w:eastAsia="Calibri" w:cs="Arial"/>
          <w:szCs w:val="22"/>
          <w:lang w:val="en-US" w:eastAsia="en-NZ"/>
        </w:rPr>
      </w:pPr>
      <w:r w:rsidRPr="00761E78">
        <w:rPr>
          <w:rFonts w:eastAsia="Calibri" w:cs="Arial"/>
          <w:szCs w:val="22"/>
          <w:lang w:val="en-US" w:eastAsia="en-NZ"/>
        </w:rPr>
        <w:t xml:space="preserve">Participants will receive standard care as well as the MINT message system. </w:t>
      </w:r>
    </w:p>
    <w:p w:rsidR="00C23B40" w:rsidRPr="00761E78" w:rsidRDefault="00C23B40" w:rsidP="00C23B40">
      <w:pPr>
        <w:pStyle w:val="ListParagraph"/>
        <w:numPr>
          <w:ilvl w:val="0"/>
          <w:numId w:val="9"/>
        </w:numPr>
        <w:spacing w:after="200" w:line="276" w:lineRule="auto"/>
        <w:rPr>
          <w:rFonts w:eastAsia="Calibri" w:cs="Arial"/>
          <w:szCs w:val="22"/>
          <w:lang w:val="en-US" w:eastAsia="en-NZ"/>
        </w:rPr>
      </w:pPr>
      <w:r w:rsidRPr="00761E78">
        <w:rPr>
          <w:rFonts w:eastAsia="Calibri" w:cs="Arial"/>
          <w:szCs w:val="22"/>
          <w:lang w:val="en-US" w:eastAsia="en-NZ"/>
        </w:rPr>
        <w:t xml:space="preserve">Participants are able to text the word ‘Crisis’ back to the system to receive contact details if they need urgent or further support. </w:t>
      </w:r>
    </w:p>
    <w:p w:rsidR="00C23B40" w:rsidRPr="00761E78" w:rsidRDefault="00C23B40" w:rsidP="00C23B40">
      <w:pPr>
        <w:pStyle w:val="ListParagraph"/>
        <w:numPr>
          <w:ilvl w:val="0"/>
          <w:numId w:val="9"/>
        </w:numPr>
        <w:spacing w:after="200" w:line="276" w:lineRule="auto"/>
        <w:rPr>
          <w:rFonts w:eastAsia="Calibri" w:cs="Arial"/>
          <w:szCs w:val="22"/>
          <w:lang w:val="en-US" w:eastAsia="en-NZ"/>
        </w:rPr>
      </w:pPr>
      <w:r w:rsidRPr="00761E78">
        <w:rPr>
          <w:rFonts w:eastAsia="Calibri" w:cs="Arial"/>
          <w:szCs w:val="22"/>
          <w:lang w:val="en-US" w:eastAsia="en-NZ"/>
        </w:rPr>
        <w:t xml:space="preserve">The Committee noted that this is an innovative and on-trend study. </w:t>
      </w:r>
    </w:p>
    <w:p w:rsidR="00C23B40" w:rsidRPr="00761E78" w:rsidRDefault="00C23B40" w:rsidP="00C23B40">
      <w:pPr>
        <w:pStyle w:val="ListParagraph"/>
        <w:numPr>
          <w:ilvl w:val="0"/>
          <w:numId w:val="9"/>
        </w:numPr>
        <w:spacing w:after="200" w:line="276" w:lineRule="auto"/>
        <w:rPr>
          <w:rFonts w:eastAsia="Calibri" w:cs="Arial"/>
          <w:szCs w:val="22"/>
          <w:lang w:val="en-US" w:eastAsia="en-NZ"/>
        </w:rPr>
      </w:pPr>
      <w:r w:rsidRPr="00761E78">
        <w:rPr>
          <w:rFonts w:eastAsia="Calibri" w:cs="Arial"/>
          <w:szCs w:val="22"/>
          <w:lang w:val="en-US" w:eastAsia="en-NZ"/>
        </w:rPr>
        <w:t xml:space="preserve">The Committee noted the high quality of the peer review and the good data safety monitoring process, the committee noted that they are also happy with the quality of the </w:t>
      </w:r>
      <w:r w:rsidR="009D19BB">
        <w:rPr>
          <w:rFonts w:eastAsia="Calibri" w:cs="Arial"/>
          <w:szCs w:val="22"/>
          <w:lang w:val="en-US" w:eastAsia="en-NZ"/>
        </w:rPr>
        <w:t>Māori</w:t>
      </w:r>
      <w:r w:rsidRPr="00761E78">
        <w:rPr>
          <w:rFonts w:eastAsia="Calibri" w:cs="Arial"/>
          <w:szCs w:val="22"/>
          <w:lang w:val="en-US" w:eastAsia="en-NZ"/>
        </w:rPr>
        <w:t xml:space="preserve"> Consultation. </w:t>
      </w:r>
    </w:p>
    <w:p w:rsidR="00C23B40" w:rsidRPr="00761E78" w:rsidRDefault="00C23B40" w:rsidP="00C23B40">
      <w:pPr>
        <w:autoSpaceDE w:val="0"/>
        <w:autoSpaceDN w:val="0"/>
        <w:adjustRightInd w:val="0"/>
        <w:rPr>
          <w:lang w:val="en-NZ"/>
        </w:rPr>
      </w:pPr>
    </w:p>
    <w:p w:rsidR="00C23B40" w:rsidRPr="00761E78" w:rsidRDefault="00C23B40" w:rsidP="00C23B40">
      <w:pPr>
        <w:rPr>
          <w:u w:val="single"/>
          <w:lang w:val="en-NZ"/>
        </w:rPr>
      </w:pPr>
      <w:r w:rsidRPr="00761E78">
        <w:rPr>
          <w:u w:val="single"/>
          <w:lang w:val="en-NZ"/>
        </w:rPr>
        <w:t>Summary of ethical issues (resolved)</w:t>
      </w:r>
    </w:p>
    <w:p w:rsidR="00C23B40" w:rsidRPr="00761E78" w:rsidRDefault="00C23B40" w:rsidP="00C23B40">
      <w:pPr>
        <w:rPr>
          <w:u w:val="single"/>
          <w:lang w:val="en-NZ"/>
        </w:rPr>
      </w:pPr>
    </w:p>
    <w:p w:rsidR="00C23B40" w:rsidRPr="00761E78" w:rsidRDefault="00C23B40" w:rsidP="00C23B40">
      <w:pPr>
        <w:rPr>
          <w:lang w:val="en-NZ"/>
        </w:rPr>
      </w:pPr>
      <w:r w:rsidRPr="00761E78">
        <w:rPr>
          <w:lang w:val="en-NZ"/>
        </w:rPr>
        <w:t>The main ethical issues considered by the Committee and addressed by the Researcher are as follows.</w:t>
      </w:r>
    </w:p>
    <w:p w:rsidR="00C23B40" w:rsidRPr="00761E78" w:rsidRDefault="00C23B40" w:rsidP="00C23B40">
      <w:pPr>
        <w:rPr>
          <w:u w:val="single"/>
          <w:lang w:val="en-NZ"/>
        </w:rPr>
      </w:pPr>
    </w:p>
    <w:p w:rsidR="00C23B40" w:rsidRPr="00761E78" w:rsidRDefault="00C23B40" w:rsidP="00C23B40">
      <w:pPr>
        <w:pStyle w:val="ListParagraph"/>
        <w:numPr>
          <w:ilvl w:val="0"/>
          <w:numId w:val="9"/>
        </w:numPr>
        <w:spacing w:after="200" w:line="276" w:lineRule="auto"/>
        <w:rPr>
          <w:rFonts w:eastAsia="Calibri" w:cs="Arial"/>
          <w:szCs w:val="22"/>
          <w:lang w:val="en-US" w:eastAsia="en-NZ"/>
        </w:rPr>
      </w:pPr>
      <w:r w:rsidRPr="00761E78">
        <w:rPr>
          <w:rFonts w:eastAsia="Calibri" w:cs="Arial"/>
          <w:szCs w:val="22"/>
          <w:lang w:val="en-US" w:eastAsia="en-NZ"/>
        </w:rPr>
        <w:t>The Committee questioned why ethnicity data was not being collected in this study. The Researcher explained it is due to the small sample side. The Committee responded that they did not feel that this was sufficient reason to not collect ethnicity data and suggested that it is important to collect this information if possible. The Committee suggested that it may be possible in future t</w:t>
      </w:r>
      <w:r w:rsidR="00A65437">
        <w:rPr>
          <w:rFonts w:eastAsia="Calibri" w:cs="Arial"/>
          <w:szCs w:val="22"/>
          <w:lang w:val="en-US" w:eastAsia="en-NZ"/>
        </w:rPr>
        <w:t xml:space="preserve">o customize the system with </w:t>
      </w:r>
      <w:proofErr w:type="spellStart"/>
      <w:r w:rsidR="00A65437">
        <w:rPr>
          <w:rFonts w:eastAsia="Calibri" w:cs="Arial"/>
          <w:szCs w:val="22"/>
          <w:lang w:val="en-US" w:eastAsia="en-NZ"/>
        </w:rPr>
        <w:t>Te</w:t>
      </w:r>
      <w:proofErr w:type="spellEnd"/>
      <w:r w:rsidR="00A65437">
        <w:rPr>
          <w:rFonts w:eastAsia="Calibri" w:cs="Arial"/>
          <w:szCs w:val="22"/>
          <w:lang w:val="en-US" w:eastAsia="en-NZ"/>
        </w:rPr>
        <w:t xml:space="preserve"> r</w:t>
      </w:r>
      <w:r w:rsidRPr="00761E78">
        <w:rPr>
          <w:rFonts w:eastAsia="Calibri" w:cs="Arial"/>
          <w:szCs w:val="22"/>
          <w:lang w:val="en-US" w:eastAsia="en-NZ"/>
        </w:rPr>
        <w:t xml:space="preserve">eo </w:t>
      </w:r>
      <w:r w:rsidR="00A65437">
        <w:rPr>
          <w:rFonts w:eastAsia="Calibri" w:cs="Arial"/>
          <w:szCs w:val="22"/>
          <w:lang w:val="en-US" w:eastAsia="en-NZ"/>
        </w:rPr>
        <w:t xml:space="preserve">Maori </w:t>
      </w:r>
      <w:r w:rsidRPr="00761E78">
        <w:rPr>
          <w:rFonts w:eastAsia="Calibri" w:cs="Arial"/>
          <w:szCs w:val="22"/>
          <w:lang w:val="en-US" w:eastAsia="en-NZ"/>
        </w:rPr>
        <w:t xml:space="preserve">messages, for example, and collecting </w:t>
      </w:r>
      <w:r w:rsidR="00A65437" w:rsidRPr="00761E78">
        <w:rPr>
          <w:rFonts w:eastAsia="Calibri" w:cs="Arial"/>
          <w:szCs w:val="22"/>
          <w:lang w:val="en-US" w:eastAsia="en-NZ"/>
        </w:rPr>
        <w:t>ethnicity</w:t>
      </w:r>
      <w:r w:rsidRPr="00761E78">
        <w:rPr>
          <w:rFonts w:eastAsia="Calibri" w:cs="Arial"/>
          <w:szCs w:val="22"/>
          <w:lang w:val="en-US" w:eastAsia="en-NZ"/>
        </w:rPr>
        <w:t xml:space="preserve"> data would be important for this. </w:t>
      </w:r>
    </w:p>
    <w:p w:rsidR="00C23B40" w:rsidRPr="00761E78" w:rsidRDefault="00C23B40" w:rsidP="00C23B40">
      <w:pPr>
        <w:pStyle w:val="ListParagraph"/>
        <w:numPr>
          <w:ilvl w:val="0"/>
          <w:numId w:val="9"/>
        </w:numPr>
        <w:spacing w:after="200" w:line="276" w:lineRule="auto"/>
        <w:rPr>
          <w:rFonts w:eastAsia="Calibri" w:cs="Arial"/>
          <w:szCs w:val="22"/>
          <w:lang w:val="en-US" w:eastAsia="en-NZ"/>
        </w:rPr>
      </w:pPr>
      <w:r w:rsidRPr="00761E78">
        <w:rPr>
          <w:rFonts w:eastAsia="Calibri" w:cs="Arial"/>
          <w:szCs w:val="22"/>
          <w:lang w:val="en-US" w:eastAsia="en-NZ"/>
        </w:rPr>
        <w:t>The Committee questioned if health information, or baseline data was being collected for this study. The Researcher explained that they would not access participants’ notes and the data would be self-disclosed from participants.</w:t>
      </w:r>
    </w:p>
    <w:p w:rsidR="00C23B40" w:rsidRPr="00761E78" w:rsidRDefault="00C23B40" w:rsidP="00C23B40">
      <w:pPr>
        <w:pStyle w:val="ListParagraph"/>
        <w:numPr>
          <w:ilvl w:val="0"/>
          <w:numId w:val="9"/>
        </w:numPr>
        <w:spacing w:after="200" w:line="276" w:lineRule="auto"/>
        <w:rPr>
          <w:rFonts w:eastAsia="Calibri" w:cs="Arial"/>
          <w:szCs w:val="22"/>
          <w:lang w:val="en-US" w:eastAsia="en-NZ"/>
        </w:rPr>
      </w:pPr>
      <w:r w:rsidRPr="00761E78">
        <w:rPr>
          <w:rFonts w:eastAsia="Calibri" w:cs="Arial"/>
          <w:szCs w:val="22"/>
          <w:lang w:val="en-US" w:eastAsia="en-NZ"/>
        </w:rPr>
        <w:t xml:space="preserve">The Committee questioned if an interpreter would be available. The Researcher explained that understanding of English is essential for this study as the text messages would be only sent in English. </w:t>
      </w:r>
    </w:p>
    <w:p w:rsidR="00C23B40" w:rsidRPr="00761E78" w:rsidRDefault="00C23B40" w:rsidP="00C23B40">
      <w:pPr>
        <w:pStyle w:val="ListParagraph"/>
        <w:spacing w:before="80" w:after="80"/>
        <w:rPr>
          <w:rFonts w:cs="Arial"/>
          <w:szCs w:val="22"/>
          <w:lang w:val="en-NZ"/>
        </w:rPr>
      </w:pPr>
    </w:p>
    <w:p w:rsidR="00C23B40" w:rsidRDefault="00C23B40" w:rsidP="00C23B40">
      <w:pPr>
        <w:spacing w:before="80" w:after="80"/>
        <w:rPr>
          <w:rFonts w:cs="Arial"/>
          <w:szCs w:val="22"/>
          <w:lang w:val="en-NZ"/>
        </w:rPr>
      </w:pPr>
      <w:r w:rsidRPr="00761E78">
        <w:rPr>
          <w:rFonts w:cs="Arial"/>
          <w:szCs w:val="22"/>
          <w:lang w:val="en-NZ"/>
        </w:rPr>
        <w:t xml:space="preserve">The Committee requested the following changes to the </w:t>
      </w:r>
      <w:r w:rsidR="004017EB">
        <w:rPr>
          <w:rFonts w:cs="Arial"/>
          <w:szCs w:val="22"/>
          <w:lang w:val="en-NZ"/>
        </w:rPr>
        <w:t>Participant Information Sheet</w:t>
      </w:r>
      <w:r w:rsidRPr="00761E78">
        <w:rPr>
          <w:rFonts w:cs="Arial"/>
          <w:szCs w:val="22"/>
          <w:lang w:val="en-NZ"/>
        </w:rPr>
        <w:t xml:space="preserve"> and Consent Form: </w:t>
      </w:r>
    </w:p>
    <w:p w:rsidR="00E81C40" w:rsidRPr="00761E78" w:rsidRDefault="00E81C40" w:rsidP="00C23B40">
      <w:pPr>
        <w:spacing w:before="80" w:after="80"/>
        <w:rPr>
          <w:rFonts w:cs="Arial"/>
          <w:szCs w:val="22"/>
          <w:lang w:val="en-NZ"/>
        </w:rPr>
      </w:pPr>
    </w:p>
    <w:p w:rsidR="00C23B40" w:rsidRPr="00761E78" w:rsidRDefault="00C23B40" w:rsidP="00C23B40">
      <w:pPr>
        <w:pStyle w:val="ListParagraph"/>
        <w:numPr>
          <w:ilvl w:val="0"/>
          <w:numId w:val="9"/>
        </w:numPr>
        <w:spacing w:after="200" w:line="276" w:lineRule="auto"/>
        <w:rPr>
          <w:rFonts w:eastAsia="Calibri" w:cs="Arial"/>
          <w:szCs w:val="22"/>
          <w:lang w:val="en-US" w:eastAsia="en-NZ"/>
        </w:rPr>
      </w:pPr>
      <w:r w:rsidRPr="00761E78">
        <w:rPr>
          <w:rFonts w:eastAsia="Calibri" w:cs="Arial"/>
          <w:szCs w:val="22"/>
          <w:lang w:val="en-US" w:eastAsia="en-NZ"/>
        </w:rPr>
        <w:t xml:space="preserve">The Committee noted an inconsistency between the compensation specified in the advertisement and the </w:t>
      </w:r>
      <w:r w:rsidR="004017EB">
        <w:rPr>
          <w:rFonts w:eastAsia="Calibri" w:cs="Arial"/>
          <w:szCs w:val="22"/>
          <w:lang w:val="en-US" w:eastAsia="en-NZ"/>
        </w:rPr>
        <w:t>Participant Information Sheet</w:t>
      </w:r>
      <w:r w:rsidRPr="00761E78">
        <w:rPr>
          <w:rFonts w:eastAsia="Calibri" w:cs="Arial"/>
          <w:szCs w:val="22"/>
          <w:lang w:val="en-US" w:eastAsia="en-NZ"/>
        </w:rPr>
        <w:t xml:space="preserve">, please modify this to ensure accuracy. </w:t>
      </w:r>
    </w:p>
    <w:p w:rsidR="00C23B40" w:rsidRPr="00761E78" w:rsidRDefault="00C23B40" w:rsidP="00C23B40">
      <w:pPr>
        <w:pStyle w:val="ListParagraph"/>
        <w:numPr>
          <w:ilvl w:val="0"/>
          <w:numId w:val="9"/>
        </w:numPr>
        <w:spacing w:after="200" w:line="276" w:lineRule="auto"/>
        <w:rPr>
          <w:rFonts w:eastAsia="Calibri" w:cs="Arial"/>
          <w:szCs w:val="22"/>
          <w:lang w:val="en-US" w:eastAsia="en-NZ"/>
        </w:rPr>
      </w:pPr>
      <w:r w:rsidRPr="00761E78">
        <w:rPr>
          <w:rFonts w:eastAsia="Calibri" w:cs="Arial"/>
          <w:szCs w:val="22"/>
          <w:lang w:val="en-US" w:eastAsia="en-NZ"/>
        </w:rPr>
        <w:t xml:space="preserve">Please ensure the </w:t>
      </w:r>
      <w:r w:rsidR="004017EB">
        <w:rPr>
          <w:rFonts w:eastAsia="Calibri" w:cs="Arial"/>
          <w:szCs w:val="22"/>
          <w:lang w:val="en-US" w:eastAsia="en-NZ"/>
        </w:rPr>
        <w:t>Participant Information Sheet</w:t>
      </w:r>
      <w:r w:rsidRPr="00761E78">
        <w:rPr>
          <w:rFonts w:eastAsia="Calibri" w:cs="Arial"/>
          <w:szCs w:val="22"/>
          <w:lang w:val="en-US" w:eastAsia="en-NZ"/>
        </w:rPr>
        <w:t xml:space="preserve"> include </w:t>
      </w:r>
      <w:r w:rsidR="009D19BB">
        <w:rPr>
          <w:rFonts w:eastAsia="Calibri" w:cs="Arial"/>
          <w:szCs w:val="22"/>
          <w:lang w:val="en-US" w:eastAsia="en-NZ"/>
        </w:rPr>
        <w:t>Māori</w:t>
      </w:r>
      <w:r w:rsidRPr="00761E78">
        <w:rPr>
          <w:rFonts w:eastAsia="Calibri" w:cs="Arial"/>
          <w:szCs w:val="22"/>
          <w:lang w:val="en-US" w:eastAsia="en-NZ"/>
        </w:rPr>
        <w:t xml:space="preserve"> Support Contact Details. </w:t>
      </w:r>
    </w:p>
    <w:p w:rsidR="00C23B40" w:rsidRPr="00761E78" w:rsidRDefault="00C23B40" w:rsidP="00C23B40">
      <w:pPr>
        <w:pStyle w:val="ListParagraph"/>
        <w:numPr>
          <w:ilvl w:val="0"/>
          <w:numId w:val="9"/>
        </w:numPr>
        <w:spacing w:after="200" w:line="276" w:lineRule="auto"/>
        <w:rPr>
          <w:rFonts w:eastAsia="Calibri" w:cs="Arial"/>
          <w:szCs w:val="22"/>
          <w:lang w:val="en-US" w:eastAsia="en-NZ"/>
        </w:rPr>
      </w:pPr>
      <w:r w:rsidRPr="00761E78">
        <w:rPr>
          <w:rFonts w:eastAsia="Calibri" w:cs="Arial"/>
          <w:szCs w:val="22"/>
          <w:lang w:val="en-US" w:eastAsia="en-NZ"/>
        </w:rPr>
        <w:t xml:space="preserve">The </w:t>
      </w:r>
      <w:r w:rsidR="004017EB">
        <w:rPr>
          <w:rFonts w:eastAsia="Calibri" w:cs="Arial"/>
          <w:szCs w:val="22"/>
          <w:lang w:val="en-US" w:eastAsia="en-NZ"/>
        </w:rPr>
        <w:t>Participant Information Sheet</w:t>
      </w:r>
      <w:r w:rsidRPr="00761E78">
        <w:rPr>
          <w:rFonts w:eastAsia="Calibri" w:cs="Arial"/>
          <w:szCs w:val="22"/>
          <w:lang w:val="en-US" w:eastAsia="en-NZ"/>
        </w:rPr>
        <w:t xml:space="preserve"> seems to suggest that participant’s health information will be accessed, please clarify that the researchers will only access information that participant’s give researchers directly.</w:t>
      </w:r>
    </w:p>
    <w:p w:rsidR="00C23B40" w:rsidRPr="00761E78" w:rsidRDefault="00C23B40" w:rsidP="00C23B40">
      <w:pPr>
        <w:rPr>
          <w:u w:val="single"/>
          <w:lang w:val="en-NZ"/>
        </w:rPr>
      </w:pPr>
      <w:r w:rsidRPr="00761E78">
        <w:rPr>
          <w:u w:val="single"/>
          <w:lang w:val="en-NZ"/>
        </w:rPr>
        <w:t xml:space="preserve">Decision </w:t>
      </w:r>
    </w:p>
    <w:p w:rsidR="00C23B40" w:rsidRPr="00761E78" w:rsidRDefault="00C23B40" w:rsidP="00C23B40">
      <w:pPr>
        <w:rPr>
          <w:lang w:val="en-NZ"/>
        </w:rPr>
      </w:pPr>
    </w:p>
    <w:p w:rsidR="00C23B40" w:rsidRDefault="00C23B40" w:rsidP="00C23B40">
      <w:pPr>
        <w:rPr>
          <w:rFonts w:cs="Arial"/>
          <w:szCs w:val="22"/>
          <w:lang w:val="en-NZ"/>
        </w:rPr>
      </w:pPr>
      <w:r w:rsidRPr="00761E78">
        <w:rPr>
          <w:lang w:val="en-NZ"/>
        </w:rPr>
        <w:t xml:space="preserve">This application was </w:t>
      </w:r>
      <w:r w:rsidRPr="00761E78">
        <w:rPr>
          <w:i/>
          <w:lang w:val="en-NZ"/>
        </w:rPr>
        <w:t>approved</w:t>
      </w:r>
      <w:r w:rsidRPr="00761E78">
        <w:rPr>
          <w:lang w:val="en-NZ"/>
        </w:rPr>
        <w:t xml:space="preserve"> by </w:t>
      </w:r>
      <w:r w:rsidRPr="00761E78">
        <w:rPr>
          <w:rFonts w:cs="Arial"/>
          <w:szCs w:val="22"/>
          <w:lang w:val="en-NZ"/>
        </w:rPr>
        <w:t>consensus with non-standard conditions.</w:t>
      </w:r>
    </w:p>
    <w:p w:rsidR="00AB0FFC" w:rsidRPr="00761E78" w:rsidRDefault="00AB0FFC" w:rsidP="00C23B40">
      <w:pPr>
        <w:rPr>
          <w:rFonts w:cs="Arial"/>
          <w:szCs w:val="22"/>
          <w:lang w:val="en-NZ"/>
        </w:rPr>
      </w:pPr>
    </w:p>
    <w:p w:rsidR="00C93C45" w:rsidRPr="00960BFE" w:rsidRDefault="00AB0FFC" w:rsidP="00876B64">
      <w:pPr>
        <w:pStyle w:val="ListParagraph"/>
        <w:numPr>
          <w:ilvl w:val="0"/>
          <w:numId w:val="9"/>
        </w:numPr>
        <w:autoSpaceDE w:val="0"/>
        <w:autoSpaceDN w:val="0"/>
        <w:adjustRightInd w:val="0"/>
        <w:spacing w:before="80" w:after="200" w:line="276" w:lineRule="auto"/>
      </w:pPr>
      <w:r w:rsidRPr="00D701D7">
        <w:rPr>
          <w:rFonts w:cs="Arial"/>
          <w:szCs w:val="22"/>
          <w:lang w:val="en-NZ"/>
        </w:rPr>
        <w:t>Please amend the information sheet, consent forms, and advertisement taking into account the suggestions made by the committee</w:t>
      </w:r>
      <w:r w:rsidRPr="00D701D7">
        <w:rPr>
          <w:rFonts w:cs="Arial"/>
          <w:i/>
          <w:szCs w:val="22"/>
          <w:lang w:val="en-NZ"/>
        </w:rPr>
        <w:t xml:space="preserve"> (Ethical Guidelines for Intervention Studies para 6.22)</w:t>
      </w:r>
      <w:r w:rsidRPr="00D701D7">
        <w:rPr>
          <w:rFonts w:cs="Arial"/>
          <w:szCs w:val="22"/>
          <w:lang w:val="en-NZ"/>
        </w:rPr>
        <w:t xml:space="preserve"> </w:t>
      </w:r>
      <w:r w:rsidR="00606C12" w:rsidRPr="00960BFE">
        <w:t xml:space="preserve"> </w:t>
      </w:r>
      <w:r w:rsidR="00606C12" w:rsidRPr="00960BFE">
        <w:br w:type="page"/>
      </w:r>
    </w:p>
    <w:p w:rsidR="008169FF" w:rsidRDefault="008169FF">
      <w:pPr>
        <w:autoSpaceDE w:val="0"/>
        <w:autoSpaceDN w:val="0"/>
        <w:adjustRightInd w:val="0"/>
      </w:pP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D701D7" w:rsidRPr="00960BFE" w:rsidTr="00D701D7">
        <w:trPr>
          <w:trHeight w:val="280"/>
        </w:trPr>
        <w:tc>
          <w:tcPr>
            <w:tcW w:w="966" w:type="dxa"/>
            <w:tcBorders>
              <w:top w:val="nil"/>
              <w:left w:val="nil"/>
              <w:bottom w:val="nil"/>
              <w:right w:val="nil"/>
            </w:tcBorders>
          </w:tcPr>
          <w:p w:rsidR="00D701D7" w:rsidRPr="00960BFE" w:rsidRDefault="00D701D7" w:rsidP="00371E83">
            <w:pPr>
              <w:autoSpaceDE w:val="0"/>
              <w:autoSpaceDN w:val="0"/>
              <w:adjustRightInd w:val="0"/>
            </w:pPr>
            <w:r>
              <w:rPr>
                <w:b/>
              </w:rPr>
              <w:t>8</w:t>
            </w:r>
            <w:r w:rsidRPr="00960BFE">
              <w:rPr>
                <w:b/>
              </w:rPr>
              <w:t xml:space="preserve"> </w:t>
            </w:r>
            <w:r w:rsidRPr="00960BFE">
              <w:t xml:space="preserve"> </w:t>
            </w:r>
          </w:p>
        </w:tc>
        <w:tc>
          <w:tcPr>
            <w:tcW w:w="2575" w:type="dxa"/>
            <w:tcBorders>
              <w:top w:val="nil"/>
              <w:left w:val="nil"/>
              <w:bottom w:val="nil"/>
              <w:right w:val="nil"/>
            </w:tcBorders>
          </w:tcPr>
          <w:p w:rsidR="00D701D7" w:rsidRPr="00960BFE" w:rsidRDefault="00D701D7" w:rsidP="00371E83">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rsidR="00D701D7" w:rsidRPr="00960BFE" w:rsidRDefault="00D701D7" w:rsidP="00371E83">
            <w:pPr>
              <w:autoSpaceDE w:val="0"/>
              <w:autoSpaceDN w:val="0"/>
              <w:adjustRightInd w:val="0"/>
            </w:pPr>
            <w:r w:rsidRPr="00960BFE">
              <w:rPr>
                <w:b/>
              </w:rPr>
              <w:t>15/NTB/202</w:t>
            </w:r>
            <w:r w:rsidRPr="00960BFE">
              <w:t xml:space="preserve"> </w:t>
            </w:r>
          </w:p>
        </w:tc>
      </w:tr>
      <w:tr w:rsidR="00D701D7" w:rsidRPr="00960BFE" w:rsidTr="00D701D7">
        <w:trPr>
          <w:trHeight w:val="280"/>
        </w:trPr>
        <w:tc>
          <w:tcPr>
            <w:tcW w:w="966" w:type="dxa"/>
            <w:tcBorders>
              <w:top w:val="nil"/>
              <w:left w:val="nil"/>
              <w:bottom w:val="nil"/>
              <w:right w:val="nil"/>
            </w:tcBorders>
          </w:tcPr>
          <w:p w:rsidR="00D701D7" w:rsidRPr="00960BFE" w:rsidRDefault="00D701D7" w:rsidP="00371E83">
            <w:pPr>
              <w:autoSpaceDE w:val="0"/>
              <w:autoSpaceDN w:val="0"/>
              <w:adjustRightInd w:val="0"/>
            </w:pPr>
            <w:r w:rsidRPr="00960BFE">
              <w:t xml:space="preserve"> </w:t>
            </w:r>
          </w:p>
        </w:tc>
        <w:tc>
          <w:tcPr>
            <w:tcW w:w="2575" w:type="dxa"/>
            <w:tcBorders>
              <w:top w:val="nil"/>
              <w:left w:val="nil"/>
              <w:bottom w:val="nil"/>
              <w:right w:val="nil"/>
            </w:tcBorders>
          </w:tcPr>
          <w:p w:rsidR="00D701D7" w:rsidRPr="00960BFE" w:rsidRDefault="00D701D7" w:rsidP="00371E83">
            <w:pPr>
              <w:autoSpaceDE w:val="0"/>
              <w:autoSpaceDN w:val="0"/>
              <w:adjustRightInd w:val="0"/>
            </w:pPr>
            <w:r w:rsidRPr="00960BFE">
              <w:t xml:space="preserve">Title: </w:t>
            </w:r>
          </w:p>
        </w:tc>
        <w:tc>
          <w:tcPr>
            <w:tcW w:w="6459" w:type="dxa"/>
            <w:tcBorders>
              <w:top w:val="nil"/>
              <w:left w:val="nil"/>
              <w:bottom w:val="nil"/>
              <w:right w:val="nil"/>
            </w:tcBorders>
          </w:tcPr>
          <w:p w:rsidR="00D701D7" w:rsidRPr="00960BFE" w:rsidRDefault="00D701D7" w:rsidP="00371E83">
            <w:pPr>
              <w:autoSpaceDE w:val="0"/>
              <w:autoSpaceDN w:val="0"/>
              <w:adjustRightInd w:val="0"/>
            </w:pPr>
            <w:r w:rsidRPr="00960BFE">
              <w:t xml:space="preserve">Dementia Research Clinic: Identifying biomarkers and factors that affect Mild Cognitive Impairment and dementia </w:t>
            </w:r>
          </w:p>
        </w:tc>
      </w:tr>
      <w:tr w:rsidR="00D701D7" w:rsidRPr="00960BFE" w:rsidTr="00D701D7">
        <w:trPr>
          <w:trHeight w:val="280"/>
        </w:trPr>
        <w:tc>
          <w:tcPr>
            <w:tcW w:w="966" w:type="dxa"/>
            <w:tcBorders>
              <w:top w:val="nil"/>
              <w:left w:val="nil"/>
              <w:bottom w:val="nil"/>
              <w:right w:val="nil"/>
            </w:tcBorders>
          </w:tcPr>
          <w:p w:rsidR="00D701D7" w:rsidRPr="00960BFE" w:rsidRDefault="00D701D7" w:rsidP="00371E83">
            <w:pPr>
              <w:autoSpaceDE w:val="0"/>
              <w:autoSpaceDN w:val="0"/>
              <w:adjustRightInd w:val="0"/>
            </w:pPr>
            <w:r w:rsidRPr="00960BFE">
              <w:t xml:space="preserve"> </w:t>
            </w:r>
          </w:p>
        </w:tc>
        <w:tc>
          <w:tcPr>
            <w:tcW w:w="2575" w:type="dxa"/>
            <w:tcBorders>
              <w:top w:val="nil"/>
              <w:left w:val="nil"/>
              <w:bottom w:val="nil"/>
              <w:right w:val="nil"/>
            </w:tcBorders>
          </w:tcPr>
          <w:p w:rsidR="00D701D7" w:rsidRPr="00960BFE" w:rsidRDefault="00D701D7" w:rsidP="00371E83">
            <w:pPr>
              <w:autoSpaceDE w:val="0"/>
              <w:autoSpaceDN w:val="0"/>
              <w:adjustRightInd w:val="0"/>
            </w:pPr>
            <w:r w:rsidRPr="00960BFE">
              <w:t xml:space="preserve">Principal Investigator: </w:t>
            </w:r>
          </w:p>
        </w:tc>
        <w:tc>
          <w:tcPr>
            <w:tcW w:w="6459" w:type="dxa"/>
            <w:tcBorders>
              <w:top w:val="nil"/>
              <w:left w:val="nil"/>
              <w:bottom w:val="nil"/>
              <w:right w:val="nil"/>
            </w:tcBorders>
          </w:tcPr>
          <w:p w:rsidR="00D701D7" w:rsidRPr="00960BFE" w:rsidRDefault="00D701D7" w:rsidP="00371E83">
            <w:pPr>
              <w:autoSpaceDE w:val="0"/>
              <w:autoSpaceDN w:val="0"/>
              <w:adjustRightInd w:val="0"/>
            </w:pPr>
            <w:r w:rsidRPr="00960BFE">
              <w:t xml:space="preserve">Associate-Professor Lynette J. </w:t>
            </w:r>
            <w:proofErr w:type="spellStart"/>
            <w:r w:rsidRPr="00960BFE">
              <w:t>Tippett</w:t>
            </w:r>
            <w:proofErr w:type="spellEnd"/>
            <w:r w:rsidRPr="00960BFE">
              <w:t xml:space="preserve"> </w:t>
            </w:r>
          </w:p>
        </w:tc>
      </w:tr>
      <w:tr w:rsidR="00D701D7" w:rsidRPr="00960BFE" w:rsidTr="00D701D7">
        <w:trPr>
          <w:trHeight w:val="280"/>
        </w:trPr>
        <w:tc>
          <w:tcPr>
            <w:tcW w:w="966" w:type="dxa"/>
            <w:tcBorders>
              <w:top w:val="nil"/>
              <w:left w:val="nil"/>
              <w:bottom w:val="nil"/>
              <w:right w:val="nil"/>
            </w:tcBorders>
          </w:tcPr>
          <w:p w:rsidR="00D701D7" w:rsidRPr="00960BFE" w:rsidRDefault="00D701D7" w:rsidP="00371E83">
            <w:pPr>
              <w:autoSpaceDE w:val="0"/>
              <w:autoSpaceDN w:val="0"/>
              <w:adjustRightInd w:val="0"/>
            </w:pPr>
            <w:r w:rsidRPr="00960BFE">
              <w:t xml:space="preserve"> </w:t>
            </w:r>
          </w:p>
        </w:tc>
        <w:tc>
          <w:tcPr>
            <w:tcW w:w="2575" w:type="dxa"/>
            <w:tcBorders>
              <w:top w:val="nil"/>
              <w:left w:val="nil"/>
              <w:bottom w:val="nil"/>
              <w:right w:val="nil"/>
            </w:tcBorders>
          </w:tcPr>
          <w:p w:rsidR="00D701D7" w:rsidRPr="00960BFE" w:rsidRDefault="00D701D7" w:rsidP="00371E83">
            <w:pPr>
              <w:autoSpaceDE w:val="0"/>
              <w:autoSpaceDN w:val="0"/>
              <w:adjustRightInd w:val="0"/>
            </w:pPr>
            <w:r w:rsidRPr="00960BFE">
              <w:t xml:space="preserve">Sponsor: </w:t>
            </w:r>
          </w:p>
        </w:tc>
        <w:tc>
          <w:tcPr>
            <w:tcW w:w="6459" w:type="dxa"/>
            <w:tcBorders>
              <w:top w:val="nil"/>
              <w:left w:val="nil"/>
              <w:bottom w:val="nil"/>
              <w:right w:val="nil"/>
            </w:tcBorders>
          </w:tcPr>
          <w:p w:rsidR="00D701D7" w:rsidRPr="00960BFE" w:rsidRDefault="00D701D7" w:rsidP="00371E83">
            <w:pPr>
              <w:autoSpaceDE w:val="0"/>
              <w:autoSpaceDN w:val="0"/>
              <w:adjustRightInd w:val="0"/>
            </w:pPr>
            <w:r w:rsidRPr="00960BFE">
              <w:t xml:space="preserve">The University of Auckland </w:t>
            </w:r>
          </w:p>
        </w:tc>
      </w:tr>
      <w:tr w:rsidR="00D701D7" w:rsidRPr="00960BFE" w:rsidTr="00D701D7">
        <w:trPr>
          <w:trHeight w:val="280"/>
        </w:trPr>
        <w:tc>
          <w:tcPr>
            <w:tcW w:w="966" w:type="dxa"/>
            <w:tcBorders>
              <w:top w:val="nil"/>
              <w:left w:val="nil"/>
              <w:bottom w:val="nil"/>
              <w:right w:val="nil"/>
            </w:tcBorders>
          </w:tcPr>
          <w:p w:rsidR="00D701D7" w:rsidRPr="00960BFE" w:rsidRDefault="00D701D7" w:rsidP="00371E83">
            <w:pPr>
              <w:autoSpaceDE w:val="0"/>
              <w:autoSpaceDN w:val="0"/>
              <w:adjustRightInd w:val="0"/>
            </w:pPr>
            <w:r w:rsidRPr="00960BFE">
              <w:t xml:space="preserve"> </w:t>
            </w:r>
          </w:p>
        </w:tc>
        <w:tc>
          <w:tcPr>
            <w:tcW w:w="2575" w:type="dxa"/>
            <w:tcBorders>
              <w:top w:val="nil"/>
              <w:left w:val="nil"/>
              <w:bottom w:val="nil"/>
              <w:right w:val="nil"/>
            </w:tcBorders>
          </w:tcPr>
          <w:p w:rsidR="00D701D7" w:rsidRPr="00960BFE" w:rsidRDefault="00D701D7" w:rsidP="00371E83">
            <w:pPr>
              <w:autoSpaceDE w:val="0"/>
              <w:autoSpaceDN w:val="0"/>
              <w:adjustRightInd w:val="0"/>
            </w:pPr>
            <w:r w:rsidRPr="00960BFE">
              <w:t xml:space="preserve">Clock Start Date: </w:t>
            </w:r>
          </w:p>
        </w:tc>
        <w:tc>
          <w:tcPr>
            <w:tcW w:w="6459" w:type="dxa"/>
            <w:tcBorders>
              <w:top w:val="nil"/>
              <w:left w:val="nil"/>
              <w:bottom w:val="nil"/>
              <w:right w:val="nil"/>
            </w:tcBorders>
          </w:tcPr>
          <w:p w:rsidR="00D701D7" w:rsidRPr="00960BFE" w:rsidRDefault="00D701D7" w:rsidP="00371E83">
            <w:pPr>
              <w:autoSpaceDE w:val="0"/>
              <w:autoSpaceDN w:val="0"/>
              <w:adjustRightInd w:val="0"/>
            </w:pPr>
            <w:r w:rsidRPr="00960BFE">
              <w:t xml:space="preserve">22 October 2015 </w:t>
            </w:r>
          </w:p>
        </w:tc>
      </w:tr>
    </w:tbl>
    <w:p w:rsidR="008169FF" w:rsidRPr="004F0412" w:rsidRDefault="008169FF">
      <w:pPr>
        <w:autoSpaceDE w:val="0"/>
        <w:autoSpaceDN w:val="0"/>
        <w:adjustRightInd w:val="0"/>
      </w:pPr>
    </w:p>
    <w:p w:rsidR="00987913" w:rsidRPr="004F0412" w:rsidRDefault="004F0412">
      <w:pPr>
        <w:autoSpaceDE w:val="0"/>
        <w:autoSpaceDN w:val="0"/>
        <w:adjustRightInd w:val="0"/>
        <w:rPr>
          <w:sz w:val="20"/>
          <w:lang w:val="en-NZ"/>
        </w:rPr>
      </w:pPr>
      <w:r w:rsidRPr="004F0412">
        <w:rPr>
          <w:rFonts w:cs="Arial"/>
          <w:szCs w:val="22"/>
          <w:lang w:val="en-NZ"/>
        </w:rPr>
        <w:t xml:space="preserve">Ass. </w:t>
      </w:r>
      <w:proofErr w:type="spellStart"/>
      <w:r w:rsidRPr="004F0412">
        <w:rPr>
          <w:rFonts w:cs="Arial"/>
          <w:szCs w:val="22"/>
          <w:lang w:val="en-NZ"/>
        </w:rPr>
        <w:t>Prof.</w:t>
      </w:r>
      <w:proofErr w:type="spellEnd"/>
      <w:r w:rsidRPr="004F0412">
        <w:rPr>
          <w:rFonts w:cs="Arial"/>
          <w:szCs w:val="22"/>
          <w:lang w:val="en-NZ"/>
        </w:rPr>
        <w:t xml:space="preserve"> Lynette </w:t>
      </w:r>
      <w:proofErr w:type="spellStart"/>
      <w:r w:rsidRPr="004F0412">
        <w:rPr>
          <w:rFonts w:cs="Arial"/>
          <w:szCs w:val="22"/>
          <w:lang w:val="en-NZ"/>
        </w:rPr>
        <w:t>Tippett</w:t>
      </w:r>
      <w:proofErr w:type="spellEnd"/>
      <w:r w:rsidRPr="004F0412">
        <w:rPr>
          <w:rFonts w:cs="Arial"/>
          <w:szCs w:val="22"/>
          <w:lang w:val="en-NZ"/>
        </w:rPr>
        <w:t xml:space="preserve"> and five co-investigators</w:t>
      </w:r>
      <w:r w:rsidR="00987913" w:rsidRPr="004F0412">
        <w:rPr>
          <w:lang w:val="en-NZ"/>
        </w:rPr>
        <w:t xml:space="preserve"> </w:t>
      </w:r>
      <w:r w:rsidRPr="004F0412">
        <w:rPr>
          <w:lang w:val="en-NZ"/>
        </w:rPr>
        <w:t>were</w:t>
      </w:r>
      <w:r w:rsidR="00987913" w:rsidRPr="004F0412">
        <w:rPr>
          <w:lang w:val="en-NZ"/>
        </w:rPr>
        <w:t xml:space="preserve"> present </w:t>
      </w:r>
      <w:r w:rsidR="00DC62A5" w:rsidRPr="004F0412">
        <w:rPr>
          <w:rFonts w:cs="Arial"/>
          <w:szCs w:val="22"/>
          <w:lang w:val="en-NZ"/>
        </w:rPr>
        <w:t>in</w:t>
      </w:r>
      <w:r w:rsidRPr="004F0412">
        <w:rPr>
          <w:rFonts w:cs="Arial"/>
          <w:szCs w:val="22"/>
          <w:lang w:val="en-NZ"/>
        </w:rPr>
        <w:t xml:space="preserve"> person</w:t>
      </w:r>
      <w:r w:rsidR="00DC62A5" w:rsidRPr="004F0412">
        <w:rPr>
          <w:lang w:val="en-NZ"/>
        </w:rPr>
        <w:t xml:space="preserve"> </w:t>
      </w:r>
      <w:r w:rsidR="00987913" w:rsidRPr="004F0412">
        <w:rPr>
          <w:lang w:val="en-NZ"/>
        </w:rPr>
        <w:t>for discussion of this application.</w:t>
      </w:r>
    </w:p>
    <w:p w:rsidR="00F11C35" w:rsidRPr="001F381E" w:rsidRDefault="00F11C35" w:rsidP="00F11C35">
      <w:pPr>
        <w:rPr>
          <w:u w:val="single"/>
          <w:lang w:val="en-NZ"/>
        </w:rPr>
      </w:pPr>
    </w:p>
    <w:p w:rsidR="00F11C35" w:rsidRPr="001F381E" w:rsidRDefault="00F11C35" w:rsidP="00F11C35">
      <w:pPr>
        <w:rPr>
          <w:u w:val="single"/>
          <w:lang w:val="en-NZ"/>
        </w:rPr>
      </w:pPr>
      <w:r w:rsidRPr="001F381E">
        <w:rPr>
          <w:u w:val="single"/>
          <w:lang w:val="en-NZ"/>
        </w:rPr>
        <w:t>Potential conflicts of interest</w:t>
      </w:r>
    </w:p>
    <w:p w:rsidR="00F11C35" w:rsidRPr="001F381E" w:rsidRDefault="00F11C35" w:rsidP="00F11C35">
      <w:pPr>
        <w:rPr>
          <w:b/>
          <w:lang w:val="en-NZ"/>
        </w:rPr>
      </w:pPr>
    </w:p>
    <w:p w:rsidR="00F11C35" w:rsidRPr="001F381E" w:rsidRDefault="00F11C35" w:rsidP="00F11C35">
      <w:pPr>
        <w:rPr>
          <w:lang w:val="en-NZ"/>
        </w:rPr>
      </w:pPr>
      <w:r w:rsidRPr="001F381E">
        <w:rPr>
          <w:lang w:val="en-NZ"/>
        </w:rPr>
        <w:t>The Chair asked members to declare any potential conflicts of interest related to this application.</w:t>
      </w:r>
    </w:p>
    <w:p w:rsidR="00F11C35" w:rsidRPr="001F381E" w:rsidRDefault="00F11C35" w:rsidP="00F11C35">
      <w:pPr>
        <w:rPr>
          <w:lang w:val="en-NZ"/>
        </w:rPr>
      </w:pPr>
    </w:p>
    <w:p w:rsidR="00F11C35" w:rsidRPr="001F381E" w:rsidRDefault="00F11C35" w:rsidP="00F11C35">
      <w:pPr>
        <w:rPr>
          <w:lang w:val="en-NZ"/>
        </w:rPr>
      </w:pPr>
      <w:r w:rsidRPr="001F381E">
        <w:rPr>
          <w:lang w:val="en-NZ"/>
        </w:rPr>
        <w:t>No potential conflicts of interest related to this application were declared by any member.</w:t>
      </w:r>
    </w:p>
    <w:p w:rsidR="00F11C35" w:rsidRPr="001F381E" w:rsidRDefault="00F11C35" w:rsidP="00F11C35">
      <w:pPr>
        <w:rPr>
          <w:lang w:val="en-NZ"/>
        </w:rPr>
      </w:pPr>
    </w:p>
    <w:p w:rsidR="00F11C35" w:rsidRPr="001F381E" w:rsidRDefault="00F11C35" w:rsidP="00F11C35">
      <w:pPr>
        <w:rPr>
          <w:u w:val="single"/>
          <w:lang w:val="en-NZ"/>
        </w:rPr>
      </w:pPr>
      <w:r w:rsidRPr="001F381E">
        <w:rPr>
          <w:u w:val="single"/>
          <w:lang w:val="en-NZ"/>
        </w:rPr>
        <w:t>Summary of Study</w:t>
      </w:r>
    </w:p>
    <w:p w:rsidR="00F11C35" w:rsidRPr="001F381E" w:rsidRDefault="00F11C35" w:rsidP="00F11C35">
      <w:pPr>
        <w:rPr>
          <w:u w:val="single"/>
          <w:lang w:val="en-NZ"/>
        </w:rPr>
      </w:pPr>
    </w:p>
    <w:p w:rsidR="00F11C35" w:rsidRPr="001F381E" w:rsidRDefault="00F11C35" w:rsidP="00F11C35">
      <w:pPr>
        <w:pStyle w:val="ListParagraph"/>
        <w:numPr>
          <w:ilvl w:val="0"/>
          <w:numId w:val="10"/>
        </w:numPr>
        <w:spacing w:before="80" w:after="80"/>
      </w:pPr>
      <w:r w:rsidRPr="001F381E">
        <w:t xml:space="preserve">The Committee noted that this was a thorough and well put together application. </w:t>
      </w:r>
    </w:p>
    <w:p w:rsidR="00F11C35" w:rsidRPr="001F381E" w:rsidRDefault="00F11C35" w:rsidP="00F11C35">
      <w:pPr>
        <w:pStyle w:val="ListParagraph"/>
        <w:numPr>
          <w:ilvl w:val="0"/>
          <w:numId w:val="10"/>
        </w:numPr>
        <w:spacing w:after="200" w:line="276" w:lineRule="auto"/>
        <w:rPr>
          <w:rFonts w:eastAsia="Calibri" w:cs="Arial"/>
          <w:szCs w:val="22"/>
          <w:lang w:val="en-US" w:eastAsia="en-NZ"/>
        </w:rPr>
      </w:pPr>
      <w:r w:rsidRPr="001F381E">
        <w:rPr>
          <w:rFonts w:eastAsia="Calibri" w:cs="Arial"/>
          <w:szCs w:val="22"/>
          <w:lang w:val="en-US" w:eastAsia="en-NZ"/>
        </w:rPr>
        <w:t xml:space="preserve">The Committee noted that the overview flow chart was an excellent idea and they found it to be beneficial. </w:t>
      </w:r>
    </w:p>
    <w:p w:rsidR="00F11C35" w:rsidRPr="001F381E" w:rsidRDefault="00F11C35" w:rsidP="00F11C35">
      <w:pPr>
        <w:pStyle w:val="ListParagraph"/>
        <w:numPr>
          <w:ilvl w:val="0"/>
          <w:numId w:val="10"/>
        </w:numPr>
        <w:spacing w:after="200" w:line="276" w:lineRule="auto"/>
        <w:rPr>
          <w:rFonts w:eastAsia="Calibri" w:cs="Arial"/>
          <w:szCs w:val="22"/>
          <w:lang w:val="en-US" w:eastAsia="en-NZ"/>
        </w:rPr>
      </w:pPr>
      <w:r w:rsidRPr="001F381E">
        <w:rPr>
          <w:rFonts w:eastAsia="Calibri" w:cs="Arial"/>
          <w:szCs w:val="22"/>
          <w:lang w:val="en-US" w:eastAsia="en-NZ"/>
        </w:rPr>
        <w:t xml:space="preserve">The Committee noted that the Tissue Bank application and management system was well documented and presented. </w:t>
      </w:r>
    </w:p>
    <w:p w:rsidR="00F11C35" w:rsidRPr="001F381E" w:rsidRDefault="00F11C35" w:rsidP="00F11C35">
      <w:pPr>
        <w:autoSpaceDE w:val="0"/>
        <w:autoSpaceDN w:val="0"/>
        <w:adjustRightInd w:val="0"/>
        <w:rPr>
          <w:lang w:val="en-NZ"/>
        </w:rPr>
      </w:pPr>
    </w:p>
    <w:p w:rsidR="00F11C35" w:rsidRPr="001F381E" w:rsidRDefault="00F11C35" w:rsidP="00F11C35">
      <w:pPr>
        <w:rPr>
          <w:u w:val="single"/>
          <w:lang w:val="en-NZ"/>
        </w:rPr>
      </w:pPr>
      <w:r w:rsidRPr="001F381E">
        <w:rPr>
          <w:u w:val="single"/>
          <w:lang w:val="en-NZ"/>
        </w:rPr>
        <w:t>Summary of ethical issues (resolved)</w:t>
      </w:r>
    </w:p>
    <w:p w:rsidR="00F11C35" w:rsidRPr="001F381E" w:rsidRDefault="00F11C35" w:rsidP="00F11C35">
      <w:pPr>
        <w:rPr>
          <w:u w:val="single"/>
          <w:lang w:val="en-NZ"/>
        </w:rPr>
      </w:pPr>
    </w:p>
    <w:p w:rsidR="00F11C35" w:rsidRPr="001F381E" w:rsidRDefault="00F11C35" w:rsidP="00F11C35">
      <w:pPr>
        <w:rPr>
          <w:lang w:val="en-NZ"/>
        </w:rPr>
      </w:pPr>
      <w:r w:rsidRPr="001F381E">
        <w:rPr>
          <w:lang w:val="en-NZ"/>
        </w:rPr>
        <w:t>The main ethical issues considered by the Committee and addressed by the Researcher are as follows.</w:t>
      </w:r>
    </w:p>
    <w:p w:rsidR="00F11C35" w:rsidRPr="001F381E" w:rsidRDefault="00F11C35" w:rsidP="00F11C35">
      <w:pPr>
        <w:rPr>
          <w:u w:val="single"/>
          <w:lang w:val="en-NZ"/>
        </w:rPr>
      </w:pPr>
    </w:p>
    <w:p w:rsidR="00F11C35" w:rsidRPr="001F381E" w:rsidRDefault="00F11C35" w:rsidP="00F11C35">
      <w:pPr>
        <w:pStyle w:val="ListParagraph"/>
        <w:numPr>
          <w:ilvl w:val="0"/>
          <w:numId w:val="10"/>
        </w:numPr>
        <w:spacing w:after="200" w:line="276" w:lineRule="auto"/>
        <w:rPr>
          <w:rFonts w:eastAsia="Calibri" w:cs="Arial"/>
          <w:szCs w:val="22"/>
          <w:lang w:val="en-US" w:eastAsia="en-NZ"/>
        </w:rPr>
      </w:pPr>
      <w:r w:rsidRPr="001F381E">
        <w:rPr>
          <w:rFonts w:eastAsia="Calibri" w:cs="Arial"/>
          <w:szCs w:val="22"/>
          <w:lang w:val="en-US" w:eastAsia="en-NZ"/>
        </w:rPr>
        <w:t>The Committee questioned the recruitment and referral process. The Researcher explained that participants would either be referred by their primary or secondary clinician, although they also wanted the option to allow individuals to self-refer if they had a strong family history. The Researchers have flyer that will be available for GP offices and Memory Clinics. The</w:t>
      </w:r>
      <w:r w:rsidR="00520DAE">
        <w:rPr>
          <w:rFonts w:eastAsia="Calibri" w:cs="Arial"/>
          <w:szCs w:val="22"/>
          <w:lang w:val="en-US" w:eastAsia="en-NZ"/>
        </w:rPr>
        <w:t xml:space="preserve"> Researcher</w:t>
      </w:r>
      <w:r w:rsidRPr="001F381E">
        <w:rPr>
          <w:rFonts w:eastAsia="Calibri" w:cs="Arial"/>
          <w:szCs w:val="22"/>
          <w:lang w:val="en-US" w:eastAsia="en-NZ"/>
        </w:rPr>
        <w:t xml:space="preserve"> explained that one reason they are primarily looking to recruit through physicians is because they do not know how many potential participants they will have access to and are not equipped to cope with very large numbers of participants, therefore the involvement of physicians in the referral process will help ensure potential participants meet the inclusion criteria</w:t>
      </w:r>
      <w:r w:rsidR="006C3EA2">
        <w:rPr>
          <w:rFonts w:eastAsia="Calibri" w:cs="Arial"/>
          <w:szCs w:val="22"/>
          <w:lang w:val="en-US" w:eastAsia="en-NZ"/>
        </w:rPr>
        <w:t xml:space="preserve"> before they are referred to the study</w:t>
      </w:r>
      <w:r w:rsidRPr="001F381E">
        <w:rPr>
          <w:rFonts w:eastAsia="Calibri" w:cs="Arial"/>
          <w:szCs w:val="22"/>
          <w:lang w:val="en-US" w:eastAsia="en-NZ"/>
        </w:rPr>
        <w:t xml:space="preserve">. </w:t>
      </w:r>
    </w:p>
    <w:p w:rsidR="00F11C35" w:rsidRPr="001F381E" w:rsidRDefault="00F11C35" w:rsidP="00F11C35">
      <w:pPr>
        <w:pStyle w:val="ListParagraph"/>
        <w:numPr>
          <w:ilvl w:val="0"/>
          <w:numId w:val="10"/>
        </w:numPr>
        <w:spacing w:after="200" w:line="276" w:lineRule="auto"/>
        <w:rPr>
          <w:rFonts w:eastAsia="Calibri" w:cs="Arial"/>
          <w:szCs w:val="22"/>
          <w:lang w:val="en-US" w:eastAsia="en-NZ"/>
        </w:rPr>
      </w:pPr>
      <w:r w:rsidRPr="001F381E">
        <w:rPr>
          <w:rFonts w:eastAsia="Calibri" w:cs="Arial"/>
          <w:szCs w:val="22"/>
          <w:lang w:val="en-US" w:eastAsia="en-NZ"/>
        </w:rPr>
        <w:t>The Committee questioned the process for recruiting the participant’s ‘study partner’. The Researcher explained that the ‘study partner’ is almost essential to the study, however if the participant did not want to involve their family or friends they may still be able</w:t>
      </w:r>
      <w:r w:rsidR="0082364D">
        <w:rPr>
          <w:rFonts w:eastAsia="Calibri" w:cs="Arial"/>
          <w:szCs w:val="22"/>
          <w:lang w:val="en-US" w:eastAsia="en-NZ"/>
        </w:rPr>
        <w:t xml:space="preserve"> to participate. The Researcher</w:t>
      </w:r>
      <w:r w:rsidRPr="001F381E">
        <w:rPr>
          <w:rFonts w:eastAsia="Calibri" w:cs="Arial"/>
          <w:szCs w:val="22"/>
          <w:lang w:val="en-US" w:eastAsia="en-NZ"/>
        </w:rPr>
        <w:t xml:space="preserve"> did not expect recruiting ‘study partners’ to be a significant issue as most patients had a close family member or friend who would be willing to participate. The study partner would be suggested by the participant and then approached by the researchers and asked to complete an informed consent process. </w:t>
      </w:r>
    </w:p>
    <w:p w:rsidR="00F11C35" w:rsidRPr="001F381E" w:rsidRDefault="00F11C35" w:rsidP="00F11C35">
      <w:pPr>
        <w:pStyle w:val="ListParagraph"/>
        <w:numPr>
          <w:ilvl w:val="0"/>
          <w:numId w:val="10"/>
        </w:numPr>
        <w:spacing w:after="200" w:line="276" w:lineRule="auto"/>
        <w:rPr>
          <w:rFonts w:eastAsia="Calibri" w:cs="Arial"/>
          <w:szCs w:val="22"/>
          <w:lang w:val="en-US" w:eastAsia="en-NZ"/>
        </w:rPr>
      </w:pPr>
      <w:r w:rsidRPr="001F381E">
        <w:rPr>
          <w:rFonts w:eastAsia="Calibri" w:cs="Arial"/>
          <w:szCs w:val="22"/>
          <w:lang w:val="en-US" w:eastAsia="en-NZ"/>
        </w:rPr>
        <w:t>The Committee questioned whether participants would be able to access information collected about them, noting that the information collected may be difficult to understand and</w:t>
      </w:r>
      <w:r w:rsidR="0082364D">
        <w:rPr>
          <w:rFonts w:eastAsia="Calibri" w:cs="Arial"/>
          <w:szCs w:val="22"/>
          <w:lang w:val="en-US" w:eastAsia="en-NZ"/>
        </w:rPr>
        <w:t xml:space="preserve"> very technical. The Researcher</w:t>
      </w:r>
      <w:r w:rsidRPr="001F381E">
        <w:rPr>
          <w:rFonts w:eastAsia="Calibri" w:cs="Arial"/>
          <w:szCs w:val="22"/>
          <w:lang w:val="en-US" w:eastAsia="en-NZ"/>
        </w:rPr>
        <w:t xml:space="preserve"> explained that it was important that participants could access information collected about them if they wanted to, however they would only </w:t>
      </w:r>
      <w:r w:rsidRPr="001F381E">
        <w:rPr>
          <w:rFonts w:eastAsia="Calibri" w:cs="Arial"/>
          <w:szCs w:val="22"/>
          <w:lang w:val="en-US" w:eastAsia="en-NZ"/>
        </w:rPr>
        <w:lastRenderedPageBreak/>
        <w:t>routinely be provided with a feedback meeting that explained their results in lay language by an experienced professional.</w:t>
      </w:r>
    </w:p>
    <w:p w:rsidR="00F11C35" w:rsidRPr="001F381E" w:rsidRDefault="00F11C35" w:rsidP="00F11C35">
      <w:pPr>
        <w:pStyle w:val="ListParagraph"/>
        <w:numPr>
          <w:ilvl w:val="0"/>
          <w:numId w:val="10"/>
        </w:numPr>
        <w:spacing w:after="200" w:line="276" w:lineRule="auto"/>
        <w:rPr>
          <w:rFonts w:eastAsia="Calibri" w:cs="Arial"/>
          <w:szCs w:val="22"/>
          <w:lang w:val="en-US" w:eastAsia="en-NZ"/>
        </w:rPr>
      </w:pPr>
      <w:r w:rsidRPr="001F381E">
        <w:rPr>
          <w:rFonts w:eastAsia="Calibri" w:cs="Arial"/>
          <w:szCs w:val="22"/>
          <w:lang w:val="en-US" w:eastAsia="en-NZ"/>
        </w:rPr>
        <w:t>The Committee questioned the need for participants to be fluent in English. The Researchers explained that it was important that participants had a good understanding of English and that participants’ referring clinician would be able to help det</w:t>
      </w:r>
      <w:r w:rsidR="0082364D">
        <w:rPr>
          <w:rFonts w:eastAsia="Calibri" w:cs="Arial"/>
          <w:szCs w:val="22"/>
          <w:lang w:val="en-US" w:eastAsia="en-NZ"/>
        </w:rPr>
        <w:t>ermine this. The Committee noted</w:t>
      </w:r>
      <w:r w:rsidRPr="001F381E">
        <w:rPr>
          <w:rFonts w:eastAsia="Calibri" w:cs="Arial"/>
          <w:szCs w:val="22"/>
          <w:lang w:val="en-US" w:eastAsia="en-NZ"/>
        </w:rPr>
        <w:t xml:space="preserve"> that certain ethnicities have higher rates of dementia and that dementia patients may revert back to their first language, they are concerned that these factors could result in some minorities being excluded from the study. The Researcher explained that although they do not wish to exclude people who are not fluent in English they do not have access to interpreters for this study and this has imposed some constraints on their inclusion criteria. </w:t>
      </w:r>
    </w:p>
    <w:p w:rsidR="00F11C35" w:rsidRPr="001F381E" w:rsidRDefault="00F11C35" w:rsidP="00F11C35">
      <w:pPr>
        <w:pStyle w:val="ListParagraph"/>
        <w:numPr>
          <w:ilvl w:val="0"/>
          <w:numId w:val="10"/>
        </w:numPr>
        <w:spacing w:after="200" w:line="276" w:lineRule="auto"/>
        <w:rPr>
          <w:rFonts w:eastAsia="Calibri" w:cs="Arial"/>
          <w:szCs w:val="22"/>
          <w:lang w:val="en-US" w:eastAsia="en-NZ"/>
        </w:rPr>
      </w:pPr>
      <w:r w:rsidRPr="001F381E">
        <w:rPr>
          <w:rFonts w:eastAsia="Calibri" w:cs="Arial"/>
          <w:szCs w:val="22"/>
          <w:lang w:val="en-US" w:eastAsia="en-NZ"/>
        </w:rPr>
        <w:t xml:space="preserve">The Committee questioned if participants will be reimbursed for their travel costs. The Researcher explained that although they would like to provide petrol vouchers or similar, and their locality has also requested this, they do not have the available funding to cover this cost. </w:t>
      </w:r>
    </w:p>
    <w:p w:rsidR="00F11C35" w:rsidRPr="001F381E" w:rsidRDefault="00F11C35" w:rsidP="00F11C35">
      <w:pPr>
        <w:pStyle w:val="ListParagraph"/>
        <w:numPr>
          <w:ilvl w:val="0"/>
          <w:numId w:val="10"/>
        </w:numPr>
        <w:spacing w:after="200" w:line="276" w:lineRule="auto"/>
        <w:rPr>
          <w:rFonts w:eastAsia="Calibri" w:cs="Arial"/>
          <w:szCs w:val="22"/>
          <w:lang w:val="en-US" w:eastAsia="en-NZ"/>
        </w:rPr>
      </w:pPr>
      <w:r w:rsidRPr="001F381E">
        <w:rPr>
          <w:rFonts w:eastAsia="Calibri" w:cs="Arial"/>
          <w:szCs w:val="22"/>
          <w:lang w:val="en-US" w:eastAsia="en-NZ"/>
        </w:rPr>
        <w:t xml:space="preserve">The Committee questioned how long participants will be followed for, and under what circumstances the research team would stop following them, for example if they moved into managed care. The Researcher explained that they would ideally follow participants until they expressed a desire to stop participating, or if participation became outside of their abilities. </w:t>
      </w:r>
    </w:p>
    <w:p w:rsidR="00F11C35" w:rsidRPr="001F381E" w:rsidRDefault="00F11C35" w:rsidP="00F11C35">
      <w:pPr>
        <w:pStyle w:val="ListParagraph"/>
        <w:numPr>
          <w:ilvl w:val="0"/>
          <w:numId w:val="10"/>
        </w:numPr>
        <w:spacing w:after="200" w:line="276" w:lineRule="auto"/>
        <w:rPr>
          <w:rFonts w:eastAsia="Calibri" w:cs="Arial"/>
          <w:szCs w:val="22"/>
          <w:lang w:val="en-US" w:eastAsia="en-NZ"/>
        </w:rPr>
      </w:pPr>
      <w:r w:rsidRPr="001F381E">
        <w:rPr>
          <w:rFonts w:eastAsia="Calibri" w:cs="Arial"/>
          <w:szCs w:val="22"/>
          <w:lang w:val="en-US" w:eastAsia="en-NZ"/>
        </w:rPr>
        <w:t xml:space="preserve">The Committee noted some inconsistency regarding whether participants would be asked for their permission to involve their doctor. The Researcher explained that the participant agreeing to the researchers forwarding any results to their doctor was a requirement of participation, and if they did not want their results shared they would be prevented from participation in the study. </w:t>
      </w:r>
    </w:p>
    <w:p w:rsidR="00F11C35" w:rsidRPr="001F381E" w:rsidRDefault="00F11C35" w:rsidP="00F11C35">
      <w:pPr>
        <w:pStyle w:val="ListParagraph"/>
        <w:numPr>
          <w:ilvl w:val="0"/>
          <w:numId w:val="10"/>
        </w:numPr>
        <w:spacing w:after="200" w:line="276" w:lineRule="auto"/>
        <w:rPr>
          <w:rFonts w:eastAsia="Calibri" w:cs="Arial"/>
          <w:szCs w:val="22"/>
          <w:lang w:val="en-US" w:eastAsia="en-NZ"/>
        </w:rPr>
      </w:pPr>
      <w:r w:rsidRPr="001F381E">
        <w:rPr>
          <w:rFonts w:eastAsia="Calibri" w:cs="Arial"/>
          <w:szCs w:val="22"/>
          <w:lang w:val="en-US" w:eastAsia="en-NZ"/>
        </w:rPr>
        <w:t xml:space="preserve">The Committee questioned if all participant would be competent to consent for themselves and who would determine this. The Researcher explained that the research team was experienced with this patient population and they did not expect to encounter a problem as they were only including participants with mild dementia and any participant who expressed a desire to stop participating in the study would be removed from the study. </w:t>
      </w:r>
      <w:r w:rsidR="00E57E58">
        <w:rPr>
          <w:rFonts w:eastAsia="Calibri" w:cs="Arial"/>
          <w:szCs w:val="22"/>
          <w:lang w:val="en-US" w:eastAsia="en-NZ"/>
        </w:rPr>
        <w:t xml:space="preserve">Further, participant’s referring clinician would have a good understanding of their competencies and could advise whether participants are capable of providing informed consent. </w:t>
      </w:r>
    </w:p>
    <w:p w:rsidR="00F11C35" w:rsidRPr="001F381E" w:rsidRDefault="00F11C35" w:rsidP="00F11C35">
      <w:pPr>
        <w:pStyle w:val="ListParagraph"/>
        <w:spacing w:before="80" w:after="80"/>
        <w:rPr>
          <w:rFonts w:cs="Arial"/>
          <w:szCs w:val="22"/>
          <w:lang w:val="en-NZ"/>
        </w:rPr>
      </w:pPr>
    </w:p>
    <w:p w:rsidR="00F11C35" w:rsidRDefault="00F11C35" w:rsidP="00F11C35">
      <w:pPr>
        <w:spacing w:before="80" w:after="80"/>
        <w:rPr>
          <w:rFonts w:cs="Arial"/>
          <w:szCs w:val="22"/>
          <w:lang w:val="en-NZ"/>
        </w:rPr>
      </w:pPr>
      <w:r w:rsidRPr="001F381E">
        <w:rPr>
          <w:rFonts w:cs="Arial"/>
          <w:szCs w:val="22"/>
          <w:lang w:val="en-NZ"/>
        </w:rPr>
        <w:t xml:space="preserve">The Committee requested the following changes to the </w:t>
      </w:r>
      <w:r w:rsidR="004017EB">
        <w:rPr>
          <w:rFonts w:cs="Arial"/>
          <w:szCs w:val="22"/>
          <w:lang w:val="en-NZ"/>
        </w:rPr>
        <w:t>Participant Information Sheet</w:t>
      </w:r>
      <w:r w:rsidRPr="001F381E">
        <w:rPr>
          <w:rFonts w:cs="Arial"/>
          <w:szCs w:val="22"/>
          <w:lang w:val="en-NZ"/>
        </w:rPr>
        <w:t xml:space="preserve"> and Consent Form: </w:t>
      </w:r>
    </w:p>
    <w:p w:rsidR="000D0768" w:rsidRPr="001F381E" w:rsidRDefault="000D0768" w:rsidP="00F11C35">
      <w:pPr>
        <w:spacing w:before="80" w:after="80"/>
        <w:rPr>
          <w:rFonts w:cs="Arial"/>
          <w:szCs w:val="22"/>
          <w:lang w:val="en-NZ"/>
        </w:rPr>
      </w:pPr>
    </w:p>
    <w:p w:rsidR="00F11C35" w:rsidRPr="001F381E" w:rsidRDefault="00F11C35" w:rsidP="00F11C35">
      <w:pPr>
        <w:pStyle w:val="ListParagraph"/>
        <w:numPr>
          <w:ilvl w:val="0"/>
          <w:numId w:val="10"/>
        </w:numPr>
        <w:spacing w:after="200" w:line="276" w:lineRule="auto"/>
        <w:rPr>
          <w:rFonts w:eastAsia="Calibri" w:cs="Arial"/>
          <w:szCs w:val="22"/>
          <w:lang w:val="en-US" w:eastAsia="en-NZ"/>
        </w:rPr>
      </w:pPr>
      <w:r w:rsidRPr="001F381E">
        <w:rPr>
          <w:rFonts w:eastAsia="Calibri" w:cs="Arial"/>
          <w:szCs w:val="22"/>
          <w:lang w:val="en-US" w:eastAsia="en-NZ"/>
        </w:rPr>
        <w:t xml:space="preserve">The Committee noted some Australian references and American spelling in the </w:t>
      </w:r>
      <w:r w:rsidR="004017EB">
        <w:rPr>
          <w:rFonts w:eastAsia="Calibri" w:cs="Arial"/>
          <w:szCs w:val="22"/>
          <w:lang w:val="en-US" w:eastAsia="en-NZ"/>
        </w:rPr>
        <w:t>Participant Information Sheet</w:t>
      </w:r>
      <w:r w:rsidRPr="001F381E">
        <w:rPr>
          <w:rFonts w:eastAsia="Calibri" w:cs="Arial"/>
          <w:szCs w:val="22"/>
          <w:lang w:val="en-US" w:eastAsia="en-NZ"/>
        </w:rPr>
        <w:t xml:space="preserve"> and requested that it was modified to make it more suitable for the New Zealand population. </w:t>
      </w:r>
    </w:p>
    <w:p w:rsidR="00F11C35" w:rsidRPr="001F381E" w:rsidRDefault="00F11C35" w:rsidP="00F11C35">
      <w:pPr>
        <w:pStyle w:val="ListParagraph"/>
        <w:numPr>
          <w:ilvl w:val="0"/>
          <w:numId w:val="10"/>
        </w:numPr>
        <w:spacing w:after="200" w:line="276" w:lineRule="auto"/>
        <w:rPr>
          <w:rFonts w:eastAsia="Calibri" w:cs="Arial"/>
          <w:szCs w:val="22"/>
          <w:lang w:val="en-US" w:eastAsia="en-NZ"/>
        </w:rPr>
      </w:pPr>
      <w:r w:rsidRPr="001F381E">
        <w:rPr>
          <w:rFonts w:eastAsia="Calibri" w:cs="Arial"/>
          <w:szCs w:val="22"/>
          <w:lang w:val="en-US" w:eastAsia="en-NZ"/>
        </w:rPr>
        <w:t xml:space="preserve">Please ensure all technical terms are explained in the </w:t>
      </w:r>
      <w:r w:rsidR="004017EB">
        <w:rPr>
          <w:rFonts w:eastAsia="Calibri" w:cs="Arial"/>
          <w:szCs w:val="22"/>
          <w:lang w:val="en-US" w:eastAsia="en-NZ"/>
        </w:rPr>
        <w:t>Participant Information Sheet</w:t>
      </w:r>
      <w:r w:rsidRPr="001F381E">
        <w:rPr>
          <w:rFonts w:eastAsia="Calibri" w:cs="Arial"/>
          <w:szCs w:val="22"/>
          <w:lang w:val="en-US" w:eastAsia="en-NZ"/>
        </w:rPr>
        <w:t xml:space="preserve">. </w:t>
      </w:r>
    </w:p>
    <w:p w:rsidR="00D701D7" w:rsidRDefault="00F11C35" w:rsidP="000B4037">
      <w:pPr>
        <w:pStyle w:val="ListParagraph"/>
        <w:numPr>
          <w:ilvl w:val="0"/>
          <w:numId w:val="10"/>
        </w:numPr>
        <w:spacing w:after="200" w:line="276" w:lineRule="auto"/>
      </w:pPr>
      <w:r w:rsidRPr="00D701D7">
        <w:rPr>
          <w:rFonts w:eastAsia="Calibri" w:cs="Arial"/>
          <w:szCs w:val="22"/>
          <w:lang w:val="en-US" w:eastAsia="en-NZ"/>
        </w:rPr>
        <w:t xml:space="preserve">Please ensure the </w:t>
      </w:r>
      <w:r w:rsidR="004017EB" w:rsidRPr="00D701D7">
        <w:rPr>
          <w:rFonts w:eastAsia="Calibri" w:cs="Arial"/>
          <w:szCs w:val="22"/>
          <w:lang w:val="en-US" w:eastAsia="en-NZ"/>
        </w:rPr>
        <w:t>Participant Information Sheet</w:t>
      </w:r>
      <w:r w:rsidRPr="00D701D7">
        <w:rPr>
          <w:rFonts w:eastAsia="Calibri" w:cs="Arial"/>
          <w:szCs w:val="22"/>
          <w:lang w:val="en-US" w:eastAsia="en-NZ"/>
        </w:rPr>
        <w:t xml:space="preserve"> includes information regarding all the processes participants will be involved in or expected to do and how often they will be conducted. </w:t>
      </w:r>
      <w:r w:rsidR="00D701D7">
        <w:br w:type="page"/>
      </w:r>
    </w:p>
    <w:p w:rsidR="00F11C35" w:rsidRPr="001F381E" w:rsidRDefault="00F11C35" w:rsidP="00F11C35">
      <w:pPr>
        <w:rPr>
          <w:u w:val="single"/>
          <w:lang w:val="en-NZ"/>
        </w:rPr>
      </w:pPr>
      <w:r w:rsidRPr="001F381E">
        <w:rPr>
          <w:u w:val="single"/>
          <w:lang w:val="en-NZ"/>
        </w:rPr>
        <w:lastRenderedPageBreak/>
        <w:t xml:space="preserve">Decision </w:t>
      </w:r>
    </w:p>
    <w:p w:rsidR="00F11C35" w:rsidRPr="001F381E" w:rsidRDefault="00F11C35" w:rsidP="00F11C35">
      <w:pPr>
        <w:rPr>
          <w:lang w:val="en-NZ"/>
        </w:rPr>
      </w:pPr>
    </w:p>
    <w:p w:rsidR="00F11C35" w:rsidRDefault="00F11C35" w:rsidP="00F11C35">
      <w:pPr>
        <w:rPr>
          <w:rFonts w:cs="Arial"/>
          <w:szCs w:val="22"/>
          <w:lang w:val="en-NZ"/>
        </w:rPr>
      </w:pPr>
      <w:r w:rsidRPr="001F381E">
        <w:rPr>
          <w:lang w:val="en-NZ"/>
        </w:rPr>
        <w:t xml:space="preserve">This application was </w:t>
      </w:r>
      <w:r w:rsidRPr="001F381E">
        <w:rPr>
          <w:i/>
          <w:lang w:val="en-NZ"/>
        </w:rPr>
        <w:t>approved</w:t>
      </w:r>
      <w:r w:rsidRPr="001F381E">
        <w:rPr>
          <w:lang w:val="en-NZ"/>
        </w:rPr>
        <w:t xml:space="preserve"> by </w:t>
      </w:r>
      <w:r w:rsidRPr="001F381E">
        <w:rPr>
          <w:rFonts w:cs="Arial"/>
          <w:szCs w:val="22"/>
          <w:lang w:val="en-NZ"/>
        </w:rPr>
        <w:t xml:space="preserve">consensus with non-standard conditions. </w:t>
      </w:r>
    </w:p>
    <w:p w:rsidR="000D0768" w:rsidRPr="001F381E" w:rsidRDefault="000D0768" w:rsidP="00F11C35">
      <w:pPr>
        <w:rPr>
          <w:rFonts w:cs="Arial"/>
          <w:szCs w:val="22"/>
          <w:lang w:val="en-NZ"/>
        </w:rPr>
      </w:pPr>
    </w:p>
    <w:p w:rsidR="000D0768" w:rsidRDefault="000D0768" w:rsidP="000D0768">
      <w:pPr>
        <w:pStyle w:val="ListParagraph"/>
        <w:numPr>
          <w:ilvl w:val="0"/>
          <w:numId w:val="10"/>
        </w:numPr>
        <w:spacing w:before="80" w:after="80"/>
        <w:rPr>
          <w:rFonts w:cs="Arial"/>
          <w:szCs w:val="22"/>
          <w:lang w:val="en-NZ"/>
        </w:rPr>
      </w:pPr>
      <w:r w:rsidRPr="002D5BE1">
        <w:rPr>
          <w:rFonts w:cs="Arial"/>
          <w:szCs w:val="22"/>
          <w:lang w:val="en-NZ"/>
        </w:rPr>
        <w:t>Please amend the information sheet and consent forms, taking into account the suggestions made by the committee</w:t>
      </w:r>
      <w:r w:rsidRPr="002639BD">
        <w:rPr>
          <w:rFonts w:cs="Arial"/>
          <w:i/>
          <w:szCs w:val="22"/>
          <w:lang w:val="en-NZ"/>
        </w:rPr>
        <w:t xml:space="preserve"> (Ethical Guidelines for </w:t>
      </w:r>
      <w:r w:rsidR="00A86026">
        <w:rPr>
          <w:rFonts w:cs="Arial"/>
          <w:i/>
          <w:szCs w:val="22"/>
          <w:lang w:val="en-NZ"/>
        </w:rPr>
        <w:t>Observational Studies para 6.10</w:t>
      </w:r>
      <w:r w:rsidRPr="002639BD">
        <w:rPr>
          <w:rFonts w:cs="Arial"/>
          <w:i/>
          <w:szCs w:val="22"/>
          <w:lang w:val="en-NZ"/>
        </w:rPr>
        <w:t>)</w:t>
      </w:r>
      <w:r w:rsidRPr="00EF5D03">
        <w:rPr>
          <w:rFonts w:cs="Arial"/>
          <w:szCs w:val="22"/>
          <w:lang w:val="en-NZ"/>
        </w:rPr>
        <w:t xml:space="preserve"> </w:t>
      </w:r>
    </w:p>
    <w:p w:rsidR="00F11C35" w:rsidRPr="001F381E" w:rsidRDefault="00F11C35" w:rsidP="00F11C35"/>
    <w:p w:rsidR="00C93C45" w:rsidRPr="00960BFE" w:rsidRDefault="00606C12">
      <w:pPr>
        <w:autoSpaceDE w:val="0"/>
        <w:autoSpaceDN w:val="0"/>
        <w:adjustRightInd w:val="0"/>
      </w:pPr>
      <w:r w:rsidRPr="00960BFE">
        <w:t xml:space="preserve"> </w:t>
      </w:r>
      <w:r w:rsidRPr="00960BFE">
        <w:br w:type="page"/>
      </w:r>
    </w:p>
    <w:p w:rsidR="008169FF" w:rsidRDefault="008169FF">
      <w:pPr>
        <w:autoSpaceDE w:val="0"/>
        <w:autoSpaceDN w:val="0"/>
        <w:adjustRightInd w:val="0"/>
      </w:pP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D701D7" w:rsidRPr="00960BFE" w:rsidTr="00D701D7">
        <w:trPr>
          <w:trHeight w:val="280"/>
        </w:trPr>
        <w:tc>
          <w:tcPr>
            <w:tcW w:w="966" w:type="dxa"/>
            <w:tcBorders>
              <w:top w:val="nil"/>
              <w:left w:val="nil"/>
              <w:bottom w:val="nil"/>
              <w:right w:val="nil"/>
            </w:tcBorders>
          </w:tcPr>
          <w:p w:rsidR="00D701D7" w:rsidRPr="00960BFE" w:rsidRDefault="00D701D7" w:rsidP="00371E83">
            <w:pPr>
              <w:autoSpaceDE w:val="0"/>
              <w:autoSpaceDN w:val="0"/>
              <w:adjustRightInd w:val="0"/>
            </w:pPr>
            <w:r>
              <w:rPr>
                <w:b/>
              </w:rPr>
              <w:t>9</w:t>
            </w:r>
            <w:r w:rsidRPr="00960BFE">
              <w:rPr>
                <w:b/>
              </w:rPr>
              <w:t xml:space="preserve"> </w:t>
            </w:r>
            <w:r w:rsidRPr="00960BFE">
              <w:t xml:space="preserve"> </w:t>
            </w:r>
          </w:p>
        </w:tc>
        <w:tc>
          <w:tcPr>
            <w:tcW w:w="2575" w:type="dxa"/>
            <w:tcBorders>
              <w:top w:val="nil"/>
              <w:left w:val="nil"/>
              <w:bottom w:val="nil"/>
              <w:right w:val="nil"/>
            </w:tcBorders>
          </w:tcPr>
          <w:p w:rsidR="00D701D7" w:rsidRPr="00960BFE" w:rsidRDefault="00D701D7" w:rsidP="00371E83">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rsidR="00D701D7" w:rsidRPr="00960BFE" w:rsidRDefault="00D701D7" w:rsidP="00371E83">
            <w:pPr>
              <w:autoSpaceDE w:val="0"/>
              <w:autoSpaceDN w:val="0"/>
              <w:adjustRightInd w:val="0"/>
            </w:pPr>
            <w:r w:rsidRPr="00960BFE">
              <w:rPr>
                <w:b/>
              </w:rPr>
              <w:t>15/NTB/203</w:t>
            </w:r>
            <w:r w:rsidRPr="00960BFE">
              <w:t xml:space="preserve"> </w:t>
            </w:r>
          </w:p>
        </w:tc>
      </w:tr>
      <w:tr w:rsidR="00D701D7" w:rsidRPr="00960BFE" w:rsidTr="00D701D7">
        <w:trPr>
          <w:trHeight w:val="280"/>
        </w:trPr>
        <w:tc>
          <w:tcPr>
            <w:tcW w:w="966" w:type="dxa"/>
            <w:tcBorders>
              <w:top w:val="nil"/>
              <w:left w:val="nil"/>
              <w:bottom w:val="nil"/>
              <w:right w:val="nil"/>
            </w:tcBorders>
          </w:tcPr>
          <w:p w:rsidR="00D701D7" w:rsidRPr="00960BFE" w:rsidRDefault="00D701D7" w:rsidP="00371E83">
            <w:pPr>
              <w:autoSpaceDE w:val="0"/>
              <w:autoSpaceDN w:val="0"/>
              <w:adjustRightInd w:val="0"/>
            </w:pPr>
            <w:r w:rsidRPr="00960BFE">
              <w:t xml:space="preserve"> </w:t>
            </w:r>
          </w:p>
        </w:tc>
        <w:tc>
          <w:tcPr>
            <w:tcW w:w="2575" w:type="dxa"/>
            <w:tcBorders>
              <w:top w:val="nil"/>
              <w:left w:val="nil"/>
              <w:bottom w:val="nil"/>
              <w:right w:val="nil"/>
            </w:tcBorders>
          </w:tcPr>
          <w:p w:rsidR="00D701D7" w:rsidRPr="00960BFE" w:rsidRDefault="00D701D7" w:rsidP="00371E83">
            <w:pPr>
              <w:autoSpaceDE w:val="0"/>
              <w:autoSpaceDN w:val="0"/>
              <w:adjustRightInd w:val="0"/>
            </w:pPr>
            <w:r w:rsidRPr="00960BFE">
              <w:t xml:space="preserve">Title: </w:t>
            </w:r>
          </w:p>
        </w:tc>
        <w:tc>
          <w:tcPr>
            <w:tcW w:w="6459" w:type="dxa"/>
            <w:tcBorders>
              <w:top w:val="nil"/>
              <w:left w:val="nil"/>
              <w:bottom w:val="nil"/>
              <w:right w:val="nil"/>
            </w:tcBorders>
          </w:tcPr>
          <w:p w:rsidR="00D701D7" w:rsidRPr="00960BFE" w:rsidRDefault="00D701D7" w:rsidP="00371E83">
            <w:pPr>
              <w:autoSpaceDE w:val="0"/>
              <w:autoSpaceDN w:val="0"/>
              <w:adjustRightInd w:val="0"/>
            </w:pPr>
            <w:proofErr w:type="spellStart"/>
            <w:r w:rsidRPr="00960BFE">
              <w:t>Apama</w:t>
            </w:r>
            <w:proofErr w:type="spellEnd"/>
            <w:r w:rsidRPr="00960BFE">
              <w:t xml:space="preserve"> RF Balloon Catheter System </w:t>
            </w:r>
          </w:p>
        </w:tc>
      </w:tr>
      <w:tr w:rsidR="00D701D7" w:rsidRPr="00960BFE" w:rsidTr="00D701D7">
        <w:trPr>
          <w:trHeight w:val="280"/>
        </w:trPr>
        <w:tc>
          <w:tcPr>
            <w:tcW w:w="966" w:type="dxa"/>
            <w:tcBorders>
              <w:top w:val="nil"/>
              <w:left w:val="nil"/>
              <w:bottom w:val="nil"/>
              <w:right w:val="nil"/>
            </w:tcBorders>
          </w:tcPr>
          <w:p w:rsidR="00D701D7" w:rsidRPr="00960BFE" w:rsidRDefault="00D701D7" w:rsidP="00371E83">
            <w:pPr>
              <w:autoSpaceDE w:val="0"/>
              <w:autoSpaceDN w:val="0"/>
              <w:adjustRightInd w:val="0"/>
            </w:pPr>
            <w:r w:rsidRPr="00960BFE">
              <w:t xml:space="preserve"> </w:t>
            </w:r>
          </w:p>
        </w:tc>
        <w:tc>
          <w:tcPr>
            <w:tcW w:w="2575" w:type="dxa"/>
            <w:tcBorders>
              <w:top w:val="nil"/>
              <w:left w:val="nil"/>
              <w:bottom w:val="nil"/>
              <w:right w:val="nil"/>
            </w:tcBorders>
          </w:tcPr>
          <w:p w:rsidR="00D701D7" w:rsidRPr="00960BFE" w:rsidRDefault="00D701D7" w:rsidP="00371E83">
            <w:pPr>
              <w:autoSpaceDE w:val="0"/>
              <w:autoSpaceDN w:val="0"/>
              <w:adjustRightInd w:val="0"/>
            </w:pPr>
            <w:r w:rsidRPr="00960BFE">
              <w:t xml:space="preserve">Principal Investigator: </w:t>
            </w:r>
          </w:p>
        </w:tc>
        <w:tc>
          <w:tcPr>
            <w:tcW w:w="6459" w:type="dxa"/>
            <w:tcBorders>
              <w:top w:val="nil"/>
              <w:left w:val="nil"/>
              <w:bottom w:val="nil"/>
              <w:right w:val="nil"/>
            </w:tcBorders>
          </w:tcPr>
          <w:p w:rsidR="00D701D7" w:rsidRPr="00960BFE" w:rsidRDefault="00D701D7" w:rsidP="00371E83">
            <w:pPr>
              <w:autoSpaceDE w:val="0"/>
              <w:autoSpaceDN w:val="0"/>
              <w:adjustRightInd w:val="0"/>
            </w:pPr>
            <w:r w:rsidRPr="00960BFE">
              <w:t xml:space="preserve">Dr Ian Crozier </w:t>
            </w:r>
          </w:p>
        </w:tc>
      </w:tr>
      <w:tr w:rsidR="00D701D7" w:rsidRPr="00960BFE" w:rsidTr="00D701D7">
        <w:trPr>
          <w:trHeight w:val="280"/>
        </w:trPr>
        <w:tc>
          <w:tcPr>
            <w:tcW w:w="966" w:type="dxa"/>
            <w:tcBorders>
              <w:top w:val="nil"/>
              <w:left w:val="nil"/>
              <w:bottom w:val="nil"/>
              <w:right w:val="nil"/>
            </w:tcBorders>
          </w:tcPr>
          <w:p w:rsidR="00D701D7" w:rsidRPr="00960BFE" w:rsidRDefault="00D701D7" w:rsidP="00371E83">
            <w:pPr>
              <w:autoSpaceDE w:val="0"/>
              <w:autoSpaceDN w:val="0"/>
              <w:adjustRightInd w:val="0"/>
            </w:pPr>
            <w:r w:rsidRPr="00960BFE">
              <w:t xml:space="preserve"> </w:t>
            </w:r>
          </w:p>
        </w:tc>
        <w:tc>
          <w:tcPr>
            <w:tcW w:w="2575" w:type="dxa"/>
            <w:tcBorders>
              <w:top w:val="nil"/>
              <w:left w:val="nil"/>
              <w:bottom w:val="nil"/>
              <w:right w:val="nil"/>
            </w:tcBorders>
          </w:tcPr>
          <w:p w:rsidR="00D701D7" w:rsidRPr="00960BFE" w:rsidRDefault="00D701D7" w:rsidP="00371E83">
            <w:pPr>
              <w:autoSpaceDE w:val="0"/>
              <w:autoSpaceDN w:val="0"/>
              <w:adjustRightInd w:val="0"/>
            </w:pPr>
            <w:r w:rsidRPr="00960BFE">
              <w:t xml:space="preserve">Sponsor: </w:t>
            </w:r>
          </w:p>
        </w:tc>
        <w:tc>
          <w:tcPr>
            <w:tcW w:w="6459" w:type="dxa"/>
            <w:tcBorders>
              <w:top w:val="nil"/>
              <w:left w:val="nil"/>
              <w:bottom w:val="nil"/>
              <w:right w:val="nil"/>
            </w:tcBorders>
          </w:tcPr>
          <w:p w:rsidR="00D701D7" w:rsidRPr="00960BFE" w:rsidRDefault="00D701D7" w:rsidP="00371E83">
            <w:pPr>
              <w:autoSpaceDE w:val="0"/>
              <w:autoSpaceDN w:val="0"/>
              <w:adjustRightInd w:val="0"/>
            </w:pPr>
            <w:proofErr w:type="spellStart"/>
            <w:r w:rsidRPr="00960BFE">
              <w:t>Apama</w:t>
            </w:r>
            <w:proofErr w:type="spellEnd"/>
            <w:r w:rsidRPr="00960BFE">
              <w:t xml:space="preserve"> Medical  </w:t>
            </w:r>
          </w:p>
        </w:tc>
      </w:tr>
      <w:tr w:rsidR="00D701D7" w:rsidRPr="00960BFE" w:rsidTr="00D701D7">
        <w:trPr>
          <w:trHeight w:val="280"/>
        </w:trPr>
        <w:tc>
          <w:tcPr>
            <w:tcW w:w="966" w:type="dxa"/>
            <w:tcBorders>
              <w:top w:val="nil"/>
              <w:left w:val="nil"/>
              <w:bottom w:val="nil"/>
              <w:right w:val="nil"/>
            </w:tcBorders>
          </w:tcPr>
          <w:p w:rsidR="00D701D7" w:rsidRPr="00960BFE" w:rsidRDefault="00D701D7" w:rsidP="00371E83">
            <w:pPr>
              <w:autoSpaceDE w:val="0"/>
              <w:autoSpaceDN w:val="0"/>
              <w:adjustRightInd w:val="0"/>
            </w:pPr>
            <w:r w:rsidRPr="00960BFE">
              <w:t xml:space="preserve"> </w:t>
            </w:r>
          </w:p>
        </w:tc>
        <w:tc>
          <w:tcPr>
            <w:tcW w:w="2575" w:type="dxa"/>
            <w:tcBorders>
              <w:top w:val="nil"/>
              <w:left w:val="nil"/>
              <w:bottom w:val="nil"/>
              <w:right w:val="nil"/>
            </w:tcBorders>
          </w:tcPr>
          <w:p w:rsidR="00D701D7" w:rsidRPr="00960BFE" w:rsidRDefault="00D701D7" w:rsidP="00371E83">
            <w:pPr>
              <w:autoSpaceDE w:val="0"/>
              <w:autoSpaceDN w:val="0"/>
              <w:adjustRightInd w:val="0"/>
            </w:pPr>
            <w:r w:rsidRPr="00960BFE">
              <w:t xml:space="preserve">Clock Start Date: </w:t>
            </w:r>
          </w:p>
        </w:tc>
        <w:tc>
          <w:tcPr>
            <w:tcW w:w="6459" w:type="dxa"/>
            <w:tcBorders>
              <w:top w:val="nil"/>
              <w:left w:val="nil"/>
              <w:bottom w:val="nil"/>
              <w:right w:val="nil"/>
            </w:tcBorders>
          </w:tcPr>
          <w:p w:rsidR="00D701D7" w:rsidRPr="00960BFE" w:rsidRDefault="00D701D7" w:rsidP="00371E83">
            <w:pPr>
              <w:autoSpaceDE w:val="0"/>
              <w:autoSpaceDN w:val="0"/>
              <w:adjustRightInd w:val="0"/>
            </w:pPr>
            <w:r w:rsidRPr="00960BFE">
              <w:t xml:space="preserve">22 October 2015 </w:t>
            </w:r>
          </w:p>
        </w:tc>
      </w:tr>
    </w:tbl>
    <w:p w:rsidR="008169FF" w:rsidRPr="00960BFE" w:rsidRDefault="008169FF">
      <w:pPr>
        <w:autoSpaceDE w:val="0"/>
        <w:autoSpaceDN w:val="0"/>
        <w:adjustRightInd w:val="0"/>
      </w:pPr>
    </w:p>
    <w:p w:rsidR="00987913" w:rsidRPr="0019231B" w:rsidRDefault="0019231B">
      <w:pPr>
        <w:autoSpaceDE w:val="0"/>
        <w:autoSpaceDN w:val="0"/>
        <w:adjustRightInd w:val="0"/>
        <w:rPr>
          <w:sz w:val="20"/>
          <w:lang w:val="en-NZ"/>
        </w:rPr>
      </w:pPr>
      <w:r w:rsidRPr="0019231B">
        <w:rPr>
          <w:rFonts w:cs="Arial"/>
          <w:szCs w:val="22"/>
          <w:lang w:val="en-NZ"/>
        </w:rPr>
        <w:t>Dr Ian Crozier</w:t>
      </w:r>
      <w:r w:rsidR="00987913" w:rsidRPr="0019231B">
        <w:rPr>
          <w:lang w:val="en-NZ"/>
        </w:rPr>
        <w:t xml:space="preserve"> was present </w:t>
      </w:r>
      <w:r w:rsidR="00DC62A5" w:rsidRPr="0019231B">
        <w:rPr>
          <w:rFonts w:cs="Arial"/>
          <w:szCs w:val="22"/>
          <w:lang w:val="en-NZ"/>
        </w:rPr>
        <w:t>by teleconference</w:t>
      </w:r>
      <w:r w:rsidR="00DC62A5" w:rsidRPr="0019231B">
        <w:rPr>
          <w:lang w:val="en-NZ"/>
        </w:rPr>
        <w:t xml:space="preserve"> </w:t>
      </w:r>
      <w:r w:rsidR="00987913" w:rsidRPr="0019231B">
        <w:rPr>
          <w:lang w:val="en-NZ"/>
        </w:rPr>
        <w:t>for discussion of this application.</w:t>
      </w:r>
    </w:p>
    <w:p w:rsidR="0019231B" w:rsidRPr="0019231B" w:rsidRDefault="0019231B" w:rsidP="0019231B">
      <w:pPr>
        <w:rPr>
          <w:u w:val="single"/>
          <w:lang w:val="en-NZ"/>
        </w:rPr>
      </w:pPr>
    </w:p>
    <w:p w:rsidR="0019231B" w:rsidRPr="0019231B" w:rsidRDefault="0019231B" w:rsidP="0019231B">
      <w:pPr>
        <w:rPr>
          <w:u w:val="single"/>
          <w:lang w:val="en-NZ"/>
        </w:rPr>
      </w:pPr>
      <w:r w:rsidRPr="0019231B">
        <w:rPr>
          <w:u w:val="single"/>
          <w:lang w:val="en-NZ"/>
        </w:rPr>
        <w:t>Potential conflicts of interest</w:t>
      </w:r>
    </w:p>
    <w:p w:rsidR="0019231B" w:rsidRPr="00CF2260" w:rsidRDefault="0019231B" w:rsidP="0019231B">
      <w:pPr>
        <w:rPr>
          <w:b/>
          <w:lang w:val="en-NZ"/>
        </w:rPr>
      </w:pPr>
    </w:p>
    <w:p w:rsidR="0019231B" w:rsidRPr="00CF2260" w:rsidRDefault="0019231B" w:rsidP="0019231B">
      <w:pPr>
        <w:rPr>
          <w:lang w:val="en-NZ"/>
        </w:rPr>
      </w:pPr>
      <w:r w:rsidRPr="00CF2260">
        <w:rPr>
          <w:lang w:val="en-NZ"/>
        </w:rPr>
        <w:t>The Chair asked members to declare any potential conflicts of interest related to this application.</w:t>
      </w:r>
    </w:p>
    <w:p w:rsidR="0019231B" w:rsidRPr="00CF2260" w:rsidRDefault="0019231B" w:rsidP="0019231B">
      <w:pPr>
        <w:rPr>
          <w:lang w:val="en-NZ"/>
        </w:rPr>
      </w:pPr>
    </w:p>
    <w:p w:rsidR="0019231B" w:rsidRPr="00CF2260" w:rsidRDefault="0019231B" w:rsidP="0019231B">
      <w:pPr>
        <w:rPr>
          <w:lang w:val="en-NZ"/>
        </w:rPr>
      </w:pPr>
      <w:r w:rsidRPr="00CF2260">
        <w:rPr>
          <w:lang w:val="en-NZ"/>
        </w:rPr>
        <w:t>No potential conflicts of interest related to this application were declared by any member.</w:t>
      </w:r>
    </w:p>
    <w:p w:rsidR="0019231B" w:rsidRPr="00CF2260" w:rsidRDefault="0019231B" w:rsidP="0019231B">
      <w:pPr>
        <w:rPr>
          <w:lang w:val="en-NZ"/>
        </w:rPr>
      </w:pPr>
    </w:p>
    <w:p w:rsidR="0019231B" w:rsidRPr="00CF2260" w:rsidRDefault="0019231B" w:rsidP="0019231B">
      <w:pPr>
        <w:rPr>
          <w:u w:val="single"/>
          <w:lang w:val="en-NZ"/>
        </w:rPr>
      </w:pPr>
      <w:r w:rsidRPr="00CF2260">
        <w:rPr>
          <w:u w:val="single"/>
          <w:lang w:val="en-NZ"/>
        </w:rPr>
        <w:t>Summary of Study</w:t>
      </w:r>
    </w:p>
    <w:p w:rsidR="0019231B" w:rsidRPr="00CF2260" w:rsidRDefault="0019231B" w:rsidP="0019231B">
      <w:pPr>
        <w:rPr>
          <w:u w:val="single"/>
          <w:lang w:val="en-NZ"/>
        </w:rPr>
      </w:pPr>
    </w:p>
    <w:p w:rsidR="0019231B" w:rsidRDefault="0019231B" w:rsidP="0019231B">
      <w:pPr>
        <w:pStyle w:val="ListParagraph"/>
        <w:numPr>
          <w:ilvl w:val="0"/>
          <w:numId w:val="11"/>
        </w:numPr>
      </w:pPr>
      <w:r w:rsidRPr="00CF2260">
        <w:t>The Committee noted that this was an interesting first in human study.</w:t>
      </w:r>
    </w:p>
    <w:p w:rsidR="00A44B27" w:rsidRPr="00CF2260" w:rsidRDefault="00A44B27" w:rsidP="00A44B27">
      <w:pPr>
        <w:pStyle w:val="ListParagraph"/>
      </w:pPr>
    </w:p>
    <w:p w:rsidR="0019231B" w:rsidRPr="00CF2260" w:rsidRDefault="0019231B" w:rsidP="0019231B">
      <w:pPr>
        <w:rPr>
          <w:u w:val="single"/>
          <w:lang w:val="en-NZ"/>
        </w:rPr>
      </w:pPr>
      <w:r w:rsidRPr="00CF2260">
        <w:rPr>
          <w:u w:val="single"/>
          <w:lang w:val="en-NZ"/>
        </w:rPr>
        <w:t>Summary of ethical issues (resolved)</w:t>
      </w:r>
    </w:p>
    <w:p w:rsidR="0019231B" w:rsidRPr="00CF2260" w:rsidRDefault="0019231B" w:rsidP="0019231B">
      <w:pPr>
        <w:rPr>
          <w:u w:val="single"/>
          <w:lang w:val="en-NZ"/>
        </w:rPr>
      </w:pPr>
    </w:p>
    <w:p w:rsidR="0019231B" w:rsidRPr="00CF2260" w:rsidRDefault="0019231B" w:rsidP="0019231B">
      <w:pPr>
        <w:rPr>
          <w:lang w:val="en-NZ"/>
        </w:rPr>
      </w:pPr>
      <w:r w:rsidRPr="00CF2260">
        <w:rPr>
          <w:lang w:val="en-NZ"/>
        </w:rPr>
        <w:t>The main ethical issues considered by the Committee and addressed by the Researcher are as follows.</w:t>
      </w:r>
    </w:p>
    <w:p w:rsidR="0019231B" w:rsidRPr="00CF2260" w:rsidRDefault="0019231B" w:rsidP="0019231B">
      <w:pPr>
        <w:autoSpaceDE w:val="0"/>
        <w:autoSpaceDN w:val="0"/>
        <w:adjustRightInd w:val="0"/>
        <w:rPr>
          <w:lang w:val="en-NZ"/>
        </w:rPr>
      </w:pPr>
    </w:p>
    <w:p w:rsidR="0019231B" w:rsidRPr="00CF2260" w:rsidRDefault="0019231B" w:rsidP="0019231B">
      <w:pPr>
        <w:pStyle w:val="ListParagraph"/>
        <w:numPr>
          <w:ilvl w:val="0"/>
          <w:numId w:val="11"/>
        </w:numPr>
        <w:spacing w:after="200" w:line="276" w:lineRule="auto"/>
        <w:rPr>
          <w:rFonts w:eastAsia="Calibri" w:cs="Arial"/>
          <w:szCs w:val="22"/>
          <w:lang w:val="en-US" w:eastAsia="en-NZ"/>
        </w:rPr>
      </w:pPr>
      <w:r w:rsidRPr="00CF2260">
        <w:rPr>
          <w:rFonts w:eastAsia="Calibri" w:cs="Arial"/>
          <w:szCs w:val="22"/>
          <w:lang w:val="en-US" w:eastAsia="en-NZ"/>
        </w:rPr>
        <w:t xml:space="preserve">The Committee questioned what kind of preclinical training the sponsor was providing. The Researcher explained that they had required the sponsor to provide training in animals for the researchers and they had begun the application process to do this training in animals. </w:t>
      </w:r>
    </w:p>
    <w:p w:rsidR="0019231B" w:rsidRPr="00CF2260" w:rsidRDefault="0019231B" w:rsidP="0019231B">
      <w:pPr>
        <w:pStyle w:val="ListParagraph"/>
        <w:numPr>
          <w:ilvl w:val="0"/>
          <w:numId w:val="11"/>
        </w:numPr>
        <w:spacing w:after="200" w:line="276" w:lineRule="auto"/>
        <w:rPr>
          <w:rFonts w:eastAsia="Calibri" w:cs="Arial"/>
          <w:szCs w:val="22"/>
          <w:lang w:val="en-US" w:eastAsia="en-NZ"/>
        </w:rPr>
      </w:pPr>
      <w:r w:rsidRPr="00CF2260">
        <w:rPr>
          <w:rFonts w:eastAsia="Calibri" w:cs="Arial"/>
          <w:szCs w:val="22"/>
          <w:lang w:val="en-US" w:eastAsia="en-NZ"/>
        </w:rPr>
        <w:t xml:space="preserve">The Committee questioned the data safety monitoring arrangements. The Researcher explained that an independent, external, monitoring company based in Australia would monitor the study and that there would also be internal monitoring. </w:t>
      </w:r>
    </w:p>
    <w:p w:rsidR="0019231B" w:rsidRPr="00CF2260" w:rsidRDefault="0019231B" w:rsidP="0019231B">
      <w:pPr>
        <w:pStyle w:val="ListParagraph"/>
        <w:numPr>
          <w:ilvl w:val="0"/>
          <w:numId w:val="11"/>
        </w:numPr>
        <w:spacing w:after="200" w:line="276" w:lineRule="auto"/>
        <w:rPr>
          <w:rFonts w:eastAsia="Calibri" w:cs="Arial"/>
          <w:szCs w:val="22"/>
          <w:lang w:val="en-US" w:eastAsia="en-NZ"/>
        </w:rPr>
      </w:pPr>
      <w:r w:rsidRPr="00CF2260">
        <w:rPr>
          <w:rFonts w:eastAsia="Calibri" w:cs="Arial"/>
          <w:szCs w:val="22"/>
          <w:lang w:val="en-US" w:eastAsia="en-NZ"/>
        </w:rPr>
        <w:t xml:space="preserve">The Committee questioned if this study would involve participants from other countries. The Researcher explained that New Zealand is the main site for the study and that sites in other countries would only be established if enough participants could not be recruited in New Zealand. The Researcher estimated that there would be 30 total participants, with 20 participants in New Zealand. </w:t>
      </w:r>
    </w:p>
    <w:p w:rsidR="0019231B" w:rsidRDefault="0019231B" w:rsidP="0019231B">
      <w:pPr>
        <w:pStyle w:val="ListParagraph"/>
        <w:numPr>
          <w:ilvl w:val="0"/>
          <w:numId w:val="11"/>
        </w:numPr>
        <w:spacing w:after="200" w:line="276" w:lineRule="auto"/>
        <w:rPr>
          <w:rFonts w:eastAsia="Calibri" w:cs="Arial"/>
          <w:szCs w:val="22"/>
          <w:lang w:val="en-US" w:eastAsia="en-NZ"/>
        </w:rPr>
      </w:pPr>
      <w:r w:rsidRPr="00CF2260">
        <w:rPr>
          <w:rFonts w:eastAsia="Calibri" w:cs="Arial"/>
          <w:szCs w:val="22"/>
          <w:lang w:val="en-US" w:eastAsia="en-NZ"/>
        </w:rPr>
        <w:t xml:space="preserve">The Researcher explained that they would like to do all of the study procedures in New Zealand if recruitment numbers allow. The Committee questioned how difficult it would be to recruit 30 participants in New Zealand. The Researcher stated that they expect to see 80 potential participants per year at each of the two New Zealand study sites, a total of 160 possible participants, however, it was unknown how easily they would be able to recruit participants from these patients. </w:t>
      </w:r>
    </w:p>
    <w:p w:rsidR="00A44B27" w:rsidRDefault="00A44B27">
      <w:pPr>
        <w:rPr>
          <w:rFonts w:eastAsia="Calibri" w:cs="Arial"/>
          <w:szCs w:val="22"/>
          <w:lang w:val="en-US" w:eastAsia="en-NZ"/>
        </w:rPr>
      </w:pPr>
      <w:r>
        <w:rPr>
          <w:rFonts w:eastAsia="Calibri" w:cs="Arial"/>
          <w:szCs w:val="22"/>
          <w:lang w:val="en-US" w:eastAsia="en-NZ"/>
        </w:rPr>
        <w:br w:type="page"/>
      </w:r>
    </w:p>
    <w:p w:rsidR="00A44B27" w:rsidRDefault="00A44B27" w:rsidP="00A44B27">
      <w:pPr>
        <w:pStyle w:val="ListParagraph"/>
        <w:spacing w:after="200" w:line="276" w:lineRule="auto"/>
        <w:rPr>
          <w:rFonts w:eastAsia="Calibri" w:cs="Arial"/>
          <w:szCs w:val="22"/>
          <w:lang w:val="en-US" w:eastAsia="en-NZ"/>
        </w:rPr>
      </w:pPr>
    </w:p>
    <w:p w:rsidR="00A44B27" w:rsidRPr="0019231B" w:rsidRDefault="00A44B27" w:rsidP="00A44B27">
      <w:pPr>
        <w:pStyle w:val="ListParagraph"/>
        <w:numPr>
          <w:ilvl w:val="0"/>
          <w:numId w:val="11"/>
        </w:numPr>
        <w:spacing w:after="200" w:line="276" w:lineRule="auto"/>
        <w:rPr>
          <w:rFonts w:eastAsia="Calibri" w:cs="Arial"/>
          <w:szCs w:val="22"/>
          <w:lang w:val="en-US" w:eastAsia="en-NZ"/>
        </w:rPr>
      </w:pPr>
      <w:r w:rsidRPr="00CF2260">
        <w:rPr>
          <w:rFonts w:eastAsia="Calibri" w:cs="Arial"/>
          <w:szCs w:val="22"/>
          <w:lang w:val="en-US" w:eastAsia="en-NZ"/>
        </w:rPr>
        <w:t xml:space="preserve">The Committee requested that the details of the co-investigators is provided as this was mistakenly omitted from the original application. </w:t>
      </w:r>
    </w:p>
    <w:p w:rsidR="00A44B27" w:rsidRPr="0019231B" w:rsidRDefault="00A44B27" w:rsidP="00A44B27">
      <w:pPr>
        <w:pStyle w:val="ListParagraph"/>
        <w:spacing w:after="200" w:line="276" w:lineRule="auto"/>
        <w:rPr>
          <w:rFonts w:eastAsia="Calibri" w:cs="Arial"/>
          <w:szCs w:val="22"/>
          <w:lang w:val="en-US" w:eastAsia="en-NZ"/>
        </w:rPr>
      </w:pPr>
    </w:p>
    <w:p w:rsidR="0019231B" w:rsidRDefault="0019231B" w:rsidP="0019231B">
      <w:pPr>
        <w:spacing w:before="80" w:after="80"/>
        <w:rPr>
          <w:rFonts w:cs="Arial"/>
          <w:szCs w:val="22"/>
          <w:lang w:val="en-NZ"/>
        </w:rPr>
      </w:pPr>
      <w:r w:rsidRPr="00CF2260">
        <w:rPr>
          <w:rFonts w:cs="Arial"/>
          <w:szCs w:val="22"/>
          <w:lang w:val="en-NZ"/>
        </w:rPr>
        <w:t xml:space="preserve">The Committee requested the following changes to the </w:t>
      </w:r>
      <w:r w:rsidR="004017EB">
        <w:rPr>
          <w:rFonts w:cs="Arial"/>
          <w:szCs w:val="22"/>
          <w:lang w:val="en-NZ"/>
        </w:rPr>
        <w:t>Participant Information Sheet</w:t>
      </w:r>
      <w:r w:rsidRPr="00CF2260">
        <w:rPr>
          <w:rFonts w:cs="Arial"/>
          <w:szCs w:val="22"/>
          <w:lang w:val="en-NZ"/>
        </w:rPr>
        <w:t xml:space="preserve"> and Consent Form: </w:t>
      </w:r>
    </w:p>
    <w:p w:rsidR="002129FD" w:rsidRPr="00CF2260" w:rsidRDefault="002129FD" w:rsidP="0019231B">
      <w:pPr>
        <w:spacing w:before="80" w:after="80"/>
        <w:rPr>
          <w:rFonts w:cs="Arial"/>
          <w:szCs w:val="22"/>
          <w:lang w:val="en-NZ"/>
        </w:rPr>
      </w:pPr>
    </w:p>
    <w:p w:rsidR="0019231B" w:rsidRPr="00CF2260" w:rsidRDefault="0019231B" w:rsidP="0019231B">
      <w:pPr>
        <w:pStyle w:val="ListParagraph"/>
        <w:numPr>
          <w:ilvl w:val="0"/>
          <w:numId w:val="11"/>
        </w:numPr>
        <w:spacing w:after="200" w:line="276" w:lineRule="auto"/>
        <w:rPr>
          <w:rFonts w:eastAsia="Calibri" w:cs="Arial"/>
          <w:szCs w:val="22"/>
          <w:lang w:val="en-US" w:eastAsia="en-NZ"/>
        </w:rPr>
      </w:pPr>
      <w:r w:rsidRPr="00CF2260">
        <w:rPr>
          <w:rFonts w:eastAsia="Calibri" w:cs="Arial"/>
          <w:szCs w:val="22"/>
          <w:lang w:val="en-US" w:eastAsia="en-NZ"/>
        </w:rPr>
        <w:t xml:space="preserve">Please ensure it is clear in the </w:t>
      </w:r>
      <w:r w:rsidR="004017EB">
        <w:rPr>
          <w:rFonts w:eastAsia="Calibri" w:cs="Arial"/>
          <w:szCs w:val="22"/>
          <w:lang w:val="en-US" w:eastAsia="en-NZ"/>
        </w:rPr>
        <w:t>Participant Information Sheet</w:t>
      </w:r>
      <w:r w:rsidRPr="00CF2260">
        <w:rPr>
          <w:rFonts w:eastAsia="Calibri" w:cs="Arial"/>
          <w:szCs w:val="22"/>
          <w:lang w:val="en-US" w:eastAsia="en-NZ"/>
        </w:rPr>
        <w:t xml:space="preserve"> that although participants are likely to receive a smaller dose of radiation in this study they may end up receiving a similar dose if their physician believes they need a CT scan at the end of the study. </w:t>
      </w:r>
    </w:p>
    <w:p w:rsidR="0019231B" w:rsidRPr="00CF2260" w:rsidRDefault="0019231B" w:rsidP="0019231B">
      <w:pPr>
        <w:spacing w:before="80" w:after="80"/>
      </w:pPr>
    </w:p>
    <w:p w:rsidR="0019231B" w:rsidRPr="00CF2260" w:rsidRDefault="0019231B" w:rsidP="0019231B">
      <w:pPr>
        <w:rPr>
          <w:u w:val="single"/>
          <w:lang w:val="en-NZ"/>
        </w:rPr>
      </w:pPr>
      <w:r w:rsidRPr="00CF2260">
        <w:rPr>
          <w:u w:val="single"/>
          <w:lang w:val="en-NZ"/>
        </w:rPr>
        <w:t xml:space="preserve">Decision </w:t>
      </w:r>
    </w:p>
    <w:p w:rsidR="0019231B" w:rsidRPr="00CF2260" w:rsidRDefault="0019231B" w:rsidP="0019231B">
      <w:pPr>
        <w:rPr>
          <w:lang w:val="en-NZ"/>
        </w:rPr>
      </w:pPr>
    </w:p>
    <w:p w:rsidR="0019231B" w:rsidRDefault="0019231B" w:rsidP="0019231B">
      <w:pPr>
        <w:rPr>
          <w:rFonts w:cs="Arial"/>
          <w:szCs w:val="22"/>
          <w:lang w:val="en-NZ"/>
        </w:rPr>
      </w:pPr>
      <w:r w:rsidRPr="00CF2260">
        <w:rPr>
          <w:lang w:val="en-NZ"/>
        </w:rPr>
        <w:t xml:space="preserve">This application was </w:t>
      </w:r>
      <w:r w:rsidRPr="00CF2260">
        <w:rPr>
          <w:i/>
          <w:lang w:val="en-NZ"/>
        </w:rPr>
        <w:t>approved</w:t>
      </w:r>
      <w:r w:rsidRPr="00CF2260">
        <w:rPr>
          <w:lang w:val="en-NZ"/>
        </w:rPr>
        <w:t xml:space="preserve"> by </w:t>
      </w:r>
      <w:r w:rsidRPr="00CF2260">
        <w:rPr>
          <w:rFonts w:cs="Arial"/>
          <w:szCs w:val="22"/>
          <w:lang w:val="en-NZ"/>
        </w:rPr>
        <w:t xml:space="preserve">consensus with non-standard conditions.  </w:t>
      </w:r>
    </w:p>
    <w:p w:rsidR="005C3B3D" w:rsidRPr="00CF2260" w:rsidRDefault="005C3B3D" w:rsidP="0019231B">
      <w:pPr>
        <w:rPr>
          <w:rFonts w:cs="Arial"/>
          <w:szCs w:val="22"/>
          <w:lang w:val="en-NZ"/>
        </w:rPr>
      </w:pPr>
    </w:p>
    <w:p w:rsidR="0019231B" w:rsidRPr="00CF2260" w:rsidRDefault="0019231B" w:rsidP="0019231B">
      <w:pPr>
        <w:pStyle w:val="ListParagraph"/>
        <w:numPr>
          <w:ilvl w:val="0"/>
          <w:numId w:val="11"/>
        </w:numPr>
        <w:rPr>
          <w:rFonts w:cs="Arial"/>
          <w:szCs w:val="22"/>
          <w:lang w:val="en-NZ"/>
        </w:rPr>
      </w:pPr>
      <w:r w:rsidRPr="00CF2260">
        <w:rPr>
          <w:rFonts w:cs="Arial"/>
          <w:szCs w:val="22"/>
          <w:lang w:val="en-NZ"/>
        </w:rPr>
        <w:t xml:space="preserve">Please ensure the </w:t>
      </w:r>
      <w:r w:rsidR="004017EB">
        <w:rPr>
          <w:rFonts w:cs="Arial"/>
          <w:szCs w:val="22"/>
          <w:lang w:val="en-NZ"/>
        </w:rPr>
        <w:t>Participant Information Sheet</w:t>
      </w:r>
      <w:r w:rsidRPr="00CF2260">
        <w:rPr>
          <w:rFonts w:cs="Arial"/>
          <w:szCs w:val="22"/>
          <w:lang w:val="en-NZ"/>
        </w:rPr>
        <w:t xml:space="preserve"> is clear regarding the expected dose of radiation participants are likely to receive in relation to the amount they would likely receive if they are not in the study. </w:t>
      </w:r>
    </w:p>
    <w:p w:rsidR="0019231B" w:rsidRPr="00CF2260" w:rsidRDefault="0019231B" w:rsidP="0019231B"/>
    <w:p w:rsidR="00C93C45" w:rsidRPr="00960BFE" w:rsidRDefault="00606C12">
      <w:pPr>
        <w:autoSpaceDE w:val="0"/>
        <w:autoSpaceDN w:val="0"/>
        <w:adjustRightInd w:val="0"/>
      </w:pPr>
      <w:r w:rsidRPr="00960BFE">
        <w:t xml:space="preserve"> </w:t>
      </w:r>
      <w:r w:rsidRPr="00960BFE">
        <w:br w:type="page"/>
      </w:r>
    </w:p>
    <w:p w:rsidR="00C93C45" w:rsidRDefault="00606C12">
      <w:pPr>
        <w:autoSpaceDE w:val="0"/>
        <w:autoSpaceDN w:val="0"/>
        <w:adjustRightInd w:val="0"/>
      </w:pPr>
      <w:r w:rsidRPr="00960BFE">
        <w:lastRenderedPageBreak/>
        <w:t xml:space="preserve"> </w:t>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D701D7" w:rsidRPr="00960BFE" w:rsidTr="00D701D7">
        <w:trPr>
          <w:trHeight w:val="280"/>
        </w:trPr>
        <w:tc>
          <w:tcPr>
            <w:tcW w:w="966" w:type="dxa"/>
            <w:tcBorders>
              <w:top w:val="nil"/>
              <w:left w:val="nil"/>
              <w:bottom w:val="nil"/>
              <w:right w:val="nil"/>
            </w:tcBorders>
          </w:tcPr>
          <w:p w:rsidR="00D701D7" w:rsidRPr="00960BFE" w:rsidRDefault="00D701D7" w:rsidP="00371E83">
            <w:pPr>
              <w:autoSpaceDE w:val="0"/>
              <w:autoSpaceDN w:val="0"/>
              <w:adjustRightInd w:val="0"/>
            </w:pPr>
            <w:r>
              <w:rPr>
                <w:b/>
              </w:rPr>
              <w:t>10</w:t>
            </w:r>
            <w:r w:rsidRPr="00960BFE">
              <w:rPr>
                <w:b/>
              </w:rPr>
              <w:t xml:space="preserve"> </w:t>
            </w:r>
            <w:r w:rsidRPr="00960BFE">
              <w:t xml:space="preserve"> </w:t>
            </w:r>
          </w:p>
        </w:tc>
        <w:tc>
          <w:tcPr>
            <w:tcW w:w="2575" w:type="dxa"/>
            <w:tcBorders>
              <w:top w:val="nil"/>
              <w:left w:val="nil"/>
              <w:bottom w:val="nil"/>
              <w:right w:val="nil"/>
            </w:tcBorders>
          </w:tcPr>
          <w:p w:rsidR="00D701D7" w:rsidRPr="00960BFE" w:rsidRDefault="00D701D7" w:rsidP="00371E83">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rsidR="00D701D7" w:rsidRPr="00960BFE" w:rsidRDefault="00D701D7" w:rsidP="00371E83">
            <w:pPr>
              <w:autoSpaceDE w:val="0"/>
              <w:autoSpaceDN w:val="0"/>
              <w:adjustRightInd w:val="0"/>
            </w:pPr>
            <w:r w:rsidRPr="00960BFE">
              <w:rPr>
                <w:b/>
              </w:rPr>
              <w:t>15/NTB/207</w:t>
            </w:r>
            <w:r w:rsidRPr="00960BFE">
              <w:t xml:space="preserve"> </w:t>
            </w:r>
          </w:p>
        </w:tc>
      </w:tr>
      <w:tr w:rsidR="00D701D7" w:rsidRPr="00960BFE" w:rsidTr="00D701D7">
        <w:trPr>
          <w:trHeight w:val="280"/>
        </w:trPr>
        <w:tc>
          <w:tcPr>
            <w:tcW w:w="966" w:type="dxa"/>
            <w:tcBorders>
              <w:top w:val="nil"/>
              <w:left w:val="nil"/>
              <w:bottom w:val="nil"/>
              <w:right w:val="nil"/>
            </w:tcBorders>
          </w:tcPr>
          <w:p w:rsidR="00D701D7" w:rsidRPr="00960BFE" w:rsidRDefault="00D701D7" w:rsidP="00371E83">
            <w:pPr>
              <w:autoSpaceDE w:val="0"/>
              <w:autoSpaceDN w:val="0"/>
              <w:adjustRightInd w:val="0"/>
            </w:pPr>
            <w:r w:rsidRPr="00960BFE">
              <w:t xml:space="preserve"> </w:t>
            </w:r>
          </w:p>
        </w:tc>
        <w:tc>
          <w:tcPr>
            <w:tcW w:w="2575" w:type="dxa"/>
            <w:tcBorders>
              <w:top w:val="nil"/>
              <w:left w:val="nil"/>
              <w:bottom w:val="nil"/>
              <w:right w:val="nil"/>
            </w:tcBorders>
          </w:tcPr>
          <w:p w:rsidR="00D701D7" w:rsidRPr="00960BFE" w:rsidRDefault="00D701D7" w:rsidP="00371E83">
            <w:pPr>
              <w:autoSpaceDE w:val="0"/>
              <w:autoSpaceDN w:val="0"/>
              <w:adjustRightInd w:val="0"/>
            </w:pPr>
            <w:r w:rsidRPr="00960BFE">
              <w:t xml:space="preserve">Title: </w:t>
            </w:r>
          </w:p>
        </w:tc>
        <w:tc>
          <w:tcPr>
            <w:tcW w:w="6459" w:type="dxa"/>
            <w:tcBorders>
              <w:top w:val="nil"/>
              <w:left w:val="nil"/>
              <w:bottom w:val="nil"/>
              <w:right w:val="nil"/>
            </w:tcBorders>
          </w:tcPr>
          <w:p w:rsidR="00D701D7" w:rsidRPr="00960BFE" w:rsidRDefault="00D701D7" w:rsidP="00371E83">
            <w:pPr>
              <w:autoSpaceDE w:val="0"/>
              <w:autoSpaceDN w:val="0"/>
              <w:adjustRightInd w:val="0"/>
            </w:pPr>
            <w:r w:rsidRPr="00960BFE">
              <w:t xml:space="preserve">Australasian phase II </w:t>
            </w:r>
            <w:proofErr w:type="spellStart"/>
            <w:r w:rsidRPr="00960BFE">
              <w:t>haplo</w:t>
            </w:r>
            <w:proofErr w:type="spellEnd"/>
            <w:r w:rsidRPr="00960BFE">
              <w:t xml:space="preserve"> study </w:t>
            </w:r>
          </w:p>
        </w:tc>
      </w:tr>
      <w:tr w:rsidR="00D701D7" w:rsidRPr="00960BFE" w:rsidTr="00D701D7">
        <w:trPr>
          <w:trHeight w:val="280"/>
        </w:trPr>
        <w:tc>
          <w:tcPr>
            <w:tcW w:w="966" w:type="dxa"/>
            <w:tcBorders>
              <w:top w:val="nil"/>
              <w:left w:val="nil"/>
              <w:bottom w:val="nil"/>
              <w:right w:val="nil"/>
            </w:tcBorders>
          </w:tcPr>
          <w:p w:rsidR="00D701D7" w:rsidRPr="00960BFE" w:rsidRDefault="00D701D7" w:rsidP="00371E83">
            <w:pPr>
              <w:autoSpaceDE w:val="0"/>
              <w:autoSpaceDN w:val="0"/>
              <w:adjustRightInd w:val="0"/>
            </w:pPr>
            <w:r w:rsidRPr="00960BFE">
              <w:t xml:space="preserve"> </w:t>
            </w:r>
          </w:p>
        </w:tc>
        <w:tc>
          <w:tcPr>
            <w:tcW w:w="2575" w:type="dxa"/>
            <w:tcBorders>
              <w:top w:val="nil"/>
              <w:left w:val="nil"/>
              <w:bottom w:val="nil"/>
              <w:right w:val="nil"/>
            </w:tcBorders>
          </w:tcPr>
          <w:p w:rsidR="00D701D7" w:rsidRPr="00960BFE" w:rsidRDefault="00D701D7" w:rsidP="00371E83">
            <w:pPr>
              <w:autoSpaceDE w:val="0"/>
              <w:autoSpaceDN w:val="0"/>
              <w:adjustRightInd w:val="0"/>
            </w:pPr>
            <w:r w:rsidRPr="00960BFE">
              <w:t xml:space="preserve">Principal Investigator: </w:t>
            </w:r>
          </w:p>
        </w:tc>
        <w:tc>
          <w:tcPr>
            <w:tcW w:w="6459" w:type="dxa"/>
            <w:tcBorders>
              <w:top w:val="nil"/>
              <w:left w:val="nil"/>
              <w:bottom w:val="nil"/>
              <w:right w:val="nil"/>
            </w:tcBorders>
          </w:tcPr>
          <w:p w:rsidR="00D701D7" w:rsidRPr="00960BFE" w:rsidRDefault="00D701D7" w:rsidP="00371E83">
            <w:pPr>
              <w:autoSpaceDE w:val="0"/>
              <w:autoSpaceDN w:val="0"/>
              <w:adjustRightInd w:val="0"/>
            </w:pPr>
            <w:r w:rsidRPr="00960BFE">
              <w:t xml:space="preserve">Dr Nigel Patton </w:t>
            </w:r>
          </w:p>
        </w:tc>
      </w:tr>
      <w:tr w:rsidR="00D701D7" w:rsidRPr="00960BFE" w:rsidTr="00D701D7">
        <w:trPr>
          <w:trHeight w:val="280"/>
        </w:trPr>
        <w:tc>
          <w:tcPr>
            <w:tcW w:w="966" w:type="dxa"/>
            <w:tcBorders>
              <w:top w:val="nil"/>
              <w:left w:val="nil"/>
              <w:bottom w:val="nil"/>
              <w:right w:val="nil"/>
            </w:tcBorders>
          </w:tcPr>
          <w:p w:rsidR="00D701D7" w:rsidRPr="00960BFE" w:rsidRDefault="00D701D7" w:rsidP="00371E83">
            <w:pPr>
              <w:autoSpaceDE w:val="0"/>
              <w:autoSpaceDN w:val="0"/>
              <w:adjustRightInd w:val="0"/>
            </w:pPr>
            <w:r w:rsidRPr="00960BFE">
              <w:t xml:space="preserve"> </w:t>
            </w:r>
          </w:p>
        </w:tc>
        <w:tc>
          <w:tcPr>
            <w:tcW w:w="2575" w:type="dxa"/>
            <w:tcBorders>
              <w:top w:val="nil"/>
              <w:left w:val="nil"/>
              <w:bottom w:val="nil"/>
              <w:right w:val="nil"/>
            </w:tcBorders>
          </w:tcPr>
          <w:p w:rsidR="00D701D7" w:rsidRPr="00960BFE" w:rsidRDefault="00D701D7" w:rsidP="00371E83">
            <w:pPr>
              <w:autoSpaceDE w:val="0"/>
              <w:autoSpaceDN w:val="0"/>
              <w:adjustRightInd w:val="0"/>
            </w:pPr>
            <w:r w:rsidRPr="00960BFE">
              <w:t xml:space="preserve">Sponsor: </w:t>
            </w:r>
          </w:p>
        </w:tc>
        <w:tc>
          <w:tcPr>
            <w:tcW w:w="6459" w:type="dxa"/>
            <w:tcBorders>
              <w:top w:val="nil"/>
              <w:left w:val="nil"/>
              <w:bottom w:val="nil"/>
              <w:right w:val="nil"/>
            </w:tcBorders>
          </w:tcPr>
          <w:p w:rsidR="00D701D7" w:rsidRPr="00960BFE" w:rsidRDefault="00D701D7" w:rsidP="00371E83">
            <w:pPr>
              <w:autoSpaceDE w:val="0"/>
              <w:autoSpaceDN w:val="0"/>
              <w:adjustRightInd w:val="0"/>
            </w:pPr>
            <w:r w:rsidRPr="00960BFE">
              <w:t xml:space="preserve"> </w:t>
            </w:r>
          </w:p>
        </w:tc>
      </w:tr>
      <w:tr w:rsidR="00D701D7" w:rsidRPr="00960BFE" w:rsidTr="00D701D7">
        <w:trPr>
          <w:trHeight w:val="280"/>
        </w:trPr>
        <w:tc>
          <w:tcPr>
            <w:tcW w:w="966" w:type="dxa"/>
            <w:tcBorders>
              <w:top w:val="nil"/>
              <w:left w:val="nil"/>
              <w:bottom w:val="nil"/>
              <w:right w:val="nil"/>
            </w:tcBorders>
          </w:tcPr>
          <w:p w:rsidR="00D701D7" w:rsidRPr="00960BFE" w:rsidRDefault="00D701D7" w:rsidP="00371E83">
            <w:pPr>
              <w:autoSpaceDE w:val="0"/>
              <w:autoSpaceDN w:val="0"/>
              <w:adjustRightInd w:val="0"/>
            </w:pPr>
            <w:r w:rsidRPr="00960BFE">
              <w:t xml:space="preserve"> </w:t>
            </w:r>
          </w:p>
        </w:tc>
        <w:tc>
          <w:tcPr>
            <w:tcW w:w="2575" w:type="dxa"/>
            <w:tcBorders>
              <w:top w:val="nil"/>
              <w:left w:val="nil"/>
              <w:bottom w:val="nil"/>
              <w:right w:val="nil"/>
            </w:tcBorders>
          </w:tcPr>
          <w:p w:rsidR="00D701D7" w:rsidRPr="00960BFE" w:rsidRDefault="00D701D7" w:rsidP="00371E83">
            <w:pPr>
              <w:autoSpaceDE w:val="0"/>
              <w:autoSpaceDN w:val="0"/>
              <w:adjustRightInd w:val="0"/>
            </w:pPr>
            <w:r w:rsidRPr="00960BFE">
              <w:t xml:space="preserve">Clock Start Date: </w:t>
            </w:r>
          </w:p>
        </w:tc>
        <w:tc>
          <w:tcPr>
            <w:tcW w:w="6459" w:type="dxa"/>
            <w:tcBorders>
              <w:top w:val="nil"/>
              <w:left w:val="nil"/>
              <w:bottom w:val="nil"/>
              <w:right w:val="nil"/>
            </w:tcBorders>
          </w:tcPr>
          <w:p w:rsidR="00D701D7" w:rsidRPr="00960BFE" w:rsidRDefault="00D701D7" w:rsidP="00371E83">
            <w:pPr>
              <w:autoSpaceDE w:val="0"/>
              <w:autoSpaceDN w:val="0"/>
              <w:adjustRightInd w:val="0"/>
            </w:pPr>
            <w:r w:rsidRPr="00960BFE">
              <w:t xml:space="preserve">22 October 2015 </w:t>
            </w:r>
          </w:p>
        </w:tc>
      </w:tr>
    </w:tbl>
    <w:p w:rsidR="008169FF" w:rsidRPr="00EF1A11" w:rsidRDefault="008169FF">
      <w:pPr>
        <w:autoSpaceDE w:val="0"/>
        <w:autoSpaceDN w:val="0"/>
        <w:adjustRightInd w:val="0"/>
      </w:pPr>
      <w:r w:rsidRPr="00960BFE">
        <w:t xml:space="preserve"> </w:t>
      </w:r>
    </w:p>
    <w:p w:rsidR="00987913" w:rsidRPr="00EF1A11" w:rsidRDefault="00EF1A11">
      <w:pPr>
        <w:autoSpaceDE w:val="0"/>
        <w:autoSpaceDN w:val="0"/>
        <w:adjustRightInd w:val="0"/>
        <w:rPr>
          <w:sz w:val="20"/>
          <w:lang w:val="en-NZ"/>
        </w:rPr>
      </w:pPr>
      <w:r w:rsidRPr="00EF1A11">
        <w:rPr>
          <w:rFonts w:cs="Arial"/>
          <w:szCs w:val="22"/>
          <w:lang w:val="en-NZ"/>
        </w:rPr>
        <w:t>Dr Nigel Patton</w:t>
      </w:r>
      <w:r w:rsidR="00987913" w:rsidRPr="00EF1A11">
        <w:rPr>
          <w:lang w:val="en-NZ"/>
        </w:rPr>
        <w:t xml:space="preserve"> was present </w:t>
      </w:r>
      <w:r w:rsidR="00DC62A5" w:rsidRPr="00EF1A11">
        <w:rPr>
          <w:rFonts w:cs="Arial"/>
          <w:szCs w:val="22"/>
          <w:lang w:val="en-NZ"/>
        </w:rPr>
        <w:t>by teleconference</w:t>
      </w:r>
      <w:r w:rsidR="00DC62A5" w:rsidRPr="00EF1A11">
        <w:rPr>
          <w:lang w:val="en-NZ"/>
        </w:rPr>
        <w:t xml:space="preserve"> </w:t>
      </w:r>
      <w:r w:rsidR="00987913" w:rsidRPr="00EF1A11">
        <w:rPr>
          <w:lang w:val="en-NZ"/>
        </w:rPr>
        <w:t>for discussion of this application.</w:t>
      </w:r>
    </w:p>
    <w:p w:rsidR="00EF1A11" w:rsidRDefault="00EF1A11" w:rsidP="00EF1A11">
      <w:pPr>
        <w:rPr>
          <w:u w:val="single"/>
          <w:lang w:val="en-NZ"/>
        </w:rPr>
      </w:pPr>
    </w:p>
    <w:p w:rsidR="00EF1A11" w:rsidRPr="00FD2B1E" w:rsidRDefault="00EF1A11" w:rsidP="00EF1A11">
      <w:pPr>
        <w:rPr>
          <w:u w:val="single"/>
          <w:lang w:val="en-NZ"/>
        </w:rPr>
      </w:pPr>
      <w:r w:rsidRPr="00FD2B1E">
        <w:rPr>
          <w:u w:val="single"/>
          <w:lang w:val="en-NZ"/>
        </w:rPr>
        <w:t>Potential conflicts of interest</w:t>
      </w:r>
    </w:p>
    <w:p w:rsidR="00EF1A11" w:rsidRPr="008869BB" w:rsidRDefault="00EF1A11" w:rsidP="00EF1A11">
      <w:pPr>
        <w:rPr>
          <w:b/>
          <w:lang w:val="en-NZ"/>
        </w:rPr>
      </w:pPr>
    </w:p>
    <w:p w:rsidR="00EF1A11" w:rsidRPr="00960BFE" w:rsidRDefault="00EF1A11" w:rsidP="00EF1A11">
      <w:pPr>
        <w:rPr>
          <w:lang w:val="en-NZ"/>
        </w:rPr>
      </w:pPr>
      <w:r w:rsidRPr="00960BFE">
        <w:rPr>
          <w:lang w:val="en-NZ"/>
        </w:rPr>
        <w:t>The Chair asked members to declare any potential conflicts of interest related to this application.</w:t>
      </w:r>
    </w:p>
    <w:p w:rsidR="00EF1A11" w:rsidRPr="00960BFE" w:rsidRDefault="00EF1A11" w:rsidP="00EF1A11">
      <w:pPr>
        <w:rPr>
          <w:lang w:val="en-NZ"/>
        </w:rPr>
      </w:pPr>
    </w:p>
    <w:p w:rsidR="00EF1A11" w:rsidRPr="00960BFE" w:rsidRDefault="00EF1A11" w:rsidP="00EF1A11">
      <w:pPr>
        <w:rPr>
          <w:lang w:val="en-NZ"/>
        </w:rPr>
      </w:pPr>
      <w:r w:rsidRPr="00FD2B1E">
        <w:rPr>
          <w:lang w:val="en-NZ"/>
        </w:rPr>
        <w:t>No potential conflicts</w:t>
      </w:r>
      <w:r w:rsidRPr="00960BFE">
        <w:rPr>
          <w:lang w:val="en-NZ"/>
        </w:rPr>
        <w:t xml:space="preserve"> of interest related to this application were declared by any member.</w:t>
      </w:r>
    </w:p>
    <w:p w:rsidR="00EF1A11" w:rsidRPr="00960BFE" w:rsidRDefault="00EF1A11" w:rsidP="00EF1A11">
      <w:pPr>
        <w:rPr>
          <w:lang w:val="en-NZ"/>
        </w:rPr>
      </w:pPr>
    </w:p>
    <w:p w:rsidR="00EF1A11" w:rsidRDefault="00EF1A11" w:rsidP="00EF1A11">
      <w:pPr>
        <w:rPr>
          <w:u w:val="single"/>
          <w:lang w:val="en-NZ"/>
        </w:rPr>
      </w:pPr>
      <w:r w:rsidRPr="001C059D">
        <w:rPr>
          <w:u w:val="single"/>
          <w:lang w:val="en-NZ"/>
        </w:rPr>
        <w:t>Summary of Study</w:t>
      </w:r>
    </w:p>
    <w:p w:rsidR="00EF1A11" w:rsidRDefault="00EF1A11" w:rsidP="00EF1A11">
      <w:pPr>
        <w:rPr>
          <w:u w:val="single"/>
          <w:lang w:val="en-NZ"/>
        </w:rPr>
      </w:pPr>
    </w:p>
    <w:p w:rsidR="00EF1A11" w:rsidRPr="003D7F86" w:rsidRDefault="00EF1A11" w:rsidP="00EF1A11">
      <w:pPr>
        <w:pStyle w:val="ListParagraph"/>
        <w:numPr>
          <w:ilvl w:val="0"/>
          <w:numId w:val="12"/>
        </w:numPr>
        <w:spacing w:after="200" w:line="276" w:lineRule="auto"/>
        <w:rPr>
          <w:rFonts w:eastAsia="Calibri" w:cs="Arial"/>
          <w:szCs w:val="22"/>
          <w:lang w:val="en-US" w:eastAsia="en-NZ"/>
        </w:rPr>
      </w:pPr>
      <w:r w:rsidRPr="003D7F86">
        <w:rPr>
          <w:rFonts w:eastAsia="Calibri" w:cs="Arial"/>
          <w:szCs w:val="22"/>
          <w:lang w:val="en-US" w:eastAsia="en-NZ"/>
        </w:rPr>
        <w:t xml:space="preserve">Patients with certain malignant blood conditions often require a </w:t>
      </w:r>
      <w:proofErr w:type="spellStart"/>
      <w:r w:rsidRPr="003D7F86">
        <w:rPr>
          <w:rFonts w:eastAsia="Calibri" w:cs="Arial"/>
          <w:szCs w:val="22"/>
          <w:lang w:val="en-US" w:eastAsia="en-NZ"/>
        </w:rPr>
        <w:t>Haemopoietic</w:t>
      </w:r>
      <w:proofErr w:type="spellEnd"/>
      <w:r w:rsidRPr="003D7F86">
        <w:rPr>
          <w:rFonts w:eastAsia="Calibri" w:cs="Arial"/>
          <w:szCs w:val="22"/>
          <w:lang w:val="en-US" w:eastAsia="en-NZ"/>
        </w:rPr>
        <w:t xml:space="preserve"> stem cell transplantation from a HLA-identical donor, however such well-matched donors are very difficult to find. 20% of patients do not have such a donor and until recently did not have the option of a cure by transplantation. </w:t>
      </w:r>
    </w:p>
    <w:p w:rsidR="00EF1A11" w:rsidRPr="003D7F86" w:rsidRDefault="00EF1A11" w:rsidP="00EF1A11">
      <w:pPr>
        <w:pStyle w:val="ListParagraph"/>
        <w:numPr>
          <w:ilvl w:val="0"/>
          <w:numId w:val="12"/>
        </w:numPr>
        <w:spacing w:after="200" w:line="276" w:lineRule="auto"/>
        <w:rPr>
          <w:rFonts w:eastAsia="Calibri" w:cs="Arial"/>
          <w:szCs w:val="22"/>
          <w:lang w:val="en-US" w:eastAsia="en-NZ"/>
        </w:rPr>
      </w:pPr>
      <w:r w:rsidRPr="003D7F86">
        <w:rPr>
          <w:rFonts w:eastAsia="Calibri" w:cs="Arial"/>
          <w:szCs w:val="22"/>
          <w:lang w:val="en-US" w:eastAsia="en-NZ"/>
        </w:rPr>
        <w:t xml:space="preserve">Until recently it was considered very dangerous to attempt a transplant from a half-matched family member as the risk of rejection was high. However, recent research has shown that use of a drug, cyclophosphamide, after the stem cells have been infused can allow this kind of transplant to be performed. </w:t>
      </w:r>
    </w:p>
    <w:p w:rsidR="00EF1A11" w:rsidRPr="003D7F86" w:rsidRDefault="00EF1A11" w:rsidP="00EF1A11">
      <w:pPr>
        <w:pStyle w:val="ListParagraph"/>
        <w:numPr>
          <w:ilvl w:val="0"/>
          <w:numId w:val="12"/>
        </w:numPr>
        <w:spacing w:after="200" w:line="276" w:lineRule="auto"/>
        <w:rPr>
          <w:rFonts w:eastAsia="Calibri" w:cs="Arial"/>
          <w:szCs w:val="22"/>
          <w:lang w:val="en-US" w:eastAsia="en-NZ"/>
        </w:rPr>
      </w:pPr>
      <w:r w:rsidRPr="003D7F86">
        <w:rPr>
          <w:rFonts w:eastAsia="Calibri" w:cs="Arial"/>
          <w:szCs w:val="22"/>
          <w:lang w:val="en-US" w:eastAsia="en-NZ"/>
        </w:rPr>
        <w:t xml:space="preserve">This kind of transplant, from half-matched family and with the use of cyclophosphamide, has already been performed in some Australian and New Zealand clinics and this trial aims to verify and formalize the results of this form of transplantation. </w:t>
      </w:r>
    </w:p>
    <w:p w:rsidR="00EF1A11" w:rsidRPr="003D7F86" w:rsidRDefault="00EF1A11" w:rsidP="00EF1A11">
      <w:pPr>
        <w:pStyle w:val="ListParagraph"/>
        <w:numPr>
          <w:ilvl w:val="0"/>
          <w:numId w:val="12"/>
        </w:numPr>
        <w:spacing w:after="200" w:line="276" w:lineRule="auto"/>
        <w:rPr>
          <w:rFonts w:eastAsia="Calibri" w:cs="Arial"/>
          <w:szCs w:val="22"/>
          <w:lang w:val="en-US" w:eastAsia="en-NZ"/>
        </w:rPr>
      </w:pPr>
      <w:r w:rsidRPr="003D7F86">
        <w:rPr>
          <w:rFonts w:eastAsia="Calibri" w:cs="Arial"/>
          <w:szCs w:val="22"/>
          <w:lang w:val="en-US" w:eastAsia="en-NZ"/>
        </w:rPr>
        <w:t xml:space="preserve">The chances of locating a fully matched donor are much higher for Caucasian individuals, consequently, minorities </w:t>
      </w:r>
      <w:r w:rsidR="008E2C9C">
        <w:rPr>
          <w:rFonts w:eastAsia="Calibri" w:cs="Arial"/>
          <w:szCs w:val="22"/>
          <w:lang w:val="en-US" w:eastAsia="en-NZ"/>
        </w:rPr>
        <w:t>less likely</w:t>
      </w:r>
      <w:r w:rsidRPr="003D7F86">
        <w:rPr>
          <w:rFonts w:eastAsia="Calibri" w:cs="Arial"/>
          <w:szCs w:val="22"/>
          <w:lang w:val="en-US" w:eastAsia="en-NZ"/>
        </w:rPr>
        <w:t xml:space="preserve"> to be cured by transplantation currently. </w:t>
      </w:r>
    </w:p>
    <w:p w:rsidR="00EF1A11" w:rsidRPr="003D7F86" w:rsidRDefault="00EF1A11" w:rsidP="00EF1A11">
      <w:pPr>
        <w:pStyle w:val="ListParagraph"/>
        <w:numPr>
          <w:ilvl w:val="0"/>
          <w:numId w:val="12"/>
        </w:numPr>
        <w:spacing w:after="200" w:line="276" w:lineRule="auto"/>
        <w:rPr>
          <w:rFonts w:eastAsia="Calibri" w:cs="Arial"/>
          <w:szCs w:val="22"/>
          <w:lang w:val="en-US" w:eastAsia="en-NZ"/>
        </w:rPr>
      </w:pPr>
      <w:r w:rsidRPr="003D7F86">
        <w:rPr>
          <w:rFonts w:eastAsia="Calibri" w:cs="Arial"/>
          <w:szCs w:val="22"/>
          <w:lang w:val="en-US" w:eastAsia="en-NZ"/>
        </w:rPr>
        <w:t xml:space="preserve">There are only approximately 1-2 patients per year that are suitable for this kind of transplant in each hospital, this study hopes to combine their data to generate more useful results. </w:t>
      </w:r>
    </w:p>
    <w:p w:rsidR="00EF1A11" w:rsidRDefault="00EF1A11" w:rsidP="00EF1A11">
      <w:pPr>
        <w:rPr>
          <w:u w:val="single"/>
          <w:lang w:val="en-NZ"/>
        </w:rPr>
      </w:pPr>
      <w:r w:rsidRPr="001C059D">
        <w:rPr>
          <w:u w:val="single"/>
          <w:lang w:val="en-NZ"/>
        </w:rPr>
        <w:t>Summary of ethical issues (resolved)</w:t>
      </w:r>
    </w:p>
    <w:p w:rsidR="00EF1A11" w:rsidRDefault="00EF1A11" w:rsidP="00EF1A11">
      <w:pPr>
        <w:rPr>
          <w:u w:val="single"/>
          <w:lang w:val="en-NZ"/>
        </w:rPr>
      </w:pPr>
    </w:p>
    <w:p w:rsidR="00EF1A11" w:rsidRPr="000A1C67" w:rsidRDefault="00EF1A11" w:rsidP="00EF1A11">
      <w:pPr>
        <w:rPr>
          <w:lang w:val="en-NZ"/>
        </w:rPr>
      </w:pPr>
      <w:r w:rsidRPr="000A1C67">
        <w:rPr>
          <w:lang w:val="en-NZ"/>
        </w:rPr>
        <w:t>The main ethical issues considered by the Committee and addressed by the Researcher</w:t>
      </w:r>
      <w:r>
        <w:rPr>
          <w:lang w:val="en-NZ"/>
        </w:rPr>
        <w:t xml:space="preserve"> are</w:t>
      </w:r>
      <w:r w:rsidRPr="000A1C67">
        <w:rPr>
          <w:lang w:val="en-NZ"/>
        </w:rPr>
        <w:t xml:space="preserve"> as follows.</w:t>
      </w:r>
    </w:p>
    <w:p w:rsidR="00EF1A11" w:rsidRDefault="00EF1A11" w:rsidP="00EF1A11">
      <w:pPr>
        <w:rPr>
          <w:u w:val="single"/>
          <w:lang w:val="en-NZ"/>
        </w:rPr>
      </w:pPr>
    </w:p>
    <w:p w:rsidR="00EF1A11" w:rsidRPr="003D7F86" w:rsidRDefault="00EF1A11" w:rsidP="00EF1A11">
      <w:pPr>
        <w:pStyle w:val="ListParagraph"/>
        <w:numPr>
          <w:ilvl w:val="0"/>
          <w:numId w:val="12"/>
        </w:numPr>
        <w:spacing w:after="200" w:line="276" w:lineRule="auto"/>
        <w:rPr>
          <w:rFonts w:eastAsia="Calibri" w:cs="Arial"/>
          <w:szCs w:val="22"/>
          <w:lang w:val="en-US" w:eastAsia="en-NZ"/>
        </w:rPr>
      </w:pPr>
      <w:r w:rsidRPr="003D7F86">
        <w:rPr>
          <w:rFonts w:eastAsia="Calibri" w:cs="Arial"/>
          <w:szCs w:val="22"/>
          <w:lang w:val="en-US" w:eastAsia="en-NZ"/>
        </w:rPr>
        <w:t xml:space="preserve">The Committee noted that participants are able to withdraw from the study verbally, however the forms provided suggested that participants would need with writing. The </w:t>
      </w:r>
      <w:r w:rsidR="009F7B3D" w:rsidRPr="003D7F86">
        <w:rPr>
          <w:rFonts w:eastAsia="Calibri" w:cs="Arial"/>
          <w:szCs w:val="22"/>
          <w:lang w:val="en-US" w:eastAsia="en-NZ"/>
        </w:rPr>
        <w:t>Researcher</w:t>
      </w:r>
      <w:r w:rsidRPr="003D7F86">
        <w:rPr>
          <w:rFonts w:eastAsia="Calibri" w:cs="Arial"/>
          <w:szCs w:val="22"/>
          <w:lang w:val="en-US" w:eastAsia="en-NZ"/>
        </w:rPr>
        <w:t xml:space="preserve"> stated that this was an oversight </w:t>
      </w:r>
      <w:r w:rsidR="009F7B3D">
        <w:rPr>
          <w:rFonts w:eastAsia="Calibri" w:cs="Arial"/>
          <w:szCs w:val="22"/>
          <w:lang w:val="en-US" w:eastAsia="en-NZ"/>
        </w:rPr>
        <w:t>on</w:t>
      </w:r>
      <w:r w:rsidRPr="003D7F86">
        <w:rPr>
          <w:rFonts w:eastAsia="Calibri" w:cs="Arial"/>
          <w:szCs w:val="22"/>
          <w:lang w:val="en-US" w:eastAsia="en-NZ"/>
        </w:rPr>
        <w:t xml:space="preserve"> their part and would be removed. </w:t>
      </w:r>
    </w:p>
    <w:p w:rsidR="00EF1A11" w:rsidRPr="003D7F86" w:rsidRDefault="00EF1A11" w:rsidP="00EF1A11">
      <w:pPr>
        <w:pStyle w:val="ListParagraph"/>
        <w:numPr>
          <w:ilvl w:val="0"/>
          <w:numId w:val="12"/>
        </w:numPr>
        <w:spacing w:after="200" w:line="276" w:lineRule="auto"/>
        <w:rPr>
          <w:rFonts w:eastAsia="Calibri" w:cs="Arial"/>
          <w:szCs w:val="22"/>
          <w:lang w:val="en-US" w:eastAsia="en-NZ"/>
        </w:rPr>
      </w:pPr>
      <w:r w:rsidRPr="003D7F86">
        <w:rPr>
          <w:rFonts w:eastAsia="Calibri" w:cs="Arial"/>
          <w:szCs w:val="22"/>
          <w:lang w:val="en-US" w:eastAsia="en-NZ"/>
        </w:rPr>
        <w:t xml:space="preserve">The Committee questioned how the consent process would be conducted and whether participants would have the study verbally explained to them given the technical nature of the procedure. The Researcher explained that they will take significant time to explain the study and the procedure to the participants over a period of time. </w:t>
      </w:r>
    </w:p>
    <w:p w:rsidR="00EF1A11" w:rsidRPr="003D7F86" w:rsidRDefault="00EF1A11" w:rsidP="00EF1A11">
      <w:pPr>
        <w:pStyle w:val="ListParagraph"/>
        <w:numPr>
          <w:ilvl w:val="0"/>
          <w:numId w:val="12"/>
        </w:numPr>
        <w:spacing w:after="200" w:line="276" w:lineRule="auto"/>
        <w:rPr>
          <w:rFonts w:eastAsia="Calibri" w:cs="Arial"/>
          <w:szCs w:val="22"/>
          <w:lang w:val="en-US" w:eastAsia="en-NZ"/>
        </w:rPr>
      </w:pPr>
      <w:r w:rsidRPr="003D7F86">
        <w:rPr>
          <w:rFonts w:eastAsia="Calibri" w:cs="Arial"/>
          <w:szCs w:val="22"/>
          <w:lang w:val="en-US" w:eastAsia="en-NZ"/>
        </w:rPr>
        <w:t xml:space="preserve">The Committee questioned if the study had been registered. The Researcher assured the committee that it has been and that this was a mistake in the application form. </w:t>
      </w:r>
    </w:p>
    <w:p w:rsidR="00EF1A11" w:rsidRPr="002D4A07" w:rsidRDefault="00EF1A11" w:rsidP="00EF1A11">
      <w:pPr>
        <w:pStyle w:val="ListParagraph"/>
        <w:spacing w:before="80" w:after="80"/>
        <w:rPr>
          <w:rFonts w:cs="Arial"/>
          <w:szCs w:val="22"/>
          <w:lang w:val="en-NZ"/>
        </w:rPr>
      </w:pPr>
    </w:p>
    <w:p w:rsidR="00EF1A11" w:rsidRDefault="00EF1A11" w:rsidP="00EF1A11">
      <w:pPr>
        <w:spacing w:before="80" w:after="80"/>
        <w:rPr>
          <w:rFonts w:cs="Arial"/>
          <w:szCs w:val="22"/>
          <w:lang w:val="en-NZ"/>
        </w:rPr>
      </w:pPr>
      <w:r w:rsidRPr="00466AA7">
        <w:rPr>
          <w:rFonts w:cs="Arial"/>
          <w:szCs w:val="22"/>
          <w:lang w:val="en-NZ"/>
        </w:rPr>
        <w:lastRenderedPageBreak/>
        <w:t xml:space="preserve">The Committee requested the following changes to the </w:t>
      </w:r>
      <w:r w:rsidR="004017EB">
        <w:rPr>
          <w:rFonts w:cs="Arial"/>
          <w:szCs w:val="22"/>
          <w:lang w:val="en-NZ"/>
        </w:rPr>
        <w:t>Participant Information Sheet</w:t>
      </w:r>
      <w:r w:rsidRPr="00466AA7">
        <w:rPr>
          <w:rFonts w:cs="Arial"/>
          <w:szCs w:val="22"/>
          <w:lang w:val="en-NZ"/>
        </w:rPr>
        <w:t xml:space="preserve"> and Consent Form: </w:t>
      </w:r>
    </w:p>
    <w:p w:rsidR="009F7B3D" w:rsidRPr="00466AA7" w:rsidRDefault="009F7B3D" w:rsidP="00EF1A11">
      <w:pPr>
        <w:spacing w:before="80" w:after="80"/>
        <w:rPr>
          <w:rFonts w:cs="Arial"/>
          <w:szCs w:val="22"/>
          <w:lang w:val="en-NZ"/>
        </w:rPr>
      </w:pPr>
    </w:p>
    <w:p w:rsidR="00EF1A11" w:rsidRPr="003D7F86" w:rsidRDefault="00EF1A11" w:rsidP="00EF1A11">
      <w:pPr>
        <w:pStyle w:val="ListParagraph"/>
        <w:numPr>
          <w:ilvl w:val="0"/>
          <w:numId w:val="12"/>
        </w:numPr>
        <w:spacing w:after="200" w:line="276" w:lineRule="auto"/>
        <w:rPr>
          <w:rFonts w:eastAsia="Calibri" w:cs="Arial"/>
          <w:szCs w:val="22"/>
          <w:lang w:val="en-US" w:eastAsia="en-NZ"/>
        </w:rPr>
      </w:pPr>
      <w:r w:rsidRPr="003D7F86">
        <w:rPr>
          <w:rFonts w:eastAsia="Calibri" w:cs="Arial"/>
          <w:szCs w:val="22"/>
          <w:lang w:val="en-US" w:eastAsia="en-NZ"/>
        </w:rPr>
        <w:t xml:space="preserve">The Committee noted that the </w:t>
      </w:r>
      <w:r w:rsidR="004017EB">
        <w:rPr>
          <w:rFonts w:eastAsia="Calibri" w:cs="Arial"/>
          <w:szCs w:val="22"/>
          <w:lang w:val="en-US" w:eastAsia="en-NZ"/>
        </w:rPr>
        <w:t>Participant Information Sheet</w:t>
      </w:r>
      <w:r w:rsidRPr="003D7F86">
        <w:rPr>
          <w:rFonts w:eastAsia="Calibri" w:cs="Arial"/>
          <w:szCs w:val="22"/>
          <w:lang w:val="en-US" w:eastAsia="en-NZ"/>
        </w:rPr>
        <w:t xml:space="preserve"> is confusing. For example, the table listing medications in the </w:t>
      </w:r>
      <w:r w:rsidR="004017EB">
        <w:rPr>
          <w:rFonts w:eastAsia="Calibri" w:cs="Arial"/>
          <w:szCs w:val="22"/>
          <w:lang w:val="en-US" w:eastAsia="en-NZ"/>
        </w:rPr>
        <w:t>Participant Information Sheet</w:t>
      </w:r>
      <w:r w:rsidRPr="003D7F86">
        <w:rPr>
          <w:rFonts w:eastAsia="Calibri" w:cs="Arial"/>
          <w:szCs w:val="22"/>
          <w:lang w:val="en-US" w:eastAsia="en-NZ"/>
        </w:rPr>
        <w:t xml:space="preserve"> is confusing. The Researcher responds that this table reflects the transplant conditioning treatments that every patient receives as standard of care. </w:t>
      </w:r>
    </w:p>
    <w:p w:rsidR="00EF1A11" w:rsidRPr="003D7F86" w:rsidRDefault="00EF1A11" w:rsidP="00EF1A11">
      <w:pPr>
        <w:pStyle w:val="ListParagraph"/>
        <w:numPr>
          <w:ilvl w:val="0"/>
          <w:numId w:val="12"/>
        </w:numPr>
        <w:spacing w:after="200" w:line="276" w:lineRule="auto"/>
        <w:rPr>
          <w:rFonts w:eastAsia="Calibri" w:cs="Arial"/>
          <w:szCs w:val="22"/>
          <w:lang w:val="en-US" w:eastAsia="en-NZ"/>
        </w:rPr>
      </w:pPr>
      <w:r w:rsidRPr="003D7F86">
        <w:rPr>
          <w:rFonts w:eastAsia="Calibri" w:cs="Arial"/>
          <w:szCs w:val="22"/>
          <w:lang w:val="en-US" w:eastAsia="en-NZ"/>
        </w:rPr>
        <w:t xml:space="preserve">The Committee questioned the accuracy of the </w:t>
      </w:r>
      <w:r w:rsidR="004017EB">
        <w:rPr>
          <w:rFonts w:eastAsia="Calibri" w:cs="Arial"/>
          <w:szCs w:val="22"/>
          <w:lang w:val="en-US" w:eastAsia="en-NZ"/>
        </w:rPr>
        <w:t>Participant Information Sheet</w:t>
      </w:r>
      <w:r w:rsidRPr="003D7F86">
        <w:rPr>
          <w:rFonts w:eastAsia="Calibri" w:cs="Arial"/>
          <w:szCs w:val="22"/>
          <w:lang w:val="en-US" w:eastAsia="en-NZ"/>
        </w:rPr>
        <w:t xml:space="preserve">, specifically regarding the matching of the drugs listed in the table and the drugs listed in the narrative. The Committee suggested that a closer reading of the </w:t>
      </w:r>
      <w:r w:rsidR="004017EB">
        <w:rPr>
          <w:rFonts w:eastAsia="Calibri" w:cs="Arial"/>
          <w:szCs w:val="22"/>
          <w:lang w:val="en-US" w:eastAsia="en-NZ"/>
        </w:rPr>
        <w:t>Participant Information Sheet</w:t>
      </w:r>
      <w:r w:rsidRPr="003D7F86">
        <w:rPr>
          <w:rFonts w:eastAsia="Calibri" w:cs="Arial"/>
          <w:szCs w:val="22"/>
          <w:lang w:val="en-US" w:eastAsia="en-NZ"/>
        </w:rPr>
        <w:t xml:space="preserve"> and some more detailed work on it would enable improved clarity for participants. The Researcher agreed to revise the </w:t>
      </w:r>
      <w:r w:rsidR="004017EB">
        <w:rPr>
          <w:rFonts w:eastAsia="Calibri" w:cs="Arial"/>
          <w:szCs w:val="22"/>
          <w:lang w:val="en-US" w:eastAsia="en-NZ"/>
        </w:rPr>
        <w:t>Participant Information Sheet</w:t>
      </w:r>
      <w:r w:rsidRPr="003D7F86">
        <w:rPr>
          <w:rFonts w:eastAsia="Calibri" w:cs="Arial"/>
          <w:szCs w:val="22"/>
          <w:lang w:val="en-US" w:eastAsia="en-NZ"/>
        </w:rPr>
        <w:t xml:space="preserve"> to make it more accessible to lay participants. </w:t>
      </w:r>
    </w:p>
    <w:p w:rsidR="00EF1A11" w:rsidRPr="003D7F86" w:rsidRDefault="00EF1A11" w:rsidP="00EF1A11">
      <w:pPr>
        <w:pStyle w:val="ListParagraph"/>
        <w:numPr>
          <w:ilvl w:val="0"/>
          <w:numId w:val="12"/>
        </w:numPr>
        <w:spacing w:after="200" w:line="276" w:lineRule="auto"/>
        <w:rPr>
          <w:rFonts w:eastAsia="Calibri" w:cs="Arial"/>
          <w:szCs w:val="22"/>
          <w:lang w:val="en-US" w:eastAsia="en-NZ"/>
        </w:rPr>
      </w:pPr>
      <w:r w:rsidRPr="003D7F86">
        <w:rPr>
          <w:rFonts w:eastAsia="Calibri" w:cs="Arial"/>
          <w:szCs w:val="22"/>
          <w:lang w:val="en-US" w:eastAsia="en-NZ"/>
        </w:rPr>
        <w:t xml:space="preserve">The Committee noted that 50% </w:t>
      </w:r>
      <w:proofErr w:type="spellStart"/>
      <w:r w:rsidRPr="003D7F86">
        <w:rPr>
          <w:rFonts w:eastAsia="Calibri" w:cs="Arial"/>
          <w:szCs w:val="22"/>
          <w:lang w:val="en-US" w:eastAsia="en-NZ"/>
        </w:rPr>
        <w:t>haploidentity</w:t>
      </w:r>
      <w:proofErr w:type="spellEnd"/>
      <w:r w:rsidRPr="003D7F86">
        <w:rPr>
          <w:rFonts w:eastAsia="Calibri" w:cs="Arial"/>
          <w:szCs w:val="22"/>
          <w:lang w:val="en-US" w:eastAsia="en-NZ"/>
        </w:rPr>
        <w:t xml:space="preserve"> genetic similarity, is not the same as 1 in 2 people, they suggested that this be revised. </w:t>
      </w:r>
    </w:p>
    <w:p w:rsidR="00EF1A11" w:rsidRPr="003D7F86" w:rsidRDefault="00EF1A11" w:rsidP="00EF1A11">
      <w:pPr>
        <w:pStyle w:val="ListParagraph"/>
        <w:numPr>
          <w:ilvl w:val="0"/>
          <w:numId w:val="12"/>
        </w:numPr>
        <w:spacing w:after="200" w:line="276" w:lineRule="auto"/>
        <w:rPr>
          <w:rFonts w:eastAsia="Calibri" w:cs="Arial"/>
          <w:szCs w:val="22"/>
          <w:lang w:val="en-US" w:eastAsia="en-NZ"/>
        </w:rPr>
      </w:pPr>
      <w:r w:rsidRPr="003D7F86">
        <w:rPr>
          <w:rFonts w:eastAsia="Calibri" w:cs="Arial"/>
          <w:szCs w:val="22"/>
          <w:lang w:val="en-US" w:eastAsia="en-NZ"/>
        </w:rPr>
        <w:t xml:space="preserve">The Committee recommended a thorough spelling and grammar check of the </w:t>
      </w:r>
      <w:r w:rsidR="004017EB">
        <w:rPr>
          <w:rFonts w:eastAsia="Calibri" w:cs="Arial"/>
          <w:szCs w:val="22"/>
          <w:lang w:val="en-US" w:eastAsia="en-NZ"/>
        </w:rPr>
        <w:t>Participant Information Sheet</w:t>
      </w:r>
      <w:r w:rsidRPr="003D7F86">
        <w:rPr>
          <w:rFonts w:eastAsia="Calibri" w:cs="Arial"/>
          <w:szCs w:val="22"/>
          <w:lang w:val="en-US" w:eastAsia="en-NZ"/>
        </w:rPr>
        <w:t xml:space="preserve"> to reduce errors. </w:t>
      </w:r>
    </w:p>
    <w:p w:rsidR="00EF1A11" w:rsidRPr="003D7F86" w:rsidRDefault="00EF1A11" w:rsidP="00EF1A11">
      <w:pPr>
        <w:pStyle w:val="ListParagraph"/>
        <w:numPr>
          <w:ilvl w:val="0"/>
          <w:numId w:val="12"/>
        </w:numPr>
        <w:spacing w:after="200" w:line="276" w:lineRule="auto"/>
        <w:rPr>
          <w:rFonts w:eastAsia="Calibri" w:cs="Arial"/>
          <w:szCs w:val="22"/>
          <w:lang w:val="en-US" w:eastAsia="en-NZ"/>
        </w:rPr>
      </w:pPr>
      <w:r w:rsidRPr="003D7F86">
        <w:rPr>
          <w:rFonts w:eastAsia="Calibri" w:cs="Arial"/>
          <w:szCs w:val="22"/>
          <w:lang w:val="en-US" w:eastAsia="en-NZ"/>
        </w:rPr>
        <w:t xml:space="preserve">The Committee suggests that a rearrangement of the side effects may provide more clarity, for example listing the side effects from most to least common may provide useful. </w:t>
      </w:r>
    </w:p>
    <w:p w:rsidR="00EF1A11" w:rsidRPr="00FD2B1E" w:rsidRDefault="00EF1A11" w:rsidP="00EF1A11">
      <w:pPr>
        <w:rPr>
          <w:u w:val="single"/>
          <w:lang w:val="en-NZ"/>
        </w:rPr>
      </w:pPr>
      <w:r w:rsidRPr="00FD2B1E">
        <w:rPr>
          <w:u w:val="single"/>
          <w:lang w:val="en-NZ"/>
        </w:rPr>
        <w:t xml:space="preserve">Decision </w:t>
      </w:r>
    </w:p>
    <w:p w:rsidR="00EF1A11" w:rsidRPr="003D7F86" w:rsidRDefault="00EF1A11" w:rsidP="00EF1A11">
      <w:pPr>
        <w:rPr>
          <w:lang w:val="en-NZ"/>
        </w:rPr>
      </w:pPr>
    </w:p>
    <w:p w:rsidR="00EF1A11" w:rsidRPr="003D7F86" w:rsidRDefault="00EF1A11" w:rsidP="00EF1A11">
      <w:pPr>
        <w:rPr>
          <w:lang w:val="en-NZ"/>
        </w:rPr>
      </w:pPr>
      <w:r w:rsidRPr="003D7F86">
        <w:rPr>
          <w:lang w:val="en-NZ"/>
        </w:rPr>
        <w:t xml:space="preserve">This application was </w:t>
      </w:r>
      <w:r w:rsidRPr="003D7F86">
        <w:rPr>
          <w:i/>
          <w:lang w:val="en-NZ"/>
        </w:rPr>
        <w:t>provisionally approved</w:t>
      </w:r>
      <w:r w:rsidRPr="003D7F86">
        <w:rPr>
          <w:lang w:val="en-NZ"/>
        </w:rPr>
        <w:t xml:space="preserve"> by </w:t>
      </w:r>
      <w:r w:rsidRPr="003D7F86">
        <w:rPr>
          <w:rFonts w:cs="Arial"/>
          <w:szCs w:val="22"/>
          <w:lang w:val="en-NZ"/>
        </w:rPr>
        <w:t xml:space="preserve">consensus </w:t>
      </w:r>
      <w:r w:rsidRPr="003D7F86">
        <w:rPr>
          <w:lang w:val="en-NZ"/>
        </w:rPr>
        <w:t xml:space="preserve">subject to the following information being received. </w:t>
      </w:r>
    </w:p>
    <w:p w:rsidR="00EF1A11" w:rsidRPr="003D7F86" w:rsidRDefault="00EF1A11" w:rsidP="00EF1A11">
      <w:pPr>
        <w:rPr>
          <w:lang w:val="en-NZ"/>
        </w:rPr>
      </w:pPr>
    </w:p>
    <w:p w:rsidR="009F7B3D" w:rsidRDefault="009F7B3D" w:rsidP="009F7B3D">
      <w:pPr>
        <w:pStyle w:val="ListParagraph"/>
        <w:numPr>
          <w:ilvl w:val="0"/>
          <w:numId w:val="12"/>
        </w:numPr>
        <w:spacing w:before="80" w:after="80"/>
        <w:rPr>
          <w:rFonts w:cs="Arial"/>
          <w:szCs w:val="22"/>
          <w:lang w:val="en-NZ"/>
        </w:rPr>
      </w:pPr>
      <w:r w:rsidRPr="002D5BE1">
        <w:rPr>
          <w:rFonts w:cs="Arial"/>
          <w:szCs w:val="22"/>
          <w:lang w:val="en-NZ"/>
        </w:rPr>
        <w:t>Please amend the information sheet and consent forms, taking into account the suggestions made by the committee</w:t>
      </w:r>
      <w:r w:rsidRPr="002639BD">
        <w:rPr>
          <w:rFonts w:cs="Arial"/>
          <w:i/>
          <w:szCs w:val="22"/>
          <w:lang w:val="en-NZ"/>
        </w:rPr>
        <w:t xml:space="preserve"> (Ethical Guidelines for Intervention Studies para 6.22)</w:t>
      </w:r>
      <w:r w:rsidRPr="00EF5D03">
        <w:rPr>
          <w:rFonts w:cs="Arial"/>
          <w:szCs w:val="22"/>
          <w:lang w:val="en-NZ"/>
        </w:rPr>
        <w:t xml:space="preserve"> </w:t>
      </w:r>
    </w:p>
    <w:p w:rsidR="00EF1A11" w:rsidRPr="003D7F86" w:rsidRDefault="00EF1A11" w:rsidP="00EF1A11">
      <w:pPr>
        <w:rPr>
          <w:lang w:val="en-NZ"/>
        </w:rPr>
      </w:pPr>
    </w:p>
    <w:p w:rsidR="00C93C45" w:rsidRPr="00960BFE" w:rsidRDefault="00EF1A11" w:rsidP="00D701D7">
      <w:r w:rsidRPr="003D7F86">
        <w:rPr>
          <w:lang w:val="en-NZ"/>
        </w:rPr>
        <w:t xml:space="preserve">This following information will be reviewed, and a final decision made on the application, by </w:t>
      </w:r>
      <w:r w:rsidRPr="003D7F86">
        <w:rPr>
          <w:rFonts w:cs="Arial"/>
          <w:szCs w:val="22"/>
          <w:lang w:val="en-NZ"/>
        </w:rPr>
        <w:t xml:space="preserve">the full Northern B Committee at an online meeting. </w:t>
      </w:r>
      <w:r w:rsidR="00606C12" w:rsidRPr="00960BFE">
        <w:t xml:space="preserve"> </w:t>
      </w:r>
      <w:r w:rsidR="00606C12" w:rsidRPr="00960BFE">
        <w:br w:type="page"/>
      </w:r>
    </w:p>
    <w:p w:rsidR="00C93C45" w:rsidRDefault="00606C12">
      <w:pPr>
        <w:autoSpaceDE w:val="0"/>
        <w:autoSpaceDN w:val="0"/>
        <w:adjustRightInd w:val="0"/>
      </w:pPr>
      <w:r w:rsidRPr="00960BFE">
        <w:lastRenderedPageBreak/>
        <w:t xml:space="preserve"> </w:t>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D701D7" w:rsidRPr="00960BFE" w:rsidTr="00D701D7">
        <w:trPr>
          <w:trHeight w:val="280"/>
        </w:trPr>
        <w:tc>
          <w:tcPr>
            <w:tcW w:w="966" w:type="dxa"/>
            <w:tcBorders>
              <w:top w:val="nil"/>
              <w:left w:val="nil"/>
              <w:bottom w:val="nil"/>
              <w:right w:val="nil"/>
            </w:tcBorders>
          </w:tcPr>
          <w:p w:rsidR="00D701D7" w:rsidRPr="00960BFE" w:rsidRDefault="00D701D7" w:rsidP="00371E83">
            <w:pPr>
              <w:autoSpaceDE w:val="0"/>
              <w:autoSpaceDN w:val="0"/>
              <w:adjustRightInd w:val="0"/>
            </w:pPr>
            <w:r>
              <w:rPr>
                <w:b/>
              </w:rPr>
              <w:t>11</w:t>
            </w:r>
            <w:r w:rsidRPr="00960BFE">
              <w:rPr>
                <w:b/>
              </w:rPr>
              <w:t xml:space="preserve"> </w:t>
            </w:r>
            <w:r w:rsidRPr="00960BFE">
              <w:t xml:space="preserve"> </w:t>
            </w:r>
          </w:p>
        </w:tc>
        <w:tc>
          <w:tcPr>
            <w:tcW w:w="2575" w:type="dxa"/>
            <w:tcBorders>
              <w:top w:val="nil"/>
              <w:left w:val="nil"/>
              <w:bottom w:val="nil"/>
              <w:right w:val="nil"/>
            </w:tcBorders>
          </w:tcPr>
          <w:p w:rsidR="00D701D7" w:rsidRPr="00960BFE" w:rsidRDefault="00D701D7" w:rsidP="00371E83">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rsidR="00D701D7" w:rsidRPr="00960BFE" w:rsidRDefault="00D701D7" w:rsidP="00371E83">
            <w:pPr>
              <w:autoSpaceDE w:val="0"/>
              <w:autoSpaceDN w:val="0"/>
              <w:adjustRightInd w:val="0"/>
            </w:pPr>
            <w:r w:rsidRPr="00960BFE">
              <w:rPr>
                <w:b/>
              </w:rPr>
              <w:t>15/NTB/208</w:t>
            </w:r>
            <w:r w:rsidRPr="00960BFE">
              <w:t xml:space="preserve"> </w:t>
            </w:r>
          </w:p>
        </w:tc>
      </w:tr>
      <w:tr w:rsidR="00D701D7" w:rsidRPr="00960BFE" w:rsidTr="00D701D7">
        <w:trPr>
          <w:trHeight w:val="280"/>
        </w:trPr>
        <w:tc>
          <w:tcPr>
            <w:tcW w:w="966" w:type="dxa"/>
            <w:tcBorders>
              <w:top w:val="nil"/>
              <w:left w:val="nil"/>
              <w:bottom w:val="nil"/>
              <w:right w:val="nil"/>
            </w:tcBorders>
          </w:tcPr>
          <w:p w:rsidR="00D701D7" w:rsidRPr="00960BFE" w:rsidRDefault="00D701D7" w:rsidP="00371E83">
            <w:pPr>
              <w:autoSpaceDE w:val="0"/>
              <w:autoSpaceDN w:val="0"/>
              <w:adjustRightInd w:val="0"/>
            </w:pPr>
            <w:r w:rsidRPr="00960BFE">
              <w:t xml:space="preserve"> </w:t>
            </w:r>
          </w:p>
        </w:tc>
        <w:tc>
          <w:tcPr>
            <w:tcW w:w="2575" w:type="dxa"/>
            <w:tcBorders>
              <w:top w:val="nil"/>
              <w:left w:val="nil"/>
              <w:bottom w:val="nil"/>
              <w:right w:val="nil"/>
            </w:tcBorders>
          </w:tcPr>
          <w:p w:rsidR="00D701D7" w:rsidRPr="00960BFE" w:rsidRDefault="00D701D7" w:rsidP="00371E83">
            <w:pPr>
              <w:autoSpaceDE w:val="0"/>
              <w:autoSpaceDN w:val="0"/>
              <w:adjustRightInd w:val="0"/>
            </w:pPr>
            <w:r w:rsidRPr="00960BFE">
              <w:t xml:space="preserve">Title: </w:t>
            </w:r>
          </w:p>
        </w:tc>
        <w:tc>
          <w:tcPr>
            <w:tcW w:w="6459" w:type="dxa"/>
            <w:tcBorders>
              <w:top w:val="nil"/>
              <w:left w:val="nil"/>
              <w:bottom w:val="nil"/>
              <w:right w:val="nil"/>
            </w:tcBorders>
          </w:tcPr>
          <w:p w:rsidR="00D701D7" w:rsidRPr="00960BFE" w:rsidRDefault="00D701D7" w:rsidP="00371E83">
            <w:pPr>
              <w:autoSpaceDE w:val="0"/>
              <w:autoSpaceDN w:val="0"/>
              <w:adjustRightInd w:val="0"/>
            </w:pPr>
            <w:r w:rsidRPr="00960BFE">
              <w:t xml:space="preserve">Aldosterone levels in very preterm infants. </w:t>
            </w:r>
          </w:p>
        </w:tc>
      </w:tr>
      <w:tr w:rsidR="00D701D7" w:rsidRPr="00960BFE" w:rsidTr="00D701D7">
        <w:trPr>
          <w:trHeight w:val="280"/>
        </w:trPr>
        <w:tc>
          <w:tcPr>
            <w:tcW w:w="966" w:type="dxa"/>
            <w:tcBorders>
              <w:top w:val="nil"/>
              <w:left w:val="nil"/>
              <w:bottom w:val="nil"/>
              <w:right w:val="nil"/>
            </w:tcBorders>
          </w:tcPr>
          <w:p w:rsidR="00D701D7" w:rsidRPr="00960BFE" w:rsidRDefault="00D701D7" w:rsidP="00371E83">
            <w:pPr>
              <w:autoSpaceDE w:val="0"/>
              <w:autoSpaceDN w:val="0"/>
              <w:adjustRightInd w:val="0"/>
            </w:pPr>
            <w:r w:rsidRPr="00960BFE">
              <w:t xml:space="preserve"> </w:t>
            </w:r>
          </w:p>
        </w:tc>
        <w:tc>
          <w:tcPr>
            <w:tcW w:w="2575" w:type="dxa"/>
            <w:tcBorders>
              <w:top w:val="nil"/>
              <w:left w:val="nil"/>
              <w:bottom w:val="nil"/>
              <w:right w:val="nil"/>
            </w:tcBorders>
          </w:tcPr>
          <w:p w:rsidR="00D701D7" w:rsidRPr="00960BFE" w:rsidRDefault="00D701D7" w:rsidP="00371E83">
            <w:pPr>
              <w:autoSpaceDE w:val="0"/>
              <w:autoSpaceDN w:val="0"/>
              <w:adjustRightInd w:val="0"/>
            </w:pPr>
            <w:r w:rsidRPr="00960BFE">
              <w:t xml:space="preserve">Principal Investigator: </w:t>
            </w:r>
          </w:p>
        </w:tc>
        <w:tc>
          <w:tcPr>
            <w:tcW w:w="6459" w:type="dxa"/>
            <w:tcBorders>
              <w:top w:val="nil"/>
              <w:left w:val="nil"/>
              <w:bottom w:val="nil"/>
              <w:right w:val="nil"/>
            </w:tcBorders>
          </w:tcPr>
          <w:p w:rsidR="00D701D7" w:rsidRPr="00960BFE" w:rsidRDefault="00D701D7" w:rsidP="00371E83">
            <w:pPr>
              <w:autoSpaceDE w:val="0"/>
              <w:autoSpaceDN w:val="0"/>
              <w:adjustRightInd w:val="0"/>
            </w:pPr>
            <w:r w:rsidRPr="00960BFE">
              <w:t xml:space="preserve">Dr Roland Broadbent </w:t>
            </w:r>
          </w:p>
        </w:tc>
      </w:tr>
      <w:tr w:rsidR="00D701D7" w:rsidRPr="00960BFE" w:rsidTr="00D701D7">
        <w:trPr>
          <w:trHeight w:val="280"/>
        </w:trPr>
        <w:tc>
          <w:tcPr>
            <w:tcW w:w="966" w:type="dxa"/>
            <w:tcBorders>
              <w:top w:val="nil"/>
              <w:left w:val="nil"/>
              <w:bottom w:val="nil"/>
              <w:right w:val="nil"/>
            </w:tcBorders>
          </w:tcPr>
          <w:p w:rsidR="00D701D7" w:rsidRPr="00960BFE" w:rsidRDefault="00D701D7" w:rsidP="00371E83">
            <w:pPr>
              <w:autoSpaceDE w:val="0"/>
              <w:autoSpaceDN w:val="0"/>
              <w:adjustRightInd w:val="0"/>
            </w:pPr>
            <w:r w:rsidRPr="00960BFE">
              <w:t xml:space="preserve"> </w:t>
            </w:r>
          </w:p>
        </w:tc>
        <w:tc>
          <w:tcPr>
            <w:tcW w:w="2575" w:type="dxa"/>
            <w:tcBorders>
              <w:top w:val="nil"/>
              <w:left w:val="nil"/>
              <w:bottom w:val="nil"/>
              <w:right w:val="nil"/>
            </w:tcBorders>
          </w:tcPr>
          <w:p w:rsidR="00D701D7" w:rsidRPr="00960BFE" w:rsidRDefault="00D701D7" w:rsidP="00371E83">
            <w:pPr>
              <w:autoSpaceDE w:val="0"/>
              <w:autoSpaceDN w:val="0"/>
              <w:adjustRightInd w:val="0"/>
            </w:pPr>
            <w:r w:rsidRPr="00960BFE">
              <w:t xml:space="preserve">Sponsor: </w:t>
            </w:r>
          </w:p>
        </w:tc>
        <w:tc>
          <w:tcPr>
            <w:tcW w:w="6459" w:type="dxa"/>
            <w:tcBorders>
              <w:top w:val="nil"/>
              <w:left w:val="nil"/>
              <w:bottom w:val="nil"/>
              <w:right w:val="nil"/>
            </w:tcBorders>
          </w:tcPr>
          <w:p w:rsidR="00D701D7" w:rsidRPr="00960BFE" w:rsidRDefault="00D701D7" w:rsidP="00371E83">
            <w:pPr>
              <w:autoSpaceDE w:val="0"/>
              <w:autoSpaceDN w:val="0"/>
              <w:adjustRightInd w:val="0"/>
            </w:pPr>
            <w:r w:rsidRPr="00960BFE">
              <w:t xml:space="preserve"> </w:t>
            </w:r>
          </w:p>
        </w:tc>
      </w:tr>
      <w:tr w:rsidR="00D701D7" w:rsidRPr="00960BFE" w:rsidTr="00D701D7">
        <w:trPr>
          <w:trHeight w:val="280"/>
        </w:trPr>
        <w:tc>
          <w:tcPr>
            <w:tcW w:w="966" w:type="dxa"/>
            <w:tcBorders>
              <w:top w:val="nil"/>
              <w:left w:val="nil"/>
              <w:bottom w:val="nil"/>
              <w:right w:val="nil"/>
            </w:tcBorders>
          </w:tcPr>
          <w:p w:rsidR="00D701D7" w:rsidRPr="00960BFE" w:rsidRDefault="00D701D7" w:rsidP="00371E83">
            <w:pPr>
              <w:autoSpaceDE w:val="0"/>
              <w:autoSpaceDN w:val="0"/>
              <w:adjustRightInd w:val="0"/>
            </w:pPr>
            <w:r w:rsidRPr="00960BFE">
              <w:t xml:space="preserve"> </w:t>
            </w:r>
          </w:p>
        </w:tc>
        <w:tc>
          <w:tcPr>
            <w:tcW w:w="2575" w:type="dxa"/>
            <w:tcBorders>
              <w:top w:val="nil"/>
              <w:left w:val="nil"/>
              <w:bottom w:val="nil"/>
              <w:right w:val="nil"/>
            </w:tcBorders>
          </w:tcPr>
          <w:p w:rsidR="00D701D7" w:rsidRPr="00960BFE" w:rsidRDefault="00D701D7" w:rsidP="00371E83">
            <w:pPr>
              <w:autoSpaceDE w:val="0"/>
              <w:autoSpaceDN w:val="0"/>
              <w:adjustRightInd w:val="0"/>
            </w:pPr>
            <w:r w:rsidRPr="00960BFE">
              <w:t xml:space="preserve">Clock Start Date: </w:t>
            </w:r>
          </w:p>
        </w:tc>
        <w:tc>
          <w:tcPr>
            <w:tcW w:w="6459" w:type="dxa"/>
            <w:tcBorders>
              <w:top w:val="nil"/>
              <w:left w:val="nil"/>
              <w:bottom w:val="nil"/>
              <w:right w:val="nil"/>
            </w:tcBorders>
          </w:tcPr>
          <w:p w:rsidR="00D701D7" w:rsidRPr="00960BFE" w:rsidRDefault="00D701D7" w:rsidP="00371E83">
            <w:pPr>
              <w:autoSpaceDE w:val="0"/>
              <w:autoSpaceDN w:val="0"/>
              <w:adjustRightInd w:val="0"/>
            </w:pPr>
            <w:r w:rsidRPr="00960BFE">
              <w:t xml:space="preserve">22 October 2015 </w:t>
            </w:r>
          </w:p>
        </w:tc>
      </w:tr>
    </w:tbl>
    <w:p w:rsidR="008169FF" w:rsidRPr="00960BFE" w:rsidRDefault="008169FF">
      <w:pPr>
        <w:autoSpaceDE w:val="0"/>
        <w:autoSpaceDN w:val="0"/>
        <w:adjustRightInd w:val="0"/>
      </w:pPr>
    </w:p>
    <w:p w:rsidR="00987913" w:rsidRPr="00C44BF5" w:rsidRDefault="00C44BF5">
      <w:pPr>
        <w:autoSpaceDE w:val="0"/>
        <w:autoSpaceDN w:val="0"/>
        <w:adjustRightInd w:val="0"/>
        <w:rPr>
          <w:sz w:val="20"/>
          <w:lang w:val="en-NZ"/>
        </w:rPr>
      </w:pPr>
      <w:r w:rsidRPr="00C44BF5">
        <w:rPr>
          <w:rFonts w:cs="Arial"/>
          <w:szCs w:val="22"/>
          <w:lang w:val="en-NZ"/>
        </w:rPr>
        <w:t>Dr Roland Broadbent</w:t>
      </w:r>
      <w:r w:rsidR="00987913" w:rsidRPr="00C44BF5">
        <w:rPr>
          <w:lang w:val="en-NZ"/>
        </w:rPr>
        <w:t xml:space="preserve"> was present </w:t>
      </w:r>
      <w:r w:rsidRPr="00C44BF5">
        <w:rPr>
          <w:rFonts w:cs="Arial"/>
          <w:szCs w:val="22"/>
          <w:lang w:val="en-NZ"/>
        </w:rPr>
        <w:t>by teleconference</w:t>
      </w:r>
      <w:r w:rsidR="00DC62A5" w:rsidRPr="00C44BF5">
        <w:rPr>
          <w:lang w:val="en-NZ"/>
        </w:rPr>
        <w:t xml:space="preserve"> </w:t>
      </w:r>
      <w:r w:rsidR="00987913" w:rsidRPr="00C44BF5">
        <w:rPr>
          <w:lang w:val="en-NZ"/>
        </w:rPr>
        <w:t>for discussion of this application.</w:t>
      </w:r>
    </w:p>
    <w:p w:rsidR="00C44BF5" w:rsidRPr="000A26ED" w:rsidRDefault="00C44BF5" w:rsidP="00C44BF5">
      <w:pPr>
        <w:rPr>
          <w:u w:val="single"/>
          <w:lang w:val="en-NZ"/>
        </w:rPr>
      </w:pPr>
    </w:p>
    <w:p w:rsidR="00C44BF5" w:rsidRPr="000A26ED" w:rsidRDefault="00C44BF5" w:rsidP="00C44BF5">
      <w:pPr>
        <w:rPr>
          <w:u w:val="single"/>
          <w:lang w:val="en-NZ"/>
        </w:rPr>
      </w:pPr>
      <w:r w:rsidRPr="000A26ED">
        <w:rPr>
          <w:u w:val="single"/>
          <w:lang w:val="en-NZ"/>
        </w:rPr>
        <w:t>Potential conflicts of interest</w:t>
      </w:r>
    </w:p>
    <w:p w:rsidR="00C44BF5" w:rsidRPr="000A26ED" w:rsidRDefault="00C44BF5" w:rsidP="00C44BF5">
      <w:pPr>
        <w:rPr>
          <w:b/>
          <w:lang w:val="en-NZ"/>
        </w:rPr>
      </w:pPr>
    </w:p>
    <w:p w:rsidR="00C44BF5" w:rsidRPr="000A26ED" w:rsidRDefault="00C44BF5" w:rsidP="00C44BF5">
      <w:pPr>
        <w:rPr>
          <w:lang w:val="en-NZ"/>
        </w:rPr>
      </w:pPr>
      <w:r w:rsidRPr="000A26ED">
        <w:rPr>
          <w:lang w:val="en-NZ"/>
        </w:rPr>
        <w:t>The Chair asked members to declare any potential conflicts of interest related to this application.</w:t>
      </w:r>
    </w:p>
    <w:p w:rsidR="00C44BF5" w:rsidRPr="000A26ED" w:rsidRDefault="00C44BF5" w:rsidP="00C44BF5">
      <w:pPr>
        <w:rPr>
          <w:lang w:val="en-NZ"/>
        </w:rPr>
      </w:pPr>
    </w:p>
    <w:p w:rsidR="00C44BF5" w:rsidRPr="000A26ED" w:rsidRDefault="00C44BF5" w:rsidP="00C44BF5">
      <w:pPr>
        <w:rPr>
          <w:lang w:val="en-NZ"/>
        </w:rPr>
      </w:pPr>
      <w:r w:rsidRPr="000A26ED">
        <w:rPr>
          <w:lang w:val="en-NZ"/>
        </w:rPr>
        <w:t>No potential conflicts of interest related to this application were declared by any member.</w:t>
      </w:r>
    </w:p>
    <w:p w:rsidR="00C44BF5" w:rsidRPr="000A26ED" w:rsidRDefault="00C44BF5" w:rsidP="00C44BF5">
      <w:pPr>
        <w:rPr>
          <w:lang w:val="en-NZ"/>
        </w:rPr>
      </w:pPr>
    </w:p>
    <w:p w:rsidR="00C44BF5" w:rsidRPr="000A26ED" w:rsidRDefault="00C44BF5" w:rsidP="00C44BF5">
      <w:pPr>
        <w:rPr>
          <w:u w:val="single"/>
          <w:lang w:val="en-NZ"/>
        </w:rPr>
      </w:pPr>
      <w:r w:rsidRPr="000A26ED">
        <w:rPr>
          <w:u w:val="single"/>
          <w:lang w:val="en-NZ"/>
        </w:rPr>
        <w:t>Summary of Study</w:t>
      </w:r>
    </w:p>
    <w:p w:rsidR="00C44BF5" w:rsidRPr="000A26ED" w:rsidRDefault="00C44BF5" w:rsidP="00C44BF5">
      <w:pPr>
        <w:rPr>
          <w:u w:val="single"/>
          <w:lang w:val="en-NZ"/>
        </w:rPr>
      </w:pPr>
    </w:p>
    <w:p w:rsidR="00C44BF5" w:rsidRPr="000A26ED" w:rsidRDefault="00C44BF5" w:rsidP="00C44BF5">
      <w:pPr>
        <w:pStyle w:val="ListParagraph"/>
        <w:numPr>
          <w:ilvl w:val="0"/>
          <w:numId w:val="13"/>
        </w:numPr>
        <w:spacing w:after="200" w:line="276" w:lineRule="auto"/>
        <w:rPr>
          <w:rFonts w:eastAsia="Calibri" w:cs="Arial"/>
          <w:szCs w:val="22"/>
          <w:lang w:val="en-US" w:eastAsia="en-NZ"/>
        </w:rPr>
      </w:pPr>
      <w:r w:rsidRPr="000A26ED">
        <w:rPr>
          <w:rFonts w:eastAsia="Calibri" w:cs="Arial"/>
          <w:szCs w:val="22"/>
          <w:lang w:val="en-US" w:eastAsia="en-NZ"/>
        </w:rPr>
        <w:t>Increased levels of Aldosterone (a hormone) may be harmful for infants if its increased presence continues for over 1 month after birth, this study will consider how long Aldosterone continues to be present in preterm infants after birth.</w:t>
      </w:r>
    </w:p>
    <w:p w:rsidR="00C44BF5" w:rsidRPr="000A26ED" w:rsidRDefault="00C44BF5" w:rsidP="00C44BF5">
      <w:pPr>
        <w:pStyle w:val="ListParagraph"/>
        <w:numPr>
          <w:ilvl w:val="0"/>
          <w:numId w:val="13"/>
        </w:numPr>
        <w:spacing w:after="200" w:line="276" w:lineRule="auto"/>
        <w:rPr>
          <w:rFonts w:eastAsia="Calibri" w:cs="Arial"/>
          <w:szCs w:val="22"/>
          <w:lang w:val="en-US" w:eastAsia="en-NZ"/>
        </w:rPr>
      </w:pPr>
      <w:r w:rsidRPr="000A26ED">
        <w:rPr>
          <w:rFonts w:eastAsia="Calibri" w:cs="Arial"/>
          <w:szCs w:val="22"/>
          <w:lang w:val="en-US" w:eastAsia="en-NZ"/>
        </w:rPr>
        <w:t xml:space="preserve">Blood samples will be collected from the placenta and then regularly from the infant after birth until they are well enough to leave the hospital. </w:t>
      </w:r>
    </w:p>
    <w:p w:rsidR="00C44BF5" w:rsidRPr="000A26ED" w:rsidRDefault="00C44BF5" w:rsidP="00C44BF5">
      <w:pPr>
        <w:rPr>
          <w:u w:val="single"/>
          <w:lang w:val="en-NZ"/>
        </w:rPr>
      </w:pPr>
      <w:r w:rsidRPr="000A26ED">
        <w:rPr>
          <w:u w:val="single"/>
          <w:lang w:val="en-NZ"/>
        </w:rPr>
        <w:t>Summary of ethical issues (resolved)</w:t>
      </w:r>
    </w:p>
    <w:p w:rsidR="00C44BF5" w:rsidRPr="000A26ED" w:rsidRDefault="00C44BF5" w:rsidP="00C44BF5">
      <w:pPr>
        <w:rPr>
          <w:u w:val="single"/>
          <w:lang w:val="en-NZ"/>
        </w:rPr>
      </w:pPr>
    </w:p>
    <w:p w:rsidR="00C44BF5" w:rsidRPr="000A26ED" w:rsidRDefault="00C44BF5" w:rsidP="00C44BF5">
      <w:pPr>
        <w:rPr>
          <w:lang w:val="en-NZ"/>
        </w:rPr>
      </w:pPr>
      <w:r w:rsidRPr="000A26ED">
        <w:rPr>
          <w:lang w:val="en-NZ"/>
        </w:rPr>
        <w:t>The main ethical issues considered by the Committee and addressed by the Researcher are as follows.</w:t>
      </w:r>
    </w:p>
    <w:p w:rsidR="00C44BF5" w:rsidRPr="000A26ED" w:rsidRDefault="00C44BF5" w:rsidP="00C44BF5">
      <w:pPr>
        <w:rPr>
          <w:u w:val="single"/>
          <w:lang w:val="en-NZ"/>
        </w:rPr>
      </w:pPr>
    </w:p>
    <w:p w:rsidR="00C44BF5" w:rsidRPr="000A26ED" w:rsidRDefault="00C44BF5" w:rsidP="00C44BF5">
      <w:pPr>
        <w:pStyle w:val="ListParagraph"/>
        <w:numPr>
          <w:ilvl w:val="0"/>
          <w:numId w:val="13"/>
        </w:numPr>
        <w:spacing w:after="200" w:line="276" w:lineRule="auto"/>
        <w:rPr>
          <w:rFonts w:eastAsia="Calibri" w:cs="Arial"/>
          <w:szCs w:val="22"/>
          <w:lang w:val="en-US" w:eastAsia="en-NZ"/>
        </w:rPr>
      </w:pPr>
      <w:r w:rsidRPr="000A26ED">
        <w:rPr>
          <w:rFonts w:eastAsia="Calibri" w:cs="Arial"/>
          <w:szCs w:val="22"/>
          <w:lang w:val="en-US" w:eastAsia="en-NZ"/>
        </w:rPr>
        <w:t xml:space="preserve">The Committee questioned who is responsible for the study and can be listed as the sponsor, they suggested that it may be the School of Medicine. The Researcher agreed to follow this up and clarify this for the Committee. </w:t>
      </w:r>
    </w:p>
    <w:p w:rsidR="00C44BF5" w:rsidRPr="000A26ED" w:rsidRDefault="00C44BF5" w:rsidP="00C44BF5">
      <w:pPr>
        <w:pStyle w:val="ListParagraph"/>
        <w:numPr>
          <w:ilvl w:val="0"/>
          <w:numId w:val="13"/>
        </w:numPr>
        <w:spacing w:after="200" w:line="276" w:lineRule="auto"/>
        <w:rPr>
          <w:rFonts w:eastAsia="Calibri" w:cs="Arial"/>
          <w:szCs w:val="22"/>
          <w:lang w:val="en-US" w:eastAsia="en-NZ"/>
        </w:rPr>
      </w:pPr>
      <w:r w:rsidRPr="000A26ED">
        <w:rPr>
          <w:rFonts w:eastAsia="Calibri" w:cs="Arial"/>
          <w:szCs w:val="22"/>
          <w:lang w:val="en-US" w:eastAsia="en-NZ"/>
        </w:rPr>
        <w:t xml:space="preserve">The Committee raised concerns regarding the proposed deferred consent process for collecting blood from the placenta, especially given the cultural issues surrounding the use of the placenta. </w:t>
      </w:r>
    </w:p>
    <w:p w:rsidR="00C44BF5" w:rsidRPr="000A26ED" w:rsidRDefault="00C44BF5" w:rsidP="00C44BF5">
      <w:pPr>
        <w:pStyle w:val="ListParagraph"/>
        <w:numPr>
          <w:ilvl w:val="0"/>
          <w:numId w:val="13"/>
        </w:numPr>
        <w:spacing w:after="200" w:line="276" w:lineRule="auto"/>
        <w:rPr>
          <w:rFonts w:eastAsia="Calibri" w:cs="Arial"/>
          <w:szCs w:val="22"/>
          <w:lang w:val="en-US" w:eastAsia="en-NZ"/>
        </w:rPr>
      </w:pPr>
      <w:r w:rsidRPr="000A26ED">
        <w:rPr>
          <w:rFonts w:eastAsia="Calibri" w:cs="Arial"/>
          <w:szCs w:val="22"/>
          <w:lang w:val="en-US" w:eastAsia="en-NZ"/>
        </w:rPr>
        <w:t xml:space="preserve">The Committee was disappointed with the statement that they are no expected concerns regarding the taking of placenta blood prior to consent as this invalidates the feelings of individuals who may have concerns, especially regarding the use of the placenta. The Researcher explained that in their experience parents do not have objections regarding the taking of blood from the placenta to check the medical condition of the baby. The Committee explained that taking blood for medical testing aimed to benefit the individual is ethically different to taking blood for the purposes of research. </w:t>
      </w:r>
    </w:p>
    <w:p w:rsidR="00C44BF5" w:rsidRPr="000A26ED" w:rsidRDefault="00C44BF5" w:rsidP="00C44BF5">
      <w:pPr>
        <w:pStyle w:val="ListParagraph"/>
        <w:numPr>
          <w:ilvl w:val="0"/>
          <w:numId w:val="13"/>
        </w:numPr>
        <w:spacing w:after="200" w:line="276" w:lineRule="auto"/>
        <w:rPr>
          <w:rFonts w:eastAsia="Calibri" w:cs="Arial"/>
          <w:szCs w:val="22"/>
          <w:lang w:val="en-US" w:eastAsia="en-NZ"/>
        </w:rPr>
      </w:pPr>
      <w:r w:rsidRPr="000A26ED">
        <w:rPr>
          <w:rFonts w:eastAsia="Calibri" w:cs="Arial"/>
          <w:szCs w:val="22"/>
          <w:lang w:val="en-US" w:eastAsia="en-NZ"/>
        </w:rPr>
        <w:t xml:space="preserve">The Committee questioned what happens to the blood taken from the placenta if the parents do not want to their infant to participate. The Researcher explained that prior to obtaining consent the placenta blood would only be taken and stored in case they are able to use it for the study. If the parents did not wish for their infant to participate in the study the sample would then be </w:t>
      </w:r>
      <w:r w:rsidR="00CC68F3">
        <w:rPr>
          <w:rFonts w:eastAsia="Calibri" w:cs="Arial"/>
          <w:szCs w:val="22"/>
          <w:lang w:val="en-US" w:eastAsia="en-NZ"/>
        </w:rPr>
        <w:t>disposed of</w:t>
      </w:r>
      <w:r w:rsidRPr="000A26ED">
        <w:rPr>
          <w:rFonts w:eastAsia="Calibri" w:cs="Arial"/>
          <w:szCs w:val="22"/>
          <w:lang w:val="en-US" w:eastAsia="en-NZ"/>
        </w:rPr>
        <w:t xml:space="preserve"> according to hospital policy, with the option of disposal with </w:t>
      </w:r>
      <w:proofErr w:type="spellStart"/>
      <w:r w:rsidRPr="000A26ED">
        <w:rPr>
          <w:rFonts w:eastAsia="Calibri" w:cs="Arial"/>
          <w:szCs w:val="22"/>
          <w:lang w:val="en-US" w:eastAsia="en-NZ"/>
        </w:rPr>
        <w:t>Karakia</w:t>
      </w:r>
      <w:proofErr w:type="spellEnd"/>
      <w:r w:rsidRPr="000A26ED">
        <w:rPr>
          <w:rFonts w:eastAsia="Calibri" w:cs="Arial"/>
          <w:szCs w:val="22"/>
          <w:lang w:val="en-US" w:eastAsia="en-NZ"/>
        </w:rPr>
        <w:t xml:space="preserve">. </w:t>
      </w:r>
    </w:p>
    <w:p w:rsidR="00C44BF5" w:rsidRPr="000A26ED" w:rsidRDefault="00C44BF5" w:rsidP="00C44BF5">
      <w:pPr>
        <w:pStyle w:val="ListParagraph"/>
        <w:numPr>
          <w:ilvl w:val="0"/>
          <w:numId w:val="13"/>
        </w:numPr>
        <w:spacing w:after="200" w:line="276" w:lineRule="auto"/>
        <w:rPr>
          <w:rFonts w:eastAsia="Calibri" w:cs="Arial"/>
          <w:szCs w:val="22"/>
          <w:lang w:val="en-US" w:eastAsia="en-NZ"/>
        </w:rPr>
      </w:pPr>
      <w:r w:rsidRPr="000A26ED">
        <w:rPr>
          <w:rFonts w:eastAsia="Calibri" w:cs="Arial"/>
          <w:szCs w:val="22"/>
          <w:lang w:val="en-US" w:eastAsia="en-NZ"/>
        </w:rPr>
        <w:t xml:space="preserve">The Committee explained that blood samples from the placenta cannot be taken or used for the purposes of research without the consent of the individual, unless approved by an ethics committee under Right 7(10)(b) of the HDC Code of Rights. </w:t>
      </w:r>
    </w:p>
    <w:p w:rsidR="00C44BF5" w:rsidRPr="000A26ED" w:rsidRDefault="00C44BF5" w:rsidP="00C44BF5">
      <w:pPr>
        <w:pStyle w:val="ListParagraph"/>
        <w:numPr>
          <w:ilvl w:val="0"/>
          <w:numId w:val="13"/>
        </w:numPr>
        <w:spacing w:after="200" w:line="276" w:lineRule="auto"/>
        <w:rPr>
          <w:rFonts w:eastAsia="Calibri" w:cs="Arial"/>
          <w:szCs w:val="22"/>
          <w:lang w:val="en-US" w:eastAsia="en-NZ"/>
        </w:rPr>
      </w:pPr>
      <w:r w:rsidRPr="000A26ED">
        <w:rPr>
          <w:rFonts w:eastAsia="Calibri" w:cs="Arial"/>
          <w:szCs w:val="22"/>
          <w:lang w:val="en-US" w:eastAsia="en-NZ"/>
        </w:rPr>
        <w:lastRenderedPageBreak/>
        <w:t>The Committee determined that due to the potential benefits of this research,</w:t>
      </w:r>
      <w:r w:rsidR="004F2964">
        <w:rPr>
          <w:rFonts w:eastAsia="Calibri" w:cs="Arial"/>
          <w:szCs w:val="22"/>
          <w:lang w:val="en-US" w:eastAsia="en-NZ"/>
        </w:rPr>
        <w:t xml:space="preserve"> the need to take blood from the placenta swiftly after birth, the difficulties surrounding obtaining consent prior to collection of the tissue,</w:t>
      </w:r>
      <w:r w:rsidRPr="000A26ED">
        <w:rPr>
          <w:rFonts w:eastAsia="Calibri" w:cs="Arial"/>
          <w:szCs w:val="22"/>
          <w:lang w:val="en-US" w:eastAsia="en-NZ"/>
        </w:rPr>
        <w:t xml:space="preserve"> and because no tests would be conducted on the samples before consent is obtained, it was appropriate to approve the collection of tissue without consent under Right 7(10</w:t>
      </w:r>
      <w:proofErr w:type="gramStart"/>
      <w:r w:rsidRPr="000A26ED">
        <w:rPr>
          <w:rFonts w:eastAsia="Calibri" w:cs="Arial"/>
          <w:szCs w:val="22"/>
          <w:lang w:val="en-US" w:eastAsia="en-NZ"/>
        </w:rPr>
        <w:t>)(</w:t>
      </w:r>
      <w:proofErr w:type="gramEnd"/>
      <w:r w:rsidRPr="000A26ED">
        <w:rPr>
          <w:rFonts w:eastAsia="Calibri" w:cs="Arial"/>
          <w:szCs w:val="22"/>
          <w:lang w:val="en-US" w:eastAsia="en-NZ"/>
        </w:rPr>
        <w:t>b) of the HDC Code of Rights.</w:t>
      </w:r>
    </w:p>
    <w:p w:rsidR="00C44BF5" w:rsidRPr="00C44BF5" w:rsidRDefault="00C44BF5" w:rsidP="00C44BF5">
      <w:pPr>
        <w:spacing w:before="80" w:after="80"/>
        <w:rPr>
          <w:rFonts w:cs="Arial"/>
          <w:szCs w:val="22"/>
          <w:lang w:val="en-NZ"/>
        </w:rPr>
      </w:pPr>
    </w:p>
    <w:p w:rsidR="00C44BF5" w:rsidRDefault="00C44BF5" w:rsidP="00C44BF5">
      <w:pPr>
        <w:spacing w:before="80" w:after="80"/>
        <w:rPr>
          <w:rFonts w:cs="Arial"/>
          <w:szCs w:val="22"/>
          <w:lang w:val="en-NZ"/>
        </w:rPr>
      </w:pPr>
      <w:r w:rsidRPr="000A26ED">
        <w:rPr>
          <w:rFonts w:cs="Arial"/>
          <w:szCs w:val="22"/>
          <w:lang w:val="en-NZ"/>
        </w:rPr>
        <w:t xml:space="preserve">The Committee requested the following changes to the </w:t>
      </w:r>
      <w:r w:rsidR="004017EB">
        <w:rPr>
          <w:rFonts w:cs="Arial"/>
          <w:szCs w:val="22"/>
          <w:lang w:val="en-NZ"/>
        </w:rPr>
        <w:t>Participant Information Sheet</w:t>
      </w:r>
      <w:r w:rsidRPr="000A26ED">
        <w:rPr>
          <w:rFonts w:cs="Arial"/>
          <w:szCs w:val="22"/>
          <w:lang w:val="en-NZ"/>
        </w:rPr>
        <w:t xml:space="preserve"> and Consent Form: </w:t>
      </w:r>
    </w:p>
    <w:p w:rsidR="004B6940" w:rsidRPr="000A26ED" w:rsidRDefault="004B6940" w:rsidP="00C44BF5">
      <w:pPr>
        <w:spacing w:before="80" w:after="80"/>
        <w:rPr>
          <w:rFonts w:cs="Arial"/>
          <w:szCs w:val="22"/>
          <w:lang w:val="en-NZ"/>
        </w:rPr>
      </w:pPr>
    </w:p>
    <w:p w:rsidR="00C44BF5" w:rsidRPr="000A26ED" w:rsidRDefault="00C44BF5" w:rsidP="00C44BF5">
      <w:pPr>
        <w:pStyle w:val="ListParagraph"/>
        <w:numPr>
          <w:ilvl w:val="0"/>
          <w:numId w:val="13"/>
        </w:numPr>
        <w:spacing w:after="200" w:line="276" w:lineRule="auto"/>
        <w:rPr>
          <w:rFonts w:eastAsia="Calibri" w:cs="Arial"/>
          <w:szCs w:val="22"/>
          <w:lang w:val="en-US" w:eastAsia="en-NZ"/>
        </w:rPr>
      </w:pPr>
      <w:r w:rsidRPr="000A26ED">
        <w:rPr>
          <w:rFonts w:eastAsia="Calibri" w:cs="Arial"/>
          <w:szCs w:val="22"/>
          <w:lang w:val="en-US" w:eastAsia="en-NZ"/>
        </w:rPr>
        <w:t xml:space="preserve">Please clarify the statement in the </w:t>
      </w:r>
      <w:r w:rsidR="004017EB">
        <w:rPr>
          <w:rFonts w:eastAsia="Calibri" w:cs="Arial"/>
          <w:szCs w:val="22"/>
          <w:lang w:val="en-US" w:eastAsia="en-NZ"/>
        </w:rPr>
        <w:t>Participant Information Sheet</w:t>
      </w:r>
      <w:r w:rsidRPr="000A26ED">
        <w:rPr>
          <w:rFonts w:eastAsia="Calibri" w:cs="Arial"/>
          <w:szCs w:val="22"/>
          <w:lang w:val="en-US" w:eastAsia="en-NZ"/>
        </w:rPr>
        <w:t xml:space="preserve"> regarding the compensation arrangements. </w:t>
      </w:r>
    </w:p>
    <w:p w:rsidR="00C44BF5" w:rsidRPr="000A26ED" w:rsidRDefault="00C44BF5" w:rsidP="00C44BF5">
      <w:pPr>
        <w:pStyle w:val="ListParagraph"/>
        <w:numPr>
          <w:ilvl w:val="0"/>
          <w:numId w:val="13"/>
        </w:numPr>
        <w:spacing w:after="200" w:line="276" w:lineRule="auto"/>
        <w:rPr>
          <w:rFonts w:eastAsia="Calibri" w:cs="Arial"/>
          <w:szCs w:val="22"/>
          <w:lang w:val="en-US" w:eastAsia="en-NZ"/>
        </w:rPr>
      </w:pPr>
      <w:r w:rsidRPr="000A26ED">
        <w:rPr>
          <w:rFonts w:eastAsia="Calibri" w:cs="Arial"/>
          <w:szCs w:val="22"/>
          <w:lang w:val="en-US" w:eastAsia="en-NZ"/>
        </w:rPr>
        <w:t>The Committee noted that participants do not need to withdraw in writing, verbal withdrawal is binding in New Zealand. Please modify these in the participant facing forms.</w:t>
      </w:r>
    </w:p>
    <w:p w:rsidR="00C44BF5" w:rsidRPr="000A26ED" w:rsidRDefault="00C44BF5" w:rsidP="00C44BF5">
      <w:pPr>
        <w:pStyle w:val="ListParagraph"/>
        <w:numPr>
          <w:ilvl w:val="0"/>
          <w:numId w:val="13"/>
        </w:numPr>
        <w:spacing w:after="200" w:line="276" w:lineRule="auto"/>
        <w:rPr>
          <w:rFonts w:eastAsia="Calibri" w:cs="Arial"/>
          <w:szCs w:val="22"/>
          <w:lang w:val="en-US" w:eastAsia="en-NZ"/>
        </w:rPr>
      </w:pPr>
      <w:r w:rsidRPr="000A26ED">
        <w:rPr>
          <w:rFonts w:eastAsia="Calibri" w:cs="Arial"/>
          <w:szCs w:val="22"/>
          <w:lang w:val="en-US" w:eastAsia="en-NZ"/>
        </w:rPr>
        <w:t xml:space="preserve">Please remove the statement from the </w:t>
      </w:r>
      <w:r w:rsidR="004017EB">
        <w:rPr>
          <w:rFonts w:eastAsia="Calibri" w:cs="Arial"/>
          <w:szCs w:val="22"/>
          <w:lang w:val="en-US" w:eastAsia="en-NZ"/>
        </w:rPr>
        <w:t>Participant Information Sheet</w:t>
      </w:r>
      <w:r w:rsidRPr="000A26ED">
        <w:rPr>
          <w:rFonts w:eastAsia="Calibri" w:cs="Arial"/>
          <w:szCs w:val="22"/>
          <w:lang w:val="en-US" w:eastAsia="en-NZ"/>
        </w:rPr>
        <w:t xml:space="preserve"> regarding there being no expected concerns with taking placenta blood prior to consent. </w:t>
      </w:r>
    </w:p>
    <w:p w:rsidR="00C44BF5" w:rsidRPr="000A26ED" w:rsidRDefault="00C44BF5" w:rsidP="00C44BF5">
      <w:pPr>
        <w:pStyle w:val="ListParagraph"/>
        <w:numPr>
          <w:ilvl w:val="0"/>
          <w:numId w:val="13"/>
        </w:numPr>
        <w:spacing w:after="200" w:line="276" w:lineRule="auto"/>
        <w:rPr>
          <w:rFonts w:eastAsia="Calibri" w:cs="Arial"/>
          <w:szCs w:val="22"/>
          <w:lang w:val="en-US" w:eastAsia="en-NZ"/>
        </w:rPr>
      </w:pPr>
      <w:r w:rsidRPr="000A26ED">
        <w:rPr>
          <w:rFonts w:eastAsia="Calibri" w:cs="Arial"/>
          <w:szCs w:val="22"/>
          <w:lang w:val="en-US" w:eastAsia="en-NZ"/>
        </w:rPr>
        <w:t xml:space="preserve">Ensure all technical terms are clearly explained in the </w:t>
      </w:r>
      <w:r w:rsidR="004017EB">
        <w:rPr>
          <w:rFonts w:eastAsia="Calibri" w:cs="Arial"/>
          <w:szCs w:val="22"/>
          <w:lang w:val="en-US" w:eastAsia="en-NZ"/>
        </w:rPr>
        <w:t>Participant Information Sheet</w:t>
      </w:r>
      <w:r w:rsidRPr="000A26ED">
        <w:rPr>
          <w:rFonts w:eastAsia="Calibri" w:cs="Arial"/>
          <w:szCs w:val="22"/>
          <w:lang w:val="en-US" w:eastAsia="en-NZ"/>
        </w:rPr>
        <w:t xml:space="preserve">. </w:t>
      </w:r>
    </w:p>
    <w:p w:rsidR="00C44BF5" w:rsidRPr="000A26ED" w:rsidRDefault="00C44BF5" w:rsidP="00C44BF5">
      <w:pPr>
        <w:pStyle w:val="ListParagraph"/>
        <w:numPr>
          <w:ilvl w:val="0"/>
          <w:numId w:val="13"/>
        </w:numPr>
        <w:spacing w:after="200" w:line="276" w:lineRule="auto"/>
        <w:rPr>
          <w:rFonts w:eastAsia="Calibri" w:cs="Arial"/>
          <w:szCs w:val="22"/>
          <w:lang w:val="en-US" w:eastAsia="en-NZ"/>
        </w:rPr>
      </w:pPr>
      <w:r w:rsidRPr="000A26ED">
        <w:rPr>
          <w:rFonts w:eastAsia="Calibri" w:cs="Arial"/>
          <w:szCs w:val="22"/>
          <w:lang w:val="en-US" w:eastAsia="en-NZ"/>
        </w:rPr>
        <w:t xml:space="preserve">Please revise or remove the statement from the </w:t>
      </w:r>
      <w:r w:rsidR="004017EB">
        <w:rPr>
          <w:rFonts w:eastAsia="Calibri" w:cs="Arial"/>
          <w:szCs w:val="22"/>
          <w:lang w:val="en-US" w:eastAsia="en-NZ"/>
        </w:rPr>
        <w:t>Participant Information Sheet</w:t>
      </w:r>
      <w:r w:rsidRPr="000A26ED">
        <w:rPr>
          <w:rFonts w:eastAsia="Calibri" w:cs="Arial"/>
          <w:szCs w:val="22"/>
          <w:lang w:val="en-US" w:eastAsia="en-NZ"/>
        </w:rPr>
        <w:t xml:space="preserve"> regarding the Ethics Committee checking health records. </w:t>
      </w:r>
    </w:p>
    <w:p w:rsidR="00C44BF5" w:rsidRPr="000A26ED" w:rsidRDefault="00C44BF5" w:rsidP="00C44BF5">
      <w:pPr>
        <w:pStyle w:val="ListParagraph"/>
        <w:numPr>
          <w:ilvl w:val="0"/>
          <w:numId w:val="13"/>
        </w:numPr>
        <w:spacing w:after="200" w:line="276" w:lineRule="auto"/>
        <w:rPr>
          <w:rFonts w:eastAsia="Calibri" w:cs="Arial"/>
          <w:szCs w:val="22"/>
          <w:lang w:val="en-US" w:eastAsia="en-NZ"/>
        </w:rPr>
      </w:pPr>
      <w:r w:rsidRPr="000A26ED">
        <w:rPr>
          <w:rFonts w:eastAsia="Calibri" w:cs="Arial"/>
          <w:szCs w:val="22"/>
          <w:lang w:val="en-US" w:eastAsia="en-NZ"/>
        </w:rPr>
        <w:t xml:space="preserve">Please include the HDEC contact details in the </w:t>
      </w:r>
      <w:r w:rsidR="004017EB">
        <w:rPr>
          <w:rFonts w:eastAsia="Calibri" w:cs="Arial"/>
          <w:szCs w:val="22"/>
          <w:lang w:val="en-US" w:eastAsia="en-NZ"/>
        </w:rPr>
        <w:t>Participant Information Sheet</w:t>
      </w:r>
      <w:r w:rsidRPr="000A26ED">
        <w:rPr>
          <w:rFonts w:eastAsia="Calibri" w:cs="Arial"/>
          <w:szCs w:val="22"/>
          <w:lang w:val="en-US" w:eastAsia="en-NZ"/>
        </w:rPr>
        <w:t xml:space="preserve">. </w:t>
      </w:r>
    </w:p>
    <w:p w:rsidR="00C44BF5" w:rsidRPr="000A26ED" w:rsidRDefault="00C44BF5" w:rsidP="00C44BF5">
      <w:pPr>
        <w:pStyle w:val="ListParagraph"/>
        <w:numPr>
          <w:ilvl w:val="0"/>
          <w:numId w:val="13"/>
        </w:numPr>
        <w:spacing w:after="200" w:line="276" w:lineRule="auto"/>
        <w:rPr>
          <w:rFonts w:eastAsia="Calibri" w:cs="Arial"/>
          <w:szCs w:val="22"/>
          <w:lang w:val="en-US" w:eastAsia="en-NZ"/>
        </w:rPr>
      </w:pPr>
      <w:r w:rsidRPr="000A26ED">
        <w:rPr>
          <w:rFonts w:eastAsia="Calibri" w:cs="Arial"/>
          <w:szCs w:val="22"/>
          <w:lang w:val="en-US" w:eastAsia="en-NZ"/>
        </w:rPr>
        <w:t xml:space="preserve">Ensure the </w:t>
      </w:r>
      <w:r w:rsidR="004017EB">
        <w:rPr>
          <w:rFonts w:eastAsia="Calibri" w:cs="Arial"/>
          <w:szCs w:val="22"/>
          <w:lang w:val="en-US" w:eastAsia="en-NZ"/>
        </w:rPr>
        <w:t>Participant Information Sheet</w:t>
      </w:r>
      <w:r w:rsidRPr="000A26ED">
        <w:rPr>
          <w:rFonts w:eastAsia="Calibri" w:cs="Arial"/>
          <w:szCs w:val="22"/>
          <w:lang w:val="en-US" w:eastAsia="en-NZ"/>
        </w:rPr>
        <w:t xml:space="preserve"> clearly explains what happens to tissue during the study, including how it is stored and disposed of, and w</w:t>
      </w:r>
      <w:r w:rsidR="004B6940">
        <w:rPr>
          <w:rFonts w:eastAsia="Calibri" w:cs="Arial"/>
          <w:szCs w:val="22"/>
          <w:lang w:val="en-US" w:eastAsia="en-NZ"/>
        </w:rPr>
        <w:t>hat tests may be conducted on these samples</w:t>
      </w:r>
      <w:r w:rsidRPr="000A26ED">
        <w:rPr>
          <w:rFonts w:eastAsia="Calibri" w:cs="Arial"/>
          <w:szCs w:val="22"/>
          <w:lang w:val="en-US" w:eastAsia="en-NZ"/>
        </w:rPr>
        <w:t>.</w:t>
      </w:r>
    </w:p>
    <w:p w:rsidR="00C44BF5" w:rsidRPr="000A26ED" w:rsidRDefault="00C44BF5" w:rsidP="00C44BF5">
      <w:pPr>
        <w:pStyle w:val="ListParagraph"/>
        <w:numPr>
          <w:ilvl w:val="0"/>
          <w:numId w:val="13"/>
        </w:numPr>
        <w:spacing w:before="80" w:after="80"/>
        <w:rPr>
          <w:rFonts w:cs="Arial"/>
          <w:szCs w:val="22"/>
          <w:lang w:val="en-NZ"/>
        </w:rPr>
      </w:pPr>
      <w:r w:rsidRPr="000A26ED">
        <w:rPr>
          <w:rFonts w:cs="Arial"/>
          <w:szCs w:val="22"/>
          <w:lang w:val="en-NZ"/>
        </w:rPr>
        <w:t xml:space="preserve">Please ensure accurate compensation wording regarding ACC is included in the </w:t>
      </w:r>
      <w:r w:rsidR="004017EB">
        <w:rPr>
          <w:rFonts w:cs="Arial"/>
          <w:szCs w:val="22"/>
          <w:lang w:val="en-NZ"/>
        </w:rPr>
        <w:t>Participant Information Sheet</w:t>
      </w:r>
      <w:r w:rsidRPr="000A26ED">
        <w:rPr>
          <w:rFonts w:cs="Arial"/>
          <w:szCs w:val="22"/>
          <w:lang w:val="en-NZ"/>
        </w:rPr>
        <w:t xml:space="preserve">. The Committee suggested the wording from the HDEC template: </w:t>
      </w:r>
      <w:r w:rsidRPr="000A26ED">
        <w:rPr>
          <w:rFonts w:cs="Arial"/>
          <w:i/>
          <w:szCs w:val="22"/>
          <w:lang w:val="en-NZ"/>
        </w:rPr>
        <w:t>“If you were injured in this study, which is unlikely, you would be eligible to apply for compensation from ACC just as you would be if you were injured in an accident at work or at home. This does not mean that your claim will automatically be accepted. You will have to lodge a claim with ACC, which may take some time to assess. If your claim is accepted, you will receive funding to assist in your recovery.</w:t>
      </w:r>
      <w:r w:rsidRPr="000A26ED">
        <w:rPr>
          <w:rFonts w:cs="Arial"/>
          <w:i/>
          <w:szCs w:val="22"/>
          <w:lang w:val="en-NZ"/>
        </w:rPr>
        <w:br/>
        <w:t>If you have private health or life insurance, you may wish to check with your insurer that taking part in this study won’t affect your cover”</w:t>
      </w:r>
    </w:p>
    <w:p w:rsidR="00C44BF5" w:rsidRPr="000A26ED" w:rsidRDefault="00C44BF5" w:rsidP="00C44BF5">
      <w:pPr>
        <w:pStyle w:val="ListParagraph"/>
        <w:numPr>
          <w:ilvl w:val="0"/>
          <w:numId w:val="13"/>
        </w:numPr>
        <w:spacing w:after="200" w:line="276" w:lineRule="auto"/>
        <w:rPr>
          <w:rFonts w:eastAsia="Calibri" w:cs="Arial"/>
          <w:szCs w:val="22"/>
          <w:lang w:val="en-US" w:eastAsia="en-NZ"/>
        </w:rPr>
      </w:pPr>
      <w:r w:rsidRPr="000A26ED">
        <w:rPr>
          <w:rFonts w:eastAsia="Calibri" w:cs="Arial"/>
          <w:szCs w:val="22"/>
          <w:lang w:val="en-US" w:eastAsia="en-NZ"/>
        </w:rPr>
        <w:t xml:space="preserve">Please ensure that every procedure done in the study is clearly explained in the </w:t>
      </w:r>
      <w:r w:rsidR="004017EB">
        <w:rPr>
          <w:rFonts w:eastAsia="Calibri" w:cs="Arial"/>
          <w:szCs w:val="22"/>
          <w:lang w:val="en-US" w:eastAsia="en-NZ"/>
        </w:rPr>
        <w:t>Participant Information Sheet</w:t>
      </w:r>
      <w:r w:rsidRPr="000A26ED">
        <w:rPr>
          <w:rFonts w:eastAsia="Calibri" w:cs="Arial"/>
          <w:szCs w:val="22"/>
          <w:lang w:val="en-US" w:eastAsia="en-NZ"/>
        </w:rPr>
        <w:t xml:space="preserve">. </w:t>
      </w:r>
    </w:p>
    <w:p w:rsidR="00C44BF5" w:rsidRPr="000A26ED" w:rsidRDefault="00C44BF5" w:rsidP="00C44BF5">
      <w:pPr>
        <w:spacing w:before="80" w:after="80"/>
      </w:pPr>
    </w:p>
    <w:p w:rsidR="00C44BF5" w:rsidRPr="000A26ED" w:rsidRDefault="00C44BF5" w:rsidP="00C44BF5">
      <w:pPr>
        <w:rPr>
          <w:u w:val="single"/>
          <w:lang w:val="en-NZ"/>
        </w:rPr>
      </w:pPr>
      <w:r w:rsidRPr="000A26ED">
        <w:rPr>
          <w:u w:val="single"/>
          <w:lang w:val="en-NZ"/>
        </w:rPr>
        <w:t xml:space="preserve">Decision </w:t>
      </w:r>
    </w:p>
    <w:p w:rsidR="00C44BF5" w:rsidRPr="000A26ED" w:rsidRDefault="00C44BF5" w:rsidP="00C44BF5">
      <w:pPr>
        <w:rPr>
          <w:lang w:val="en-NZ"/>
        </w:rPr>
      </w:pPr>
    </w:p>
    <w:p w:rsidR="00C44BF5" w:rsidRPr="000A26ED" w:rsidRDefault="00C44BF5" w:rsidP="00C44BF5">
      <w:pPr>
        <w:rPr>
          <w:lang w:val="en-NZ"/>
        </w:rPr>
      </w:pPr>
      <w:r w:rsidRPr="000A26ED">
        <w:rPr>
          <w:lang w:val="en-NZ"/>
        </w:rPr>
        <w:t xml:space="preserve">This application was </w:t>
      </w:r>
      <w:r w:rsidRPr="000A26ED">
        <w:rPr>
          <w:i/>
          <w:lang w:val="en-NZ"/>
        </w:rPr>
        <w:t>provisionally approved</w:t>
      </w:r>
      <w:r w:rsidRPr="000A26ED">
        <w:rPr>
          <w:lang w:val="en-NZ"/>
        </w:rPr>
        <w:t xml:space="preserve"> by </w:t>
      </w:r>
      <w:r w:rsidRPr="000A26ED">
        <w:rPr>
          <w:rFonts w:cs="Arial"/>
          <w:szCs w:val="22"/>
          <w:lang w:val="en-NZ"/>
        </w:rPr>
        <w:t xml:space="preserve">consensus </w:t>
      </w:r>
      <w:r w:rsidRPr="000A26ED">
        <w:rPr>
          <w:lang w:val="en-NZ"/>
        </w:rPr>
        <w:t xml:space="preserve">subject to the following information being received. </w:t>
      </w:r>
    </w:p>
    <w:p w:rsidR="00C44BF5" w:rsidRPr="000A26ED" w:rsidRDefault="00C44BF5" w:rsidP="00C44BF5">
      <w:pPr>
        <w:rPr>
          <w:lang w:val="en-NZ"/>
        </w:rPr>
      </w:pPr>
    </w:p>
    <w:p w:rsidR="00C44BF5" w:rsidRPr="004B6940" w:rsidRDefault="004B6940" w:rsidP="004B6940">
      <w:pPr>
        <w:pStyle w:val="ListParagraph"/>
        <w:numPr>
          <w:ilvl w:val="0"/>
          <w:numId w:val="13"/>
        </w:numPr>
        <w:spacing w:before="80" w:after="80"/>
        <w:rPr>
          <w:rFonts w:cs="Arial"/>
          <w:szCs w:val="22"/>
          <w:lang w:val="en-NZ"/>
        </w:rPr>
      </w:pPr>
      <w:r w:rsidRPr="002D5BE1">
        <w:rPr>
          <w:rFonts w:cs="Arial"/>
          <w:szCs w:val="22"/>
          <w:lang w:val="en-NZ"/>
        </w:rPr>
        <w:t>Please amend the information sheet and consent forms, taking into account the suggestions made by the committee</w:t>
      </w:r>
      <w:r w:rsidRPr="002639BD">
        <w:rPr>
          <w:rFonts w:cs="Arial"/>
          <w:i/>
          <w:szCs w:val="22"/>
          <w:lang w:val="en-NZ"/>
        </w:rPr>
        <w:t xml:space="preserve"> (Ethical Guidelines for </w:t>
      </w:r>
      <w:r>
        <w:rPr>
          <w:rFonts w:cs="Arial"/>
          <w:i/>
          <w:szCs w:val="22"/>
          <w:lang w:val="en-NZ"/>
        </w:rPr>
        <w:t>Observational Studies para 6.10</w:t>
      </w:r>
      <w:r w:rsidRPr="002639BD">
        <w:rPr>
          <w:rFonts w:cs="Arial"/>
          <w:i/>
          <w:szCs w:val="22"/>
          <w:lang w:val="en-NZ"/>
        </w:rPr>
        <w:t>)</w:t>
      </w:r>
      <w:r w:rsidR="00C44BF5" w:rsidRPr="004B6940">
        <w:rPr>
          <w:rFonts w:cs="Arial"/>
          <w:szCs w:val="22"/>
          <w:lang w:val="en-NZ"/>
        </w:rPr>
        <w:t xml:space="preserve">. </w:t>
      </w:r>
    </w:p>
    <w:p w:rsidR="00C44BF5" w:rsidRPr="000A26ED" w:rsidRDefault="00C44BF5" w:rsidP="00C44BF5">
      <w:pPr>
        <w:rPr>
          <w:lang w:val="en-NZ"/>
        </w:rPr>
      </w:pPr>
    </w:p>
    <w:p w:rsidR="00C44BF5" w:rsidRPr="000A26ED" w:rsidRDefault="00C44BF5" w:rsidP="00C44BF5">
      <w:pPr>
        <w:rPr>
          <w:lang w:val="en-NZ"/>
        </w:rPr>
      </w:pPr>
      <w:r w:rsidRPr="000A26ED">
        <w:rPr>
          <w:lang w:val="en-NZ"/>
        </w:rPr>
        <w:t>This following information will be reviewed, and a final decision made on the application, by the full committee in an online meeting.</w:t>
      </w:r>
    </w:p>
    <w:p w:rsidR="00C93C45" w:rsidRPr="00960BFE" w:rsidRDefault="00606C12">
      <w:pPr>
        <w:autoSpaceDE w:val="0"/>
        <w:autoSpaceDN w:val="0"/>
        <w:adjustRightInd w:val="0"/>
      </w:pPr>
      <w:r w:rsidRPr="00960BFE">
        <w:t xml:space="preserve"> </w:t>
      </w: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D701D7" w:rsidRPr="00960BFE" w:rsidTr="00D701D7">
        <w:trPr>
          <w:trHeight w:val="280"/>
        </w:trPr>
        <w:tc>
          <w:tcPr>
            <w:tcW w:w="966" w:type="dxa"/>
            <w:tcBorders>
              <w:top w:val="nil"/>
              <w:left w:val="nil"/>
              <w:bottom w:val="nil"/>
              <w:right w:val="nil"/>
            </w:tcBorders>
          </w:tcPr>
          <w:p w:rsidR="00D701D7" w:rsidRPr="00960BFE" w:rsidRDefault="00D701D7">
            <w:pPr>
              <w:autoSpaceDE w:val="0"/>
              <w:autoSpaceDN w:val="0"/>
              <w:adjustRightInd w:val="0"/>
            </w:pPr>
            <w:r w:rsidRPr="00960BFE">
              <w:lastRenderedPageBreak/>
              <w:t xml:space="preserve"> </w:t>
            </w:r>
            <w:r w:rsidRPr="00960BFE">
              <w:rPr>
                <w:b/>
              </w:rPr>
              <w:t xml:space="preserve">12 </w:t>
            </w:r>
            <w:r w:rsidRPr="00960BFE">
              <w:t xml:space="preserve"> </w:t>
            </w:r>
          </w:p>
        </w:tc>
        <w:tc>
          <w:tcPr>
            <w:tcW w:w="2575" w:type="dxa"/>
            <w:tcBorders>
              <w:top w:val="nil"/>
              <w:left w:val="nil"/>
              <w:bottom w:val="nil"/>
              <w:right w:val="nil"/>
            </w:tcBorders>
          </w:tcPr>
          <w:p w:rsidR="00D701D7" w:rsidRPr="00960BFE" w:rsidRDefault="00D701D7">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rsidR="00D701D7" w:rsidRPr="00960BFE" w:rsidRDefault="00D701D7">
            <w:pPr>
              <w:autoSpaceDE w:val="0"/>
              <w:autoSpaceDN w:val="0"/>
              <w:adjustRightInd w:val="0"/>
            </w:pPr>
            <w:r w:rsidRPr="00960BFE">
              <w:rPr>
                <w:b/>
              </w:rPr>
              <w:t>15/NTB/211</w:t>
            </w:r>
            <w:r w:rsidRPr="00960BFE">
              <w:t xml:space="preserve"> </w:t>
            </w:r>
          </w:p>
        </w:tc>
      </w:tr>
      <w:tr w:rsidR="00D701D7" w:rsidRPr="00960BFE" w:rsidTr="00D701D7">
        <w:trPr>
          <w:trHeight w:val="280"/>
        </w:trPr>
        <w:tc>
          <w:tcPr>
            <w:tcW w:w="966" w:type="dxa"/>
            <w:tcBorders>
              <w:top w:val="nil"/>
              <w:left w:val="nil"/>
              <w:bottom w:val="nil"/>
              <w:right w:val="nil"/>
            </w:tcBorders>
          </w:tcPr>
          <w:p w:rsidR="00D701D7" w:rsidRPr="00960BFE" w:rsidRDefault="00D701D7">
            <w:pPr>
              <w:autoSpaceDE w:val="0"/>
              <w:autoSpaceDN w:val="0"/>
              <w:adjustRightInd w:val="0"/>
            </w:pPr>
            <w:r w:rsidRPr="00960BFE">
              <w:t xml:space="preserve"> </w:t>
            </w:r>
          </w:p>
        </w:tc>
        <w:tc>
          <w:tcPr>
            <w:tcW w:w="2575" w:type="dxa"/>
            <w:tcBorders>
              <w:top w:val="nil"/>
              <w:left w:val="nil"/>
              <w:bottom w:val="nil"/>
              <w:right w:val="nil"/>
            </w:tcBorders>
          </w:tcPr>
          <w:p w:rsidR="00D701D7" w:rsidRPr="00960BFE" w:rsidRDefault="00D701D7">
            <w:pPr>
              <w:autoSpaceDE w:val="0"/>
              <w:autoSpaceDN w:val="0"/>
              <w:adjustRightInd w:val="0"/>
            </w:pPr>
            <w:r w:rsidRPr="00960BFE">
              <w:t xml:space="preserve">Title: </w:t>
            </w:r>
          </w:p>
        </w:tc>
        <w:tc>
          <w:tcPr>
            <w:tcW w:w="6459" w:type="dxa"/>
            <w:tcBorders>
              <w:top w:val="nil"/>
              <w:left w:val="nil"/>
              <w:bottom w:val="nil"/>
              <w:right w:val="nil"/>
            </w:tcBorders>
          </w:tcPr>
          <w:p w:rsidR="00D701D7" w:rsidRPr="00960BFE" w:rsidRDefault="00D701D7">
            <w:pPr>
              <w:autoSpaceDE w:val="0"/>
              <w:autoSpaceDN w:val="0"/>
              <w:adjustRightInd w:val="0"/>
            </w:pPr>
            <w:r w:rsidRPr="00960BFE">
              <w:t xml:space="preserve">BELLPIC </w:t>
            </w:r>
          </w:p>
        </w:tc>
      </w:tr>
      <w:tr w:rsidR="00D701D7" w:rsidRPr="00960BFE" w:rsidTr="00D701D7">
        <w:trPr>
          <w:trHeight w:val="280"/>
        </w:trPr>
        <w:tc>
          <w:tcPr>
            <w:tcW w:w="966" w:type="dxa"/>
            <w:tcBorders>
              <w:top w:val="nil"/>
              <w:left w:val="nil"/>
              <w:bottom w:val="nil"/>
              <w:right w:val="nil"/>
            </w:tcBorders>
          </w:tcPr>
          <w:p w:rsidR="00D701D7" w:rsidRPr="00960BFE" w:rsidRDefault="00D701D7">
            <w:pPr>
              <w:autoSpaceDE w:val="0"/>
              <w:autoSpaceDN w:val="0"/>
              <w:adjustRightInd w:val="0"/>
            </w:pPr>
            <w:r w:rsidRPr="00960BFE">
              <w:t xml:space="preserve"> </w:t>
            </w:r>
          </w:p>
        </w:tc>
        <w:tc>
          <w:tcPr>
            <w:tcW w:w="2575" w:type="dxa"/>
            <w:tcBorders>
              <w:top w:val="nil"/>
              <w:left w:val="nil"/>
              <w:bottom w:val="nil"/>
              <w:right w:val="nil"/>
            </w:tcBorders>
          </w:tcPr>
          <w:p w:rsidR="00D701D7" w:rsidRPr="00960BFE" w:rsidRDefault="00D701D7">
            <w:pPr>
              <w:autoSpaceDE w:val="0"/>
              <w:autoSpaceDN w:val="0"/>
              <w:adjustRightInd w:val="0"/>
            </w:pPr>
            <w:r w:rsidRPr="00960BFE">
              <w:t xml:space="preserve">Principal Investigator: </w:t>
            </w:r>
          </w:p>
        </w:tc>
        <w:tc>
          <w:tcPr>
            <w:tcW w:w="6459" w:type="dxa"/>
            <w:tcBorders>
              <w:top w:val="nil"/>
              <w:left w:val="nil"/>
              <w:bottom w:val="nil"/>
              <w:right w:val="nil"/>
            </w:tcBorders>
          </w:tcPr>
          <w:p w:rsidR="00D701D7" w:rsidRPr="00960BFE" w:rsidRDefault="00D701D7">
            <w:pPr>
              <w:autoSpaceDE w:val="0"/>
              <w:autoSpaceDN w:val="0"/>
              <w:adjustRightInd w:val="0"/>
            </w:pPr>
            <w:r w:rsidRPr="00960BFE">
              <w:t xml:space="preserve">Dr Stuart </w:t>
            </w:r>
            <w:proofErr w:type="spellStart"/>
            <w:r w:rsidRPr="00960BFE">
              <w:t>Dalziel</w:t>
            </w:r>
            <w:proofErr w:type="spellEnd"/>
            <w:r w:rsidRPr="00960BFE">
              <w:t xml:space="preserve"> </w:t>
            </w:r>
          </w:p>
        </w:tc>
      </w:tr>
      <w:tr w:rsidR="00D701D7" w:rsidRPr="00960BFE" w:rsidTr="00D701D7">
        <w:trPr>
          <w:trHeight w:val="280"/>
        </w:trPr>
        <w:tc>
          <w:tcPr>
            <w:tcW w:w="966" w:type="dxa"/>
            <w:tcBorders>
              <w:top w:val="nil"/>
              <w:left w:val="nil"/>
              <w:bottom w:val="nil"/>
              <w:right w:val="nil"/>
            </w:tcBorders>
          </w:tcPr>
          <w:p w:rsidR="00D701D7" w:rsidRPr="00960BFE" w:rsidRDefault="00D701D7">
            <w:pPr>
              <w:autoSpaceDE w:val="0"/>
              <w:autoSpaceDN w:val="0"/>
              <w:adjustRightInd w:val="0"/>
            </w:pPr>
            <w:r w:rsidRPr="00960BFE">
              <w:t xml:space="preserve"> </w:t>
            </w:r>
          </w:p>
        </w:tc>
        <w:tc>
          <w:tcPr>
            <w:tcW w:w="2575" w:type="dxa"/>
            <w:tcBorders>
              <w:top w:val="nil"/>
              <w:left w:val="nil"/>
              <w:bottom w:val="nil"/>
              <w:right w:val="nil"/>
            </w:tcBorders>
          </w:tcPr>
          <w:p w:rsidR="00D701D7" w:rsidRPr="00960BFE" w:rsidRDefault="00D701D7">
            <w:pPr>
              <w:autoSpaceDE w:val="0"/>
              <w:autoSpaceDN w:val="0"/>
              <w:adjustRightInd w:val="0"/>
            </w:pPr>
            <w:r w:rsidRPr="00960BFE">
              <w:t xml:space="preserve">Sponsor: </w:t>
            </w:r>
          </w:p>
        </w:tc>
        <w:tc>
          <w:tcPr>
            <w:tcW w:w="6459" w:type="dxa"/>
            <w:tcBorders>
              <w:top w:val="nil"/>
              <w:left w:val="nil"/>
              <w:bottom w:val="nil"/>
              <w:right w:val="nil"/>
            </w:tcBorders>
          </w:tcPr>
          <w:p w:rsidR="00D701D7" w:rsidRPr="00960BFE" w:rsidRDefault="00D701D7">
            <w:pPr>
              <w:autoSpaceDE w:val="0"/>
              <w:autoSpaceDN w:val="0"/>
              <w:adjustRightInd w:val="0"/>
            </w:pPr>
            <w:r w:rsidRPr="00960BFE">
              <w:t xml:space="preserve"> </w:t>
            </w:r>
          </w:p>
        </w:tc>
      </w:tr>
      <w:tr w:rsidR="00D701D7" w:rsidRPr="00960BFE" w:rsidTr="00D701D7">
        <w:trPr>
          <w:trHeight w:val="280"/>
        </w:trPr>
        <w:tc>
          <w:tcPr>
            <w:tcW w:w="966" w:type="dxa"/>
            <w:tcBorders>
              <w:top w:val="nil"/>
              <w:left w:val="nil"/>
              <w:bottom w:val="nil"/>
              <w:right w:val="nil"/>
            </w:tcBorders>
          </w:tcPr>
          <w:p w:rsidR="00D701D7" w:rsidRPr="00960BFE" w:rsidRDefault="00D701D7">
            <w:pPr>
              <w:autoSpaceDE w:val="0"/>
              <w:autoSpaceDN w:val="0"/>
              <w:adjustRightInd w:val="0"/>
            </w:pPr>
            <w:r w:rsidRPr="00960BFE">
              <w:t xml:space="preserve"> </w:t>
            </w:r>
          </w:p>
        </w:tc>
        <w:tc>
          <w:tcPr>
            <w:tcW w:w="2575" w:type="dxa"/>
            <w:tcBorders>
              <w:top w:val="nil"/>
              <w:left w:val="nil"/>
              <w:bottom w:val="nil"/>
              <w:right w:val="nil"/>
            </w:tcBorders>
          </w:tcPr>
          <w:p w:rsidR="00D701D7" w:rsidRPr="00960BFE" w:rsidRDefault="00D701D7">
            <w:pPr>
              <w:autoSpaceDE w:val="0"/>
              <w:autoSpaceDN w:val="0"/>
              <w:adjustRightInd w:val="0"/>
            </w:pPr>
            <w:r w:rsidRPr="00960BFE">
              <w:t xml:space="preserve">Clock Start Date: </w:t>
            </w:r>
          </w:p>
        </w:tc>
        <w:tc>
          <w:tcPr>
            <w:tcW w:w="6459" w:type="dxa"/>
            <w:tcBorders>
              <w:top w:val="nil"/>
              <w:left w:val="nil"/>
              <w:bottom w:val="nil"/>
              <w:right w:val="nil"/>
            </w:tcBorders>
          </w:tcPr>
          <w:p w:rsidR="00D701D7" w:rsidRPr="00960BFE" w:rsidRDefault="00D701D7">
            <w:pPr>
              <w:autoSpaceDE w:val="0"/>
              <w:autoSpaceDN w:val="0"/>
              <w:adjustRightInd w:val="0"/>
            </w:pPr>
            <w:r w:rsidRPr="00960BFE">
              <w:t xml:space="preserve">22 October 2015 </w:t>
            </w:r>
          </w:p>
        </w:tc>
      </w:tr>
    </w:tbl>
    <w:p w:rsidR="00C93C45" w:rsidRPr="00C30C50" w:rsidRDefault="00606C12">
      <w:pPr>
        <w:autoSpaceDE w:val="0"/>
        <w:autoSpaceDN w:val="0"/>
        <w:adjustRightInd w:val="0"/>
      </w:pPr>
      <w:r w:rsidRPr="00C30C50">
        <w:t xml:space="preserve"> </w:t>
      </w:r>
    </w:p>
    <w:p w:rsidR="00987913" w:rsidRPr="00C30C50" w:rsidRDefault="00C30C50">
      <w:pPr>
        <w:autoSpaceDE w:val="0"/>
        <w:autoSpaceDN w:val="0"/>
        <w:adjustRightInd w:val="0"/>
        <w:rPr>
          <w:sz w:val="20"/>
          <w:lang w:val="en-NZ"/>
        </w:rPr>
      </w:pPr>
      <w:r w:rsidRPr="00C30C50">
        <w:rPr>
          <w:rFonts w:cs="Arial"/>
          <w:szCs w:val="22"/>
          <w:lang w:val="en-NZ"/>
        </w:rPr>
        <w:t xml:space="preserve">Dr Stuart </w:t>
      </w:r>
      <w:proofErr w:type="spellStart"/>
      <w:r w:rsidRPr="00C30C50">
        <w:rPr>
          <w:rFonts w:cs="Arial"/>
          <w:szCs w:val="22"/>
          <w:lang w:val="en-NZ"/>
        </w:rPr>
        <w:t>Dalziel</w:t>
      </w:r>
      <w:proofErr w:type="spellEnd"/>
      <w:r w:rsidR="00987913" w:rsidRPr="00C30C50">
        <w:rPr>
          <w:lang w:val="en-NZ"/>
        </w:rPr>
        <w:t xml:space="preserve"> was present </w:t>
      </w:r>
      <w:r w:rsidR="00DC62A5" w:rsidRPr="00C30C50">
        <w:rPr>
          <w:rFonts w:cs="Arial"/>
          <w:szCs w:val="22"/>
          <w:lang w:val="en-NZ"/>
        </w:rPr>
        <w:t>by teleconference</w:t>
      </w:r>
      <w:r w:rsidR="00DC62A5" w:rsidRPr="00C30C50">
        <w:rPr>
          <w:lang w:val="en-NZ"/>
        </w:rPr>
        <w:t xml:space="preserve"> </w:t>
      </w:r>
      <w:r w:rsidR="00987913" w:rsidRPr="00C30C50">
        <w:rPr>
          <w:lang w:val="en-NZ"/>
        </w:rPr>
        <w:t>for discussion of this application.</w:t>
      </w:r>
    </w:p>
    <w:p w:rsidR="00C30C50" w:rsidRPr="00C30C50" w:rsidRDefault="00C30C50" w:rsidP="00C30C50">
      <w:pPr>
        <w:rPr>
          <w:u w:val="single"/>
          <w:lang w:val="en-NZ"/>
        </w:rPr>
      </w:pPr>
    </w:p>
    <w:p w:rsidR="00C30C50" w:rsidRPr="007700AB" w:rsidRDefault="00C30C50" w:rsidP="00C30C50">
      <w:pPr>
        <w:rPr>
          <w:u w:val="single"/>
          <w:lang w:val="en-NZ"/>
        </w:rPr>
      </w:pPr>
      <w:r w:rsidRPr="00C30C50">
        <w:rPr>
          <w:u w:val="single"/>
          <w:lang w:val="en-NZ"/>
        </w:rPr>
        <w:t xml:space="preserve">Potential </w:t>
      </w:r>
      <w:r w:rsidRPr="007700AB">
        <w:rPr>
          <w:u w:val="single"/>
          <w:lang w:val="en-NZ"/>
        </w:rPr>
        <w:t>conflicts of interest</w:t>
      </w:r>
    </w:p>
    <w:p w:rsidR="00C30C50" w:rsidRPr="007700AB" w:rsidRDefault="00C30C50" w:rsidP="00C30C50">
      <w:pPr>
        <w:rPr>
          <w:b/>
          <w:lang w:val="en-NZ"/>
        </w:rPr>
      </w:pPr>
    </w:p>
    <w:p w:rsidR="00C30C50" w:rsidRPr="007700AB" w:rsidRDefault="00C30C50" w:rsidP="00C30C50">
      <w:pPr>
        <w:rPr>
          <w:lang w:val="en-NZ"/>
        </w:rPr>
      </w:pPr>
      <w:r w:rsidRPr="007700AB">
        <w:rPr>
          <w:lang w:val="en-NZ"/>
        </w:rPr>
        <w:t>The Chair asked members to declare any potential conflicts of interest related to this application.</w:t>
      </w:r>
    </w:p>
    <w:p w:rsidR="00C30C50" w:rsidRPr="007700AB" w:rsidRDefault="00C30C50" w:rsidP="00C30C50">
      <w:pPr>
        <w:rPr>
          <w:lang w:val="en-NZ"/>
        </w:rPr>
      </w:pPr>
    </w:p>
    <w:p w:rsidR="00C30C50" w:rsidRPr="007700AB" w:rsidRDefault="00C30C50" w:rsidP="00C30C50">
      <w:pPr>
        <w:rPr>
          <w:lang w:val="en-NZ"/>
        </w:rPr>
      </w:pPr>
      <w:r w:rsidRPr="007700AB">
        <w:rPr>
          <w:lang w:val="en-NZ"/>
        </w:rPr>
        <w:t>No potential conflicts of interest related to this application were declared by any member.</w:t>
      </w:r>
    </w:p>
    <w:p w:rsidR="00C30C50" w:rsidRPr="007700AB" w:rsidRDefault="00C30C50" w:rsidP="00C30C50">
      <w:pPr>
        <w:rPr>
          <w:lang w:val="en-NZ"/>
        </w:rPr>
      </w:pPr>
    </w:p>
    <w:p w:rsidR="00C30C50" w:rsidRPr="007700AB" w:rsidRDefault="00C30C50" w:rsidP="00C30C50">
      <w:pPr>
        <w:rPr>
          <w:u w:val="single"/>
          <w:lang w:val="en-NZ"/>
        </w:rPr>
      </w:pPr>
      <w:r w:rsidRPr="007700AB">
        <w:rPr>
          <w:u w:val="single"/>
          <w:lang w:val="en-NZ"/>
        </w:rPr>
        <w:t>Summary of Study</w:t>
      </w:r>
    </w:p>
    <w:p w:rsidR="00C30C50" w:rsidRPr="007700AB" w:rsidRDefault="00C30C50" w:rsidP="00C30C50">
      <w:pPr>
        <w:rPr>
          <w:u w:val="single"/>
          <w:lang w:val="en-NZ"/>
        </w:rPr>
      </w:pPr>
    </w:p>
    <w:p w:rsidR="00C30C50" w:rsidRPr="007700AB" w:rsidRDefault="00556AC8" w:rsidP="00C30C50">
      <w:pPr>
        <w:pStyle w:val="ListParagraph"/>
        <w:numPr>
          <w:ilvl w:val="0"/>
          <w:numId w:val="14"/>
        </w:numPr>
        <w:spacing w:after="200" w:line="276" w:lineRule="auto"/>
        <w:rPr>
          <w:rFonts w:eastAsia="Calibri" w:cs="Arial"/>
          <w:szCs w:val="22"/>
          <w:lang w:val="en-US" w:eastAsia="en-NZ"/>
        </w:rPr>
      </w:pPr>
      <w:r>
        <w:rPr>
          <w:rFonts w:eastAsia="Calibri" w:cs="Arial"/>
          <w:szCs w:val="22"/>
          <w:lang w:val="en-US" w:eastAsia="en-NZ"/>
        </w:rPr>
        <w:t xml:space="preserve">This study considers the efficacy of steroids as a </w:t>
      </w:r>
      <w:r w:rsidR="00C30C50" w:rsidRPr="007700AB">
        <w:rPr>
          <w:rFonts w:eastAsia="Calibri" w:cs="Arial"/>
          <w:szCs w:val="22"/>
          <w:lang w:val="en-US" w:eastAsia="en-NZ"/>
        </w:rPr>
        <w:t xml:space="preserve">treatment for </w:t>
      </w:r>
      <w:proofErr w:type="gramStart"/>
      <w:r w:rsidR="00C30C50" w:rsidRPr="007700AB">
        <w:rPr>
          <w:rFonts w:eastAsia="Calibri" w:cs="Arial"/>
          <w:szCs w:val="22"/>
          <w:lang w:val="en-US" w:eastAsia="en-NZ"/>
        </w:rPr>
        <w:t>Bell’s Palsy</w:t>
      </w:r>
      <w:proofErr w:type="gramEnd"/>
      <w:r w:rsidR="00C30C50" w:rsidRPr="007700AB">
        <w:rPr>
          <w:rFonts w:eastAsia="Calibri" w:cs="Arial"/>
          <w:szCs w:val="22"/>
          <w:lang w:val="en-US" w:eastAsia="en-NZ"/>
        </w:rPr>
        <w:t xml:space="preserve"> in children. </w:t>
      </w:r>
    </w:p>
    <w:p w:rsidR="00C30C50" w:rsidRPr="007700AB" w:rsidRDefault="00C30C50" w:rsidP="00C30C50">
      <w:pPr>
        <w:pStyle w:val="ListParagraph"/>
        <w:numPr>
          <w:ilvl w:val="0"/>
          <w:numId w:val="14"/>
        </w:numPr>
        <w:spacing w:after="200" w:line="276" w:lineRule="auto"/>
        <w:rPr>
          <w:rFonts w:eastAsia="Calibri" w:cs="Arial"/>
          <w:szCs w:val="22"/>
          <w:lang w:val="en-US" w:eastAsia="en-NZ"/>
        </w:rPr>
      </w:pPr>
      <w:proofErr w:type="gramStart"/>
      <w:r w:rsidRPr="007700AB">
        <w:rPr>
          <w:rFonts w:eastAsia="Calibri" w:cs="Arial"/>
          <w:szCs w:val="22"/>
          <w:lang w:val="en-US" w:eastAsia="en-NZ"/>
        </w:rPr>
        <w:t>Bell’s Palsy</w:t>
      </w:r>
      <w:proofErr w:type="gramEnd"/>
      <w:r w:rsidRPr="007700AB">
        <w:rPr>
          <w:rFonts w:eastAsia="Calibri" w:cs="Arial"/>
          <w:szCs w:val="22"/>
          <w:lang w:val="en-US" w:eastAsia="en-NZ"/>
        </w:rPr>
        <w:t xml:space="preserve"> causes facial palsy for varying lengths of time, and seems to act slightly differently in children compared to adults. </w:t>
      </w:r>
    </w:p>
    <w:p w:rsidR="00C30C50" w:rsidRPr="007700AB" w:rsidRDefault="00C30C50" w:rsidP="00C30C50">
      <w:pPr>
        <w:pStyle w:val="ListParagraph"/>
        <w:numPr>
          <w:ilvl w:val="0"/>
          <w:numId w:val="14"/>
        </w:numPr>
        <w:spacing w:after="200" w:line="276" w:lineRule="auto"/>
        <w:rPr>
          <w:rFonts w:eastAsia="Calibri" w:cs="Arial"/>
          <w:szCs w:val="22"/>
          <w:lang w:val="en-US" w:eastAsia="en-NZ"/>
        </w:rPr>
      </w:pPr>
      <w:proofErr w:type="gramStart"/>
      <w:r w:rsidRPr="007700AB">
        <w:rPr>
          <w:rFonts w:eastAsia="Calibri" w:cs="Arial"/>
          <w:szCs w:val="22"/>
          <w:lang w:val="en-US" w:eastAsia="en-NZ"/>
        </w:rPr>
        <w:t>Bell’s Palsy</w:t>
      </w:r>
      <w:proofErr w:type="gramEnd"/>
      <w:r w:rsidRPr="007700AB">
        <w:rPr>
          <w:rFonts w:eastAsia="Calibri" w:cs="Arial"/>
          <w:szCs w:val="22"/>
          <w:lang w:val="en-US" w:eastAsia="en-NZ"/>
        </w:rPr>
        <w:t xml:space="preserve"> in adults is routinely treated with steroids and there is evidence to support this, however due to the differences in treating children there is not an agreed standard of care. Some physicians treat children with steroids as they would an adult while others do not. </w:t>
      </w:r>
    </w:p>
    <w:p w:rsidR="00C30C50" w:rsidRPr="007700AB" w:rsidRDefault="00C30C50" w:rsidP="00C30C50">
      <w:pPr>
        <w:pStyle w:val="ListParagraph"/>
        <w:numPr>
          <w:ilvl w:val="0"/>
          <w:numId w:val="14"/>
        </w:numPr>
        <w:spacing w:after="200" w:line="276" w:lineRule="auto"/>
        <w:rPr>
          <w:rFonts w:eastAsia="Calibri" w:cs="Arial"/>
          <w:szCs w:val="22"/>
          <w:lang w:val="en-US" w:eastAsia="en-NZ"/>
        </w:rPr>
      </w:pPr>
      <w:r w:rsidRPr="007700AB">
        <w:rPr>
          <w:rFonts w:eastAsia="Calibri" w:cs="Arial"/>
          <w:szCs w:val="22"/>
          <w:lang w:val="en-US" w:eastAsia="en-NZ"/>
        </w:rPr>
        <w:t xml:space="preserve">This study aims to recruit 10-15 participants who will be randomized into one of two double blind study arms. One study arm will receive steroids while the other receives a placebo. The Researchers believe that this study meets equipoise as each study arm is commonly used and would depend on the treating doctor’s preference. </w:t>
      </w:r>
    </w:p>
    <w:p w:rsidR="00C30C50" w:rsidRPr="007700AB" w:rsidRDefault="00C30C50" w:rsidP="00556AC8">
      <w:pPr>
        <w:pStyle w:val="ListParagraph"/>
        <w:autoSpaceDE w:val="0"/>
        <w:autoSpaceDN w:val="0"/>
        <w:adjustRightInd w:val="0"/>
        <w:rPr>
          <w:lang w:val="en-NZ"/>
        </w:rPr>
      </w:pPr>
    </w:p>
    <w:p w:rsidR="00C30C50" w:rsidRPr="007700AB" w:rsidRDefault="00C30C50" w:rsidP="00C30C50">
      <w:pPr>
        <w:rPr>
          <w:u w:val="single"/>
          <w:lang w:val="en-NZ"/>
        </w:rPr>
      </w:pPr>
      <w:r w:rsidRPr="007700AB">
        <w:rPr>
          <w:u w:val="single"/>
          <w:lang w:val="en-NZ"/>
        </w:rPr>
        <w:t>Summary of ethical issues (resolved)</w:t>
      </w:r>
    </w:p>
    <w:p w:rsidR="00C30C50" w:rsidRPr="007700AB" w:rsidRDefault="00C30C50" w:rsidP="00C30C50">
      <w:pPr>
        <w:rPr>
          <w:u w:val="single"/>
          <w:lang w:val="en-NZ"/>
        </w:rPr>
      </w:pPr>
    </w:p>
    <w:p w:rsidR="00C30C50" w:rsidRPr="007700AB" w:rsidRDefault="00C30C50" w:rsidP="00C30C50">
      <w:pPr>
        <w:rPr>
          <w:lang w:val="en-NZ"/>
        </w:rPr>
      </w:pPr>
      <w:r w:rsidRPr="007700AB">
        <w:rPr>
          <w:lang w:val="en-NZ"/>
        </w:rPr>
        <w:t>The main ethical issues considered by the Committee and addressed by the Researcher are as follows.</w:t>
      </w:r>
    </w:p>
    <w:p w:rsidR="00C30C50" w:rsidRPr="007700AB" w:rsidRDefault="00C30C50" w:rsidP="00C30C50">
      <w:pPr>
        <w:rPr>
          <w:u w:val="single"/>
          <w:lang w:val="en-NZ"/>
        </w:rPr>
      </w:pPr>
    </w:p>
    <w:p w:rsidR="00556AC8" w:rsidRDefault="00C30C50" w:rsidP="00C30C50">
      <w:pPr>
        <w:pStyle w:val="ListParagraph"/>
        <w:numPr>
          <w:ilvl w:val="0"/>
          <w:numId w:val="14"/>
        </w:numPr>
        <w:spacing w:after="200" w:line="276" w:lineRule="auto"/>
        <w:rPr>
          <w:rFonts w:eastAsia="Calibri" w:cs="Arial"/>
          <w:szCs w:val="22"/>
          <w:lang w:val="en-US" w:eastAsia="en-NZ"/>
        </w:rPr>
      </w:pPr>
      <w:r w:rsidRPr="007700AB">
        <w:rPr>
          <w:rFonts w:eastAsia="Calibri" w:cs="Arial"/>
          <w:szCs w:val="22"/>
          <w:lang w:val="en-US" w:eastAsia="en-NZ"/>
        </w:rPr>
        <w:t xml:space="preserve">The Committee raised questions about the recruitment process as participants can only be recruited through the Emergency Department in the study design. The Researcher explained that this was the primary way to recruit participants, but that participants could be referred from their GP to the Emergency Department if they wanted to be involved in the study. </w:t>
      </w:r>
    </w:p>
    <w:p w:rsidR="00C30C50" w:rsidRPr="007700AB" w:rsidRDefault="00C30C50" w:rsidP="00C30C50">
      <w:pPr>
        <w:pStyle w:val="ListParagraph"/>
        <w:numPr>
          <w:ilvl w:val="0"/>
          <w:numId w:val="14"/>
        </w:numPr>
        <w:spacing w:after="200" w:line="276" w:lineRule="auto"/>
        <w:rPr>
          <w:rFonts w:eastAsia="Calibri" w:cs="Arial"/>
          <w:szCs w:val="22"/>
          <w:lang w:val="en-US" w:eastAsia="en-NZ"/>
        </w:rPr>
      </w:pPr>
      <w:r w:rsidRPr="007700AB">
        <w:rPr>
          <w:rFonts w:eastAsia="Calibri" w:cs="Arial"/>
          <w:szCs w:val="22"/>
          <w:lang w:val="en-US" w:eastAsia="en-NZ"/>
        </w:rPr>
        <w:t xml:space="preserve">The Committee raised concerns regarding the extra burden this recruitment process would place on families. The Researcher explained that although they understood this they did not have another recruitment method available but would provide parents with a petrol voucher to reduce the burden on parents somewhat. </w:t>
      </w:r>
    </w:p>
    <w:p w:rsidR="00C30C50" w:rsidRPr="007700AB" w:rsidRDefault="00C30C50" w:rsidP="00C30C50">
      <w:pPr>
        <w:pStyle w:val="ListParagraph"/>
        <w:numPr>
          <w:ilvl w:val="0"/>
          <w:numId w:val="14"/>
        </w:numPr>
        <w:spacing w:after="200" w:line="276" w:lineRule="auto"/>
        <w:rPr>
          <w:rFonts w:eastAsia="Calibri" w:cs="Arial"/>
          <w:szCs w:val="22"/>
          <w:lang w:val="en-US" w:eastAsia="en-NZ"/>
        </w:rPr>
      </w:pPr>
      <w:r w:rsidRPr="007700AB">
        <w:rPr>
          <w:rFonts w:eastAsia="Calibri" w:cs="Arial"/>
          <w:szCs w:val="22"/>
          <w:lang w:val="en-US" w:eastAsia="en-NZ"/>
        </w:rPr>
        <w:t>The Committee questioned who the study sponsor</w:t>
      </w:r>
      <w:r w:rsidR="00556AC8">
        <w:rPr>
          <w:rFonts w:eastAsia="Calibri" w:cs="Arial"/>
          <w:szCs w:val="22"/>
          <w:lang w:val="en-US" w:eastAsia="en-NZ"/>
        </w:rPr>
        <w:t xml:space="preserve"> is</w:t>
      </w:r>
      <w:r w:rsidRPr="007700AB">
        <w:rPr>
          <w:rFonts w:eastAsia="Calibri" w:cs="Arial"/>
          <w:szCs w:val="22"/>
          <w:lang w:val="en-US" w:eastAsia="en-NZ"/>
        </w:rPr>
        <w:t xml:space="preserve">, in terms of holding responsibility for the study. The Researcher explained that he holds the overall responsibility for the study. </w:t>
      </w:r>
    </w:p>
    <w:p w:rsidR="00C30C50" w:rsidRPr="007700AB" w:rsidRDefault="00C30C50" w:rsidP="00C30C50">
      <w:pPr>
        <w:pStyle w:val="ListParagraph"/>
        <w:numPr>
          <w:ilvl w:val="0"/>
          <w:numId w:val="14"/>
        </w:numPr>
        <w:spacing w:after="200" w:line="276" w:lineRule="auto"/>
        <w:rPr>
          <w:rFonts w:eastAsia="Calibri" w:cs="Arial"/>
          <w:szCs w:val="22"/>
          <w:lang w:val="en-US" w:eastAsia="en-NZ"/>
        </w:rPr>
      </w:pPr>
      <w:r w:rsidRPr="007700AB">
        <w:rPr>
          <w:rFonts w:eastAsia="Calibri" w:cs="Arial"/>
          <w:szCs w:val="22"/>
          <w:lang w:val="en-US" w:eastAsia="en-NZ"/>
        </w:rPr>
        <w:t xml:space="preserve">The Committee questioned the status of </w:t>
      </w:r>
      <w:r w:rsidR="009D19BB">
        <w:rPr>
          <w:rFonts w:eastAsia="Calibri" w:cs="Arial"/>
          <w:szCs w:val="22"/>
          <w:lang w:val="en-US" w:eastAsia="en-NZ"/>
        </w:rPr>
        <w:t>Māori</w:t>
      </w:r>
      <w:r w:rsidRPr="007700AB">
        <w:rPr>
          <w:rFonts w:eastAsia="Calibri" w:cs="Arial"/>
          <w:szCs w:val="22"/>
          <w:lang w:val="en-US" w:eastAsia="en-NZ"/>
        </w:rPr>
        <w:t xml:space="preserve"> Consultation. The Researcher explained that it has been submitted but has not yet been considered at a meeting. </w:t>
      </w:r>
    </w:p>
    <w:p w:rsidR="00C30C50" w:rsidRPr="007700AB" w:rsidRDefault="00C30C50" w:rsidP="00C30C50">
      <w:pPr>
        <w:pStyle w:val="ListParagraph"/>
        <w:numPr>
          <w:ilvl w:val="0"/>
          <w:numId w:val="14"/>
        </w:numPr>
        <w:spacing w:after="200" w:line="276" w:lineRule="auto"/>
        <w:rPr>
          <w:rFonts w:eastAsia="Calibri" w:cs="Arial"/>
          <w:szCs w:val="22"/>
          <w:lang w:val="en-US" w:eastAsia="en-NZ"/>
        </w:rPr>
      </w:pPr>
      <w:r w:rsidRPr="007700AB">
        <w:rPr>
          <w:rFonts w:eastAsia="Calibri" w:cs="Arial"/>
          <w:szCs w:val="22"/>
          <w:lang w:val="en-US" w:eastAsia="en-NZ"/>
        </w:rPr>
        <w:t xml:space="preserve">The Committee noted that no assent forms were provided for the children participants. The Committee explained that it was important to show respect for children as people by providing them with information and the ability to assent in a way that they are able to understand. </w:t>
      </w:r>
    </w:p>
    <w:p w:rsidR="00C30C50" w:rsidRPr="007700AB" w:rsidRDefault="00C30C50" w:rsidP="00C30C50">
      <w:pPr>
        <w:pStyle w:val="ListParagraph"/>
        <w:numPr>
          <w:ilvl w:val="0"/>
          <w:numId w:val="14"/>
        </w:numPr>
        <w:spacing w:after="200" w:line="276" w:lineRule="auto"/>
        <w:rPr>
          <w:rFonts w:eastAsia="Calibri" w:cs="Arial"/>
          <w:szCs w:val="22"/>
          <w:lang w:val="en-US" w:eastAsia="en-NZ"/>
        </w:rPr>
      </w:pPr>
      <w:r w:rsidRPr="007700AB">
        <w:rPr>
          <w:rFonts w:eastAsia="Calibri" w:cs="Arial"/>
          <w:szCs w:val="22"/>
          <w:lang w:val="en-US" w:eastAsia="en-NZ"/>
        </w:rPr>
        <w:lastRenderedPageBreak/>
        <w:t xml:space="preserve">The Committee questioned who will be making and confirming the diagnosis before participants are enrolled in the study. The Researcher explained that the local clinician will make the diagnosis. </w:t>
      </w:r>
    </w:p>
    <w:p w:rsidR="00C30C50" w:rsidRPr="007700AB" w:rsidRDefault="00C30C50" w:rsidP="00C30C50">
      <w:pPr>
        <w:pStyle w:val="ListParagraph"/>
        <w:numPr>
          <w:ilvl w:val="0"/>
          <w:numId w:val="14"/>
        </w:numPr>
        <w:spacing w:after="200" w:line="276" w:lineRule="auto"/>
        <w:rPr>
          <w:rFonts w:eastAsia="Calibri" w:cs="Arial"/>
          <w:szCs w:val="22"/>
          <w:lang w:val="en-US" w:eastAsia="en-NZ"/>
        </w:rPr>
      </w:pPr>
      <w:r w:rsidRPr="007700AB">
        <w:rPr>
          <w:rFonts w:eastAsia="Calibri" w:cs="Arial"/>
          <w:szCs w:val="22"/>
          <w:lang w:val="en-US" w:eastAsia="en-NZ"/>
        </w:rPr>
        <w:t>The Committee questioned the need to take photos and videos of participants. The Researcher explains that although this is optional, they have a strong preference to record these as they will help to ensure the study results are robust. However, they do not want to exclude participants who are strongly against having photos or videos taken.</w:t>
      </w:r>
    </w:p>
    <w:p w:rsidR="00C30C50" w:rsidRPr="007700AB" w:rsidRDefault="00C30C50" w:rsidP="00C30C50">
      <w:pPr>
        <w:pStyle w:val="ListParagraph"/>
        <w:numPr>
          <w:ilvl w:val="0"/>
          <w:numId w:val="14"/>
        </w:numPr>
        <w:spacing w:after="200" w:line="276" w:lineRule="auto"/>
        <w:rPr>
          <w:rFonts w:eastAsia="Calibri" w:cs="Arial"/>
          <w:szCs w:val="22"/>
          <w:lang w:val="en-US" w:eastAsia="en-NZ"/>
        </w:rPr>
      </w:pPr>
      <w:r w:rsidRPr="007700AB">
        <w:rPr>
          <w:rFonts w:eastAsia="Calibri" w:cs="Arial"/>
          <w:szCs w:val="22"/>
          <w:lang w:val="en-US" w:eastAsia="en-NZ"/>
        </w:rPr>
        <w:t xml:space="preserve">The Committee questioned how these photos and videos would be recorded. The Researcher explained that they have an IPod that they have used for another study that is stored in the secure drug room to ensure security of this device and the photos recorded by it. The Researcher explained that the use of the IPod is well accepted by parents. </w:t>
      </w:r>
    </w:p>
    <w:p w:rsidR="00C30C50" w:rsidRPr="007700AB" w:rsidRDefault="00C30C50" w:rsidP="00C30C50">
      <w:pPr>
        <w:pStyle w:val="ListParagraph"/>
        <w:numPr>
          <w:ilvl w:val="0"/>
          <w:numId w:val="14"/>
        </w:numPr>
        <w:spacing w:after="200" w:line="276" w:lineRule="auto"/>
        <w:rPr>
          <w:rFonts w:eastAsia="Calibri" w:cs="Arial"/>
          <w:szCs w:val="22"/>
          <w:lang w:val="en-US" w:eastAsia="en-NZ"/>
        </w:rPr>
      </w:pPr>
      <w:r w:rsidRPr="007700AB">
        <w:rPr>
          <w:rFonts w:eastAsia="Calibri" w:cs="Arial"/>
          <w:szCs w:val="22"/>
          <w:lang w:val="en-US" w:eastAsia="en-NZ"/>
        </w:rPr>
        <w:t xml:space="preserve">The Committee questioned how long the photos and videos would be stored for. The Researcher clarified that they would be stored until the end of the study, which they expected to be a few years after recruitment ends. </w:t>
      </w:r>
    </w:p>
    <w:p w:rsidR="00C30C50" w:rsidRPr="007700AB" w:rsidRDefault="00C30C50" w:rsidP="00C30C50">
      <w:pPr>
        <w:pStyle w:val="ListParagraph"/>
        <w:numPr>
          <w:ilvl w:val="0"/>
          <w:numId w:val="14"/>
        </w:numPr>
        <w:spacing w:after="200" w:line="276" w:lineRule="auto"/>
        <w:rPr>
          <w:rFonts w:eastAsia="Calibri" w:cs="Arial"/>
          <w:szCs w:val="22"/>
          <w:lang w:val="en-US" w:eastAsia="en-NZ"/>
        </w:rPr>
      </w:pPr>
      <w:r w:rsidRPr="007700AB">
        <w:rPr>
          <w:rFonts w:eastAsia="Calibri" w:cs="Arial"/>
          <w:szCs w:val="22"/>
          <w:lang w:val="en-US" w:eastAsia="en-NZ"/>
        </w:rPr>
        <w:t xml:space="preserve">The Committee asked for clarification regarding how the follow up process differs from standard care. The Researcher explained that it is unclear from the literature how long it takes for patients to fully recover from </w:t>
      </w:r>
      <w:proofErr w:type="gramStart"/>
      <w:r w:rsidRPr="007700AB">
        <w:rPr>
          <w:rFonts w:eastAsia="Calibri" w:cs="Arial"/>
          <w:szCs w:val="22"/>
          <w:lang w:val="en-US" w:eastAsia="en-NZ"/>
        </w:rPr>
        <w:t>Bell’s Palsy</w:t>
      </w:r>
      <w:proofErr w:type="gramEnd"/>
      <w:r w:rsidRPr="007700AB">
        <w:rPr>
          <w:rFonts w:eastAsia="Calibri" w:cs="Arial"/>
          <w:szCs w:val="22"/>
          <w:lang w:val="en-US" w:eastAsia="en-NZ"/>
        </w:rPr>
        <w:t xml:space="preserve"> as patients are not routinely followed up. The researcher explained that this is a potential benefit to participants</w:t>
      </w:r>
      <w:r w:rsidR="00556AC8">
        <w:rPr>
          <w:rFonts w:eastAsia="Calibri" w:cs="Arial"/>
          <w:szCs w:val="22"/>
          <w:lang w:val="en-US" w:eastAsia="en-NZ"/>
        </w:rPr>
        <w:t xml:space="preserve"> in the study</w:t>
      </w:r>
      <w:r w:rsidRPr="007700AB">
        <w:rPr>
          <w:rFonts w:eastAsia="Calibri" w:cs="Arial"/>
          <w:szCs w:val="22"/>
          <w:lang w:val="en-US" w:eastAsia="en-NZ"/>
        </w:rPr>
        <w:t xml:space="preserve"> as they wil</w:t>
      </w:r>
      <w:r w:rsidR="00556AC8">
        <w:rPr>
          <w:rFonts w:eastAsia="Calibri" w:cs="Arial"/>
          <w:szCs w:val="22"/>
          <w:lang w:val="en-US" w:eastAsia="en-NZ"/>
        </w:rPr>
        <w:t>l be followed up by a specialist</w:t>
      </w:r>
      <w:r w:rsidRPr="007700AB">
        <w:rPr>
          <w:rFonts w:eastAsia="Calibri" w:cs="Arial"/>
          <w:szCs w:val="22"/>
          <w:lang w:val="en-US" w:eastAsia="en-NZ"/>
        </w:rPr>
        <w:t xml:space="preserve">. </w:t>
      </w:r>
    </w:p>
    <w:p w:rsidR="00C30C50" w:rsidRPr="007700AB" w:rsidRDefault="00C30C50" w:rsidP="00C30C50">
      <w:pPr>
        <w:pStyle w:val="ListParagraph"/>
        <w:numPr>
          <w:ilvl w:val="0"/>
          <w:numId w:val="14"/>
        </w:numPr>
        <w:spacing w:after="200" w:line="276" w:lineRule="auto"/>
        <w:rPr>
          <w:rFonts w:eastAsia="Calibri" w:cs="Arial"/>
          <w:szCs w:val="22"/>
          <w:lang w:val="en-US" w:eastAsia="en-NZ"/>
        </w:rPr>
      </w:pPr>
      <w:r w:rsidRPr="007700AB">
        <w:rPr>
          <w:rFonts w:eastAsia="Calibri" w:cs="Arial"/>
          <w:szCs w:val="22"/>
          <w:lang w:val="en-US" w:eastAsia="en-NZ"/>
        </w:rPr>
        <w:t xml:space="preserve">The Committee questioned the Peer Reviewer’s comments and process. The Researcher explained that the study had undergone as vigorous review process for funding, this involved 3 or 4 independent reviewers and a panel of about 10 people reviewing the study, the study was also further reviewed for approval in Australia. </w:t>
      </w:r>
    </w:p>
    <w:p w:rsidR="00C30C50" w:rsidRPr="007700AB" w:rsidRDefault="00C30C50" w:rsidP="00C30C50">
      <w:pPr>
        <w:spacing w:before="80" w:after="80"/>
        <w:rPr>
          <w:rFonts w:cs="Arial"/>
          <w:szCs w:val="22"/>
          <w:lang w:val="en-NZ"/>
        </w:rPr>
      </w:pPr>
    </w:p>
    <w:p w:rsidR="00C30C50" w:rsidRDefault="00C30C50" w:rsidP="00C30C50">
      <w:pPr>
        <w:spacing w:before="80" w:after="80"/>
        <w:rPr>
          <w:rFonts w:cs="Arial"/>
          <w:szCs w:val="22"/>
          <w:lang w:val="en-NZ"/>
        </w:rPr>
      </w:pPr>
      <w:r w:rsidRPr="007700AB">
        <w:rPr>
          <w:rFonts w:cs="Arial"/>
          <w:szCs w:val="22"/>
          <w:lang w:val="en-NZ"/>
        </w:rPr>
        <w:t xml:space="preserve">The Committee requested the following changes to the </w:t>
      </w:r>
      <w:r w:rsidR="004017EB">
        <w:rPr>
          <w:rFonts w:cs="Arial"/>
          <w:szCs w:val="22"/>
          <w:lang w:val="en-NZ"/>
        </w:rPr>
        <w:t>Participant Information Sheet</w:t>
      </w:r>
      <w:r w:rsidRPr="007700AB">
        <w:rPr>
          <w:rFonts w:cs="Arial"/>
          <w:szCs w:val="22"/>
          <w:lang w:val="en-NZ"/>
        </w:rPr>
        <w:t xml:space="preserve"> and Consent Form: </w:t>
      </w:r>
    </w:p>
    <w:p w:rsidR="00746D71" w:rsidRPr="007700AB" w:rsidRDefault="00746D71" w:rsidP="00C30C50">
      <w:pPr>
        <w:spacing w:before="80" w:after="80"/>
        <w:rPr>
          <w:rFonts w:cs="Arial"/>
          <w:szCs w:val="22"/>
          <w:lang w:val="en-NZ"/>
        </w:rPr>
      </w:pPr>
    </w:p>
    <w:p w:rsidR="00C30C50" w:rsidRPr="007700AB" w:rsidRDefault="00C30C50" w:rsidP="00C30C50">
      <w:pPr>
        <w:pStyle w:val="ListParagraph"/>
        <w:numPr>
          <w:ilvl w:val="0"/>
          <w:numId w:val="14"/>
        </w:numPr>
        <w:spacing w:after="200" w:line="276" w:lineRule="auto"/>
        <w:rPr>
          <w:rFonts w:eastAsia="Calibri" w:cs="Arial"/>
          <w:szCs w:val="22"/>
          <w:lang w:val="en-US" w:eastAsia="en-NZ"/>
        </w:rPr>
      </w:pPr>
      <w:r w:rsidRPr="007700AB">
        <w:rPr>
          <w:rFonts w:eastAsia="Calibri" w:cs="Arial"/>
          <w:szCs w:val="22"/>
          <w:lang w:val="en-US" w:eastAsia="en-NZ"/>
        </w:rPr>
        <w:t xml:space="preserve">The Committee suggests reviewing the ‘flipping a coin’ reference in the </w:t>
      </w:r>
      <w:r w:rsidR="004017EB">
        <w:rPr>
          <w:rFonts w:eastAsia="Calibri" w:cs="Arial"/>
          <w:szCs w:val="22"/>
          <w:lang w:val="en-US" w:eastAsia="en-NZ"/>
        </w:rPr>
        <w:t>Participant Information Sheet</w:t>
      </w:r>
      <w:r w:rsidRPr="007700AB">
        <w:rPr>
          <w:rFonts w:eastAsia="Calibri" w:cs="Arial"/>
          <w:szCs w:val="22"/>
          <w:lang w:val="en-US" w:eastAsia="en-NZ"/>
        </w:rPr>
        <w:t>.</w:t>
      </w:r>
    </w:p>
    <w:p w:rsidR="00C30C50" w:rsidRPr="007700AB" w:rsidRDefault="00C30C50" w:rsidP="00C30C50">
      <w:pPr>
        <w:pStyle w:val="ListParagraph"/>
        <w:numPr>
          <w:ilvl w:val="0"/>
          <w:numId w:val="14"/>
        </w:numPr>
        <w:spacing w:after="200" w:line="276" w:lineRule="auto"/>
        <w:rPr>
          <w:rFonts w:eastAsia="Calibri" w:cs="Arial"/>
          <w:szCs w:val="22"/>
          <w:lang w:val="en-US" w:eastAsia="en-NZ"/>
        </w:rPr>
      </w:pPr>
      <w:r w:rsidRPr="007700AB">
        <w:rPr>
          <w:rFonts w:eastAsia="Calibri" w:cs="Arial"/>
          <w:szCs w:val="22"/>
          <w:lang w:val="en-US" w:eastAsia="en-NZ"/>
        </w:rPr>
        <w:t xml:space="preserve">Please provide appropriate information sheets and assent forms for children participants, the Committee noted that it would be appropriate to provide one assent form for participants aged 7-12 and another for participants aged 12-15. </w:t>
      </w:r>
    </w:p>
    <w:p w:rsidR="00C30C50" w:rsidRPr="007700AB" w:rsidRDefault="00C30C50" w:rsidP="00C30C50">
      <w:pPr>
        <w:pStyle w:val="ListParagraph"/>
        <w:numPr>
          <w:ilvl w:val="0"/>
          <w:numId w:val="14"/>
        </w:numPr>
        <w:spacing w:after="200" w:line="276" w:lineRule="auto"/>
        <w:rPr>
          <w:rFonts w:eastAsia="Calibri" w:cs="Arial"/>
          <w:szCs w:val="22"/>
          <w:lang w:val="en-US" w:eastAsia="en-NZ"/>
        </w:rPr>
      </w:pPr>
      <w:r w:rsidRPr="007700AB">
        <w:rPr>
          <w:rFonts w:eastAsia="Calibri" w:cs="Arial"/>
          <w:szCs w:val="22"/>
          <w:lang w:val="en-US" w:eastAsia="en-NZ"/>
        </w:rPr>
        <w:t xml:space="preserve">Please ensure it is clear in the </w:t>
      </w:r>
      <w:r w:rsidR="004017EB">
        <w:rPr>
          <w:rFonts w:eastAsia="Calibri" w:cs="Arial"/>
          <w:szCs w:val="22"/>
          <w:lang w:val="en-US" w:eastAsia="en-NZ"/>
        </w:rPr>
        <w:t>Participant Information Sheet</w:t>
      </w:r>
      <w:r w:rsidRPr="007700AB">
        <w:rPr>
          <w:rFonts w:eastAsia="Calibri" w:cs="Arial"/>
          <w:szCs w:val="22"/>
          <w:lang w:val="en-US" w:eastAsia="en-NZ"/>
        </w:rPr>
        <w:t xml:space="preserve"> how long photos and videos will be stored for. </w:t>
      </w:r>
    </w:p>
    <w:p w:rsidR="00C30C50" w:rsidRPr="007700AB" w:rsidRDefault="00C30C50" w:rsidP="00C30C50">
      <w:pPr>
        <w:pStyle w:val="ListParagraph"/>
        <w:numPr>
          <w:ilvl w:val="0"/>
          <w:numId w:val="14"/>
        </w:numPr>
        <w:spacing w:after="200" w:line="276" w:lineRule="auto"/>
        <w:rPr>
          <w:rFonts w:eastAsia="Calibri" w:cs="Arial"/>
          <w:szCs w:val="22"/>
          <w:lang w:val="en-US" w:eastAsia="en-NZ"/>
        </w:rPr>
      </w:pPr>
      <w:r w:rsidRPr="007700AB">
        <w:rPr>
          <w:rFonts w:eastAsia="Calibri" w:cs="Arial"/>
          <w:szCs w:val="22"/>
          <w:lang w:val="en-US" w:eastAsia="en-NZ"/>
        </w:rPr>
        <w:t xml:space="preserve">Please clarify in the </w:t>
      </w:r>
      <w:r w:rsidR="004017EB">
        <w:rPr>
          <w:rFonts w:eastAsia="Calibri" w:cs="Arial"/>
          <w:szCs w:val="22"/>
          <w:lang w:val="en-US" w:eastAsia="en-NZ"/>
        </w:rPr>
        <w:t>Participant Information Sheet</w:t>
      </w:r>
      <w:r w:rsidRPr="007700AB">
        <w:rPr>
          <w:rFonts w:eastAsia="Calibri" w:cs="Arial"/>
          <w:szCs w:val="22"/>
          <w:lang w:val="en-US" w:eastAsia="en-NZ"/>
        </w:rPr>
        <w:t xml:space="preserve"> that petrol vouchers will be available as compensation for travel. </w:t>
      </w:r>
    </w:p>
    <w:p w:rsidR="00C30C50" w:rsidRPr="007700AB" w:rsidRDefault="00C30C50" w:rsidP="00C30C50">
      <w:pPr>
        <w:spacing w:before="80" w:after="80"/>
      </w:pPr>
    </w:p>
    <w:p w:rsidR="00C30C50" w:rsidRPr="007700AB" w:rsidRDefault="00C30C50" w:rsidP="00C30C50">
      <w:pPr>
        <w:rPr>
          <w:u w:val="single"/>
          <w:lang w:val="en-NZ"/>
        </w:rPr>
      </w:pPr>
      <w:r w:rsidRPr="007700AB">
        <w:rPr>
          <w:u w:val="single"/>
          <w:lang w:val="en-NZ"/>
        </w:rPr>
        <w:t xml:space="preserve">Decision </w:t>
      </w:r>
    </w:p>
    <w:p w:rsidR="00C30C50" w:rsidRPr="007700AB" w:rsidRDefault="00C30C50" w:rsidP="00C30C50">
      <w:pPr>
        <w:rPr>
          <w:lang w:val="en-NZ"/>
        </w:rPr>
      </w:pPr>
    </w:p>
    <w:p w:rsidR="00C30C50" w:rsidRPr="007700AB" w:rsidRDefault="00C30C50" w:rsidP="00C30C50">
      <w:pPr>
        <w:rPr>
          <w:lang w:val="en-NZ"/>
        </w:rPr>
      </w:pPr>
      <w:r w:rsidRPr="007700AB">
        <w:rPr>
          <w:lang w:val="en-NZ"/>
        </w:rPr>
        <w:t xml:space="preserve">This application was </w:t>
      </w:r>
      <w:r w:rsidRPr="007700AB">
        <w:rPr>
          <w:i/>
          <w:lang w:val="en-NZ"/>
        </w:rPr>
        <w:t>provisionally approved</w:t>
      </w:r>
      <w:r w:rsidRPr="007700AB">
        <w:rPr>
          <w:lang w:val="en-NZ"/>
        </w:rPr>
        <w:t xml:space="preserve"> by </w:t>
      </w:r>
      <w:r w:rsidRPr="007700AB">
        <w:rPr>
          <w:rFonts w:cs="Arial"/>
          <w:szCs w:val="22"/>
          <w:lang w:val="en-NZ"/>
        </w:rPr>
        <w:t>consensus</w:t>
      </w:r>
      <w:r w:rsidRPr="007700AB">
        <w:rPr>
          <w:lang w:val="en-NZ"/>
        </w:rPr>
        <w:t xml:space="preserve">, subject to the following information being received. </w:t>
      </w:r>
    </w:p>
    <w:p w:rsidR="00C30C50" w:rsidRPr="007700AB" w:rsidRDefault="00C30C50" w:rsidP="00C30C50">
      <w:pPr>
        <w:rPr>
          <w:lang w:val="en-NZ"/>
        </w:rPr>
      </w:pPr>
    </w:p>
    <w:p w:rsidR="00746D71" w:rsidRDefault="00746D71" w:rsidP="00746D71">
      <w:pPr>
        <w:pStyle w:val="ListParagraph"/>
        <w:numPr>
          <w:ilvl w:val="0"/>
          <w:numId w:val="14"/>
        </w:numPr>
        <w:spacing w:before="80" w:after="80"/>
        <w:rPr>
          <w:rFonts w:cs="Arial"/>
          <w:szCs w:val="22"/>
          <w:lang w:val="en-NZ"/>
        </w:rPr>
      </w:pPr>
      <w:r w:rsidRPr="002D5BE1">
        <w:rPr>
          <w:rFonts w:cs="Arial"/>
          <w:szCs w:val="22"/>
          <w:lang w:val="en-NZ"/>
        </w:rPr>
        <w:t>Please amend the information sheet and consent forms, taking into account the suggestions made by the committee</w:t>
      </w:r>
      <w:r w:rsidRPr="002639BD">
        <w:rPr>
          <w:rFonts w:cs="Arial"/>
          <w:i/>
          <w:szCs w:val="22"/>
          <w:lang w:val="en-NZ"/>
        </w:rPr>
        <w:t xml:space="preserve"> (Ethical Guidelines for Intervention Studies para 6.22)</w:t>
      </w:r>
      <w:r w:rsidRPr="00EF5D03">
        <w:rPr>
          <w:rFonts w:cs="Arial"/>
          <w:szCs w:val="22"/>
          <w:lang w:val="en-NZ"/>
        </w:rPr>
        <w:t xml:space="preserve"> </w:t>
      </w:r>
    </w:p>
    <w:p w:rsidR="00C30C50" w:rsidRPr="007700AB" w:rsidRDefault="00C30C50" w:rsidP="00C30C50">
      <w:pPr>
        <w:pStyle w:val="ListParagraph"/>
        <w:numPr>
          <w:ilvl w:val="0"/>
          <w:numId w:val="14"/>
        </w:numPr>
        <w:spacing w:before="80" w:after="80"/>
        <w:rPr>
          <w:rFonts w:cs="Arial"/>
          <w:szCs w:val="22"/>
          <w:lang w:val="en-NZ"/>
        </w:rPr>
      </w:pPr>
      <w:r w:rsidRPr="007700AB">
        <w:rPr>
          <w:rFonts w:cs="Arial"/>
          <w:szCs w:val="22"/>
          <w:lang w:val="en-NZ"/>
        </w:rPr>
        <w:t xml:space="preserve">Please provide appropriate assent forms and information sheets for children participants. </w:t>
      </w:r>
    </w:p>
    <w:p w:rsidR="00C30C50" w:rsidRPr="007700AB" w:rsidRDefault="00C30C50" w:rsidP="00C30C50">
      <w:pPr>
        <w:rPr>
          <w:lang w:val="en-NZ"/>
        </w:rPr>
      </w:pPr>
    </w:p>
    <w:p w:rsidR="00C93C45" w:rsidRPr="00E24B20" w:rsidRDefault="00C30C50" w:rsidP="00D701D7">
      <w:r w:rsidRPr="007700AB">
        <w:rPr>
          <w:lang w:val="en-NZ"/>
        </w:rPr>
        <w:lastRenderedPageBreak/>
        <w:t xml:space="preserve">This following information will be reviewed, and a final decision made on the application, by Ms </w:t>
      </w:r>
      <w:proofErr w:type="spellStart"/>
      <w:r w:rsidRPr="007700AB">
        <w:rPr>
          <w:rFonts w:cs="Arial"/>
          <w:szCs w:val="22"/>
          <w:lang w:val="en-NZ"/>
        </w:rPr>
        <w:t>Shamim</w:t>
      </w:r>
      <w:proofErr w:type="spellEnd"/>
      <w:r w:rsidRPr="007700AB">
        <w:rPr>
          <w:rFonts w:cs="Arial"/>
          <w:szCs w:val="22"/>
          <w:lang w:val="en-NZ"/>
        </w:rPr>
        <w:t xml:space="preserve"> </w:t>
      </w:r>
      <w:proofErr w:type="spellStart"/>
      <w:r w:rsidRPr="007700AB">
        <w:rPr>
          <w:rFonts w:cs="Arial"/>
          <w:szCs w:val="22"/>
          <w:lang w:val="en-NZ"/>
        </w:rPr>
        <w:t>Chagani</w:t>
      </w:r>
      <w:proofErr w:type="spellEnd"/>
      <w:r w:rsidRPr="007700AB">
        <w:rPr>
          <w:rFonts w:cs="Arial"/>
          <w:szCs w:val="22"/>
          <w:lang w:val="en-NZ"/>
        </w:rPr>
        <w:t xml:space="preserve"> and Mrs </w:t>
      </w:r>
      <w:proofErr w:type="spellStart"/>
      <w:r w:rsidRPr="007700AB">
        <w:rPr>
          <w:rFonts w:cs="Arial"/>
          <w:szCs w:val="22"/>
          <w:lang w:val="en-NZ"/>
        </w:rPr>
        <w:t>Maliaga</w:t>
      </w:r>
      <w:proofErr w:type="spellEnd"/>
      <w:r w:rsidRPr="007700AB">
        <w:rPr>
          <w:rFonts w:cs="Arial"/>
          <w:szCs w:val="22"/>
          <w:lang w:val="en-NZ"/>
        </w:rPr>
        <w:t xml:space="preserve"> Erick. </w:t>
      </w:r>
      <w:r w:rsidR="00606C12" w:rsidRPr="00960BFE">
        <w:t xml:space="preserve"> </w:t>
      </w:r>
      <w:r w:rsidR="00606C12" w:rsidRPr="00960BFE">
        <w:br w:type="page"/>
      </w:r>
    </w:p>
    <w:p w:rsidR="00E24E77" w:rsidRDefault="00E24E77" w:rsidP="00E24E77">
      <w:pPr>
        <w:pStyle w:val="Heading2"/>
        <w:pBdr>
          <w:bottom w:val="single" w:sz="12" w:space="1" w:color="auto"/>
        </w:pBdr>
      </w:pPr>
      <w:r>
        <w:lastRenderedPageBreak/>
        <w:t>General business</w:t>
      </w:r>
    </w:p>
    <w:p w:rsidR="00E24E77" w:rsidRDefault="00E24E77" w:rsidP="00E24E77"/>
    <w:p w:rsidR="00DC62A5" w:rsidRPr="00184D6C" w:rsidRDefault="00E24E77" w:rsidP="00606C12">
      <w:pPr>
        <w:numPr>
          <w:ilvl w:val="0"/>
          <w:numId w:val="2"/>
        </w:numPr>
        <w:autoSpaceDE w:val="0"/>
        <w:autoSpaceDN w:val="0"/>
        <w:adjustRightInd w:val="0"/>
        <w:rPr>
          <w:rFonts w:ascii="Consolas" w:hAnsi="Consolas" w:cs="Consolas"/>
          <w:color w:val="A31515"/>
          <w:sz w:val="19"/>
          <w:szCs w:val="19"/>
          <w:lang w:eastAsia="en-GB"/>
        </w:rPr>
      </w:pPr>
      <w:r w:rsidRPr="00A92ADA">
        <w:t xml:space="preserve">The </w:t>
      </w:r>
      <w:r>
        <w:t>Comm</w:t>
      </w:r>
      <w:r w:rsidR="00D37B67">
        <w:t xml:space="preserve">ittee noted the content of the </w:t>
      </w:r>
      <w:r w:rsidR="00E739D2" w:rsidRPr="007D5756">
        <w:rPr>
          <w:rFonts w:cs="Arial"/>
          <w:szCs w:val="22"/>
          <w:lang w:eastAsia="en-GB"/>
        </w:rPr>
        <w:t>“</w:t>
      </w:r>
      <w:r w:rsidR="008D61B5">
        <w:t>noting section</w:t>
      </w:r>
      <w:r w:rsidR="00E739D2" w:rsidRPr="007D5756">
        <w:rPr>
          <w:rFonts w:cs="Arial"/>
          <w:szCs w:val="22"/>
          <w:lang w:eastAsia="en-GB"/>
        </w:rPr>
        <w:t>”</w:t>
      </w:r>
      <w:r w:rsidR="007D5756">
        <w:rPr>
          <w:rFonts w:ascii="Consolas" w:hAnsi="Consolas" w:cs="Consolas"/>
          <w:color w:val="A31515"/>
          <w:sz w:val="19"/>
          <w:szCs w:val="19"/>
          <w:lang w:eastAsia="en-GB"/>
        </w:rPr>
        <w:t xml:space="preserve"> </w:t>
      </w:r>
      <w:r>
        <w:t>of the agenda.</w:t>
      </w:r>
    </w:p>
    <w:p w:rsidR="00E24E77" w:rsidRDefault="00E24E77" w:rsidP="005D4E8F"/>
    <w:p w:rsidR="00E24E77" w:rsidRDefault="00E24E77" w:rsidP="00606C12">
      <w:pPr>
        <w:numPr>
          <w:ilvl w:val="0"/>
          <w:numId w:val="2"/>
        </w:numPr>
      </w:pPr>
      <w:r>
        <w:t>The</w:t>
      </w:r>
      <w:r w:rsidRPr="00F945B4">
        <w:rPr>
          <w:color w:val="FF0000"/>
        </w:rPr>
        <w:t xml:space="preserve"> </w:t>
      </w:r>
      <w:r>
        <w:t>Chair reminded the Committee of the date and time of its next scheduled meeting, namely:</w:t>
      </w:r>
    </w:p>
    <w:p w:rsidR="008444A3" w:rsidRDefault="008444A3" w:rsidP="008444A3">
      <w:pPr>
        <w:ind w:left="465"/>
      </w:pPr>
    </w:p>
    <w:tbl>
      <w:tblPr>
        <w:tblW w:w="8280" w:type="dxa"/>
        <w:tblInd w:w="828" w:type="dxa"/>
        <w:tblBorders>
          <w:top w:val="single" w:sz="4" w:space="0" w:color="auto"/>
          <w:bottom w:val="single" w:sz="4" w:space="0" w:color="auto"/>
        </w:tblBorders>
        <w:tblLook w:val="00A0" w:firstRow="1" w:lastRow="0" w:firstColumn="1" w:lastColumn="0" w:noHBand="0" w:noVBand="0"/>
      </w:tblPr>
      <w:tblGrid>
        <w:gridCol w:w="2160"/>
        <w:gridCol w:w="6120"/>
      </w:tblGrid>
      <w:tr w:rsidR="008444A3" w:rsidRPr="00E24E77" w:rsidTr="001A422A">
        <w:tc>
          <w:tcPr>
            <w:tcW w:w="2160" w:type="dxa"/>
            <w:tcBorders>
              <w:top w:val="single" w:sz="4" w:space="0" w:color="auto"/>
            </w:tcBorders>
            <w:shd w:val="clear" w:color="auto" w:fill="F3F3F3"/>
          </w:tcPr>
          <w:p w:rsidR="008444A3" w:rsidRPr="00E24E77" w:rsidRDefault="008444A3" w:rsidP="001A422A">
            <w:pPr>
              <w:spacing w:before="80" w:after="80"/>
              <w:rPr>
                <w:rFonts w:cs="Arial"/>
                <w:b/>
                <w:sz w:val="20"/>
                <w:lang w:val="en-NZ"/>
              </w:rPr>
            </w:pPr>
            <w:r w:rsidRPr="00E24E77">
              <w:rPr>
                <w:rFonts w:cs="Arial"/>
                <w:b/>
                <w:sz w:val="20"/>
                <w:lang w:val="en-NZ"/>
              </w:rPr>
              <w:t>Meeting date:</w:t>
            </w:r>
          </w:p>
        </w:tc>
        <w:tc>
          <w:tcPr>
            <w:tcW w:w="6120" w:type="dxa"/>
            <w:tcBorders>
              <w:top w:val="single" w:sz="4" w:space="0" w:color="auto"/>
            </w:tcBorders>
            <w:shd w:val="clear" w:color="auto" w:fill="F3F3F3"/>
          </w:tcPr>
          <w:p w:rsidR="008444A3" w:rsidRPr="00D12113" w:rsidRDefault="00E24B20" w:rsidP="001A422A">
            <w:pPr>
              <w:spacing w:before="80" w:after="80"/>
              <w:rPr>
                <w:rFonts w:cs="Arial"/>
                <w:color w:val="FF3399"/>
                <w:sz w:val="20"/>
                <w:lang w:val="en-NZ"/>
              </w:rPr>
            </w:pPr>
            <w:r>
              <w:rPr>
                <w:rFonts w:cs="Arial"/>
                <w:sz w:val="20"/>
                <w:lang w:val="en-NZ"/>
              </w:rPr>
              <w:t>Tuesday. 02 February 2016</w:t>
            </w:r>
          </w:p>
        </w:tc>
      </w:tr>
      <w:tr w:rsidR="008444A3" w:rsidRPr="00E24E77" w:rsidTr="001A422A">
        <w:tc>
          <w:tcPr>
            <w:tcW w:w="2160" w:type="dxa"/>
            <w:tcBorders>
              <w:bottom w:val="single" w:sz="4" w:space="0" w:color="auto"/>
            </w:tcBorders>
            <w:shd w:val="clear" w:color="auto" w:fill="F3F3F3"/>
          </w:tcPr>
          <w:p w:rsidR="008444A3" w:rsidRPr="00E24E77" w:rsidRDefault="008444A3" w:rsidP="001A422A">
            <w:pPr>
              <w:spacing w:before="80" w:after="80"/>
              <w:rPr>
                <w:rFonts w:cs="Arial"/>
                <w:b/>
                <w:sz w:val="20"/>
                <w:lang w:val="en-NZ"/>
              </w:rPr>
            </w:pPr>
            <w:r w:rsidRPr="00E24E77">
              <w:rPr>
                <w:rFonts w:cs="Arial"/>
                <w:b/>
                <w:sz w:val="20"/>
                <w:lang w:val="en-NZ"/>
              </w:rPr>
              <w:t>Meeting venue:</w:t>
            </w:r>
          </w:p>
        </w:tc>
        <w:tc>
          <w:tcPr>
            <w:tcW w:w="6120" w:type="dxa"/>
            <w:tcBorders>
              <w:bottom w:val="single" w:sz="4" w:space="0" w:color="auto"/>
            </w:tcBorders>
            <w:shd w:val="clear" w:color="auto" w:fill="F3F3F3"/>
          </w:tcPr>
          <w:p w:rsidR="008444A3" w:rsidRPr="00D12113" w:rsidRDefault="00E24B20" w:rsidP="001A422A">
            <w:pPr>
              <w:spacing w:before="80" w:after="80"/>
              <w:rPr>
                <w:rFonts w:cs="Arial"/>
                <w:color w:val="FF3399"/>
                <w:sz w:val="20"/>
                <w:lang w:val="en-NZ"/>
              </w:rPr>
            </w:pPr>
            <w:r>
              <w:rPr>
                <w:rFonts w:cs="Arial"/>
                <w:sz w:val="20"/>
                <w:lang w:val="en-NZ"/>
              </w:rPr>
              <w:t xml:space="preserve">Novotel </w:t>
            </w:r>
            <w:proofErr w:type="spellStart"/>
            <w:r>
              <w:rPr>
                <w:rFonts w:cs="Arial"/>
                <w:sz w:val="20"/>
                <w:lang w:val="en-NZ"/>
              </w:rPr>
              <w:t>Ellerslie</w:t>
            </w:r>
            <w:proofErr w:type="spellEnd"/>
          </w:p>
        </w:tc>
      </w:tr>
    </w:tbl>
    <w:p w:rsidR="00E24E77" w:rsidRDefault="00E24E77" w:rsidP="00E24E77"/>
    <w:p w:rsidR="00770A9F" w:rsidRPr="00946B92" w:rsidRDefault="00770A9F" w:rsidP="00606C12">
      <w:pPr>
        <w:numPr>
          <w:ilvl w:val="0"/>
          <w:numId w:val="2"/>
        </w:numPr>
        <w:rPr>
          <w:b/>
          <w:szCs w:val="22"/>
          <w:u w:val="single"/>
        </w:rPr>
      </w:pPr>
      <w:r w:rsidRPr="00946B92">
        <w:rPr>
          <w:b/>
          <w:szCs w:val="22"/>
          <w:u w:val="single"/>
        </w:rPr>
        <w:t>Problem with Last Minutes</w:t>
      </w:r>
    </w:p>
    <w:p w:rsidR="00770A9F" w:rsidRPr="00946B92" w:rsidRDefault="00770A9F" w:rsidP="00770A9F">
      <w:pPr>
        <w:rPr>
          <w:b/>
          <w:szCs w:val="22"/>
          <w:u w:val="single"/>
        </w:rPr>
      </w:pPr>
    </w:p>
    <w:p w:rsidR="00770A9F" w:rsidRPr="00946B92" w:rsidRDefault="00770A9F" w:rsidP="008444A3">
      <w:pPr>
        <w:ind w:left="465"/>
        <w:rPr>
          <w:szCs w:val="22"/>
        </w:rPr>
      </w:pPr>
      <w:r w:rsidRPr="00946B92">
        <w:rPr>
          <w:szCs w:val="22"/>
        </w:rPr>
        <w:t xml:space="preserve">The minutes of the previous meeting were agreed and signed by the Chair and </w:t>
      </w:r>
      <w:bookmarkStart w:id="0" w:name="_GoBack"/>
      <w:bookmarkEnd w:id="0"/>
      <w:r w:rsidRPr="00946B92">
        <w:rPr>
          <w:szCs w:val="22"/>
        </w:rPr>
        <w:t>Co-ordinator as a true record.</w:t>
      </w:r>
    </w:p>
    <w:p w:rsidR="00770A9F" w:rsidRPr="00E24B20" w:rsidRDefault="00770A9F" w:rsidP="00E24E77"/>
    <w:p w:rsidR="00C06097" w:rsidRPr="00E24B20" w:rsidRDefault="00E24E77" w:rsidP="00770A9F">
      <w:r w:rsidRPr="00E24B20">
        <w:t xml:space="preserve">The meeting closed at </w:t>
      </w:r>
      <w:r w:rsidR="00E24B20" w:rsidRPr="00E24B20">
        <w:rPr>
          <w:rFonts w:cs="Arial"/>
          <w:szCs w:val="22"/>
          <w:lang w:val="en-NZ"/>
        </w:rPr>
        <w:t>5:30pm</w:t>
      </w:r>
    </w:p>
    <w:sectPr w:rsidR="00C06097" w:rsidRPr="00E24B20" w:rsidSect="00E24E77">
      <w:footerReference w:type="even" r:id="rId7"/>
      <w:footerReference w:type="default" r:id="rId8"/>
      <w:headerReference w:type="first" r:id="rId9"/>
      <w:footerReference w:type="first" r:id="rId10"/>
      <w:pgSz w:w="11906" w:h="16838"/>
      <w:pgMar w:top="1440" w:right="924" w:bottom="1440" w:left="144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F4F6A" w:rsidRDefault="004F4F6A">
      <w:r>
        <w:separator/>
      </w:r>
    </w:p>
  </w:endnote>
  <w:endnote w:type="continuationSeparator" w:id="0">
    <w:p w:rsidR="004F4F6A" w:rsidRDefault="004F4F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altName w:val="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altName w:val="Symbol"/>
    <w:panose1 w:val="05050102010706020507"/>
    <w:charset w:val="02"/>
    <w:family w:val="roman"/>
    <w:pitch w:val="variable"/>
    <w:sig w:usb0="00000000" w:usb1="10000000" w:usb2="00000000" w:usb3="00000000" w:csb0="80000000" w:csb1="00000000"/>
  </w:font>
  <w:font w:name="Arial">
    <w:altName w:val=" 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F4F6A" w:rsidRDefault="004F4F6A" w:rsidP="00E24E7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4F4F6A" w:rsidRDefault="004F4F6A" w:rsidP="00E24E77">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261" w:type="dxa"/>
      <w:tblLook w:val="04A0" w:firstRow="1" w:lastRow="0" w:firstColumn="1" w:lastColumn="0" w:noHBand="0" w:noVBand="1"/>
    </w:tblPr>
    <w:tblGrid>
      <w:gridCol w:w="8623"/>
      <w:gridCol w:w="1638"/>
    </w:tblGrid>
    <w:tr w:rsidR="004F4F6A" w:rsidRPr="00977E7F" w:rsidTr="0081053D">
      <w:trPr>
        <w:trHeight w:val="282"/>
      </w:trPr>
      <w:tc>
        <w:tcPr>
          <w:tcW w:w="8623" w:type="dxa"/>
        </w:tcPr>
        <w:p w:rsidR="004F4F6A" w:rsidRPr="00977E7F" w:rsidRDefault="004F4F6A" w:rsidP="000B2F36">
          <w:pPr>
            <w:pStyle w:val="Footer"/>
            <w:ind w:right="360"/>
            <w:rPr>
              <w:rFonts w:ascii="Arial Narrow" w:hAnsi="Arial Narrow"/>
              <w:sz w:val="16"/>
              <w:szCs w:val="16"/>
              <w:lang w:eastAsia="en-GB"/>
            </w:rPr>
          </w:pPr>
          <w:r w:rsidRPr="00C91F3F">
            <w:rPr>
              <w:rFonts w:cs="Arial"/>
              <w:sz w:val="16"/>
              <w:szCs w:val="16"/>
            </w:rPr>
            <w:t xml:space="preserve">HDEC Minutes – </w:t>
          </w:r>
          <w:r w:rsidRPr="00C91F3F">
            <w:rPr>
              <w:rFonts w:cs="Arial"/>
              <w:sz w:val="16"/>
              <w:szCs w:val="16"/>
              <w:lang w:val="en-NZ"/>
            </w:rPr>
            <w:t xml:space="preserve">Northern B Health and Disability Ethics Committee </w:t>
          </w:r>
          <w:r w:rsidRPr="00C91F3F">
            <w:rPr>
              <w:rFonts w:cs="Arial"/>
              <w:sz w:val="16"/>
              <w:szCs w:val="16"/>
            </w:rPr>
            <w:t xml:space="preserve">– </w:t>
          </w:r>
          <w:r w:rsidRPr="00C91F3F">
            <w:rPr>
              <w:rFonts w:cs="Arial"/>
              <w:sz w:val="16"/>
              <w:szCs w:val="16"/>
              <w:lang w:val="en-NZ"/>
            </w:rPr>
            <w:t>03 November 2015</w:t>
          </w:r>
        </w:p>
      </w:tc>
      <w:tc>
        <w:tcPr>
          <w:tcW w:w="1638" w:type="dxa"/>
        </w:tcPr>
        <w:p w:rsidR="004F4F6A" w:rsidRPr="00977E7F" w:rsidRDefault="004F4F6A" w:rsidP="000B2F36">
          <w:pPr>
            <w:pStyle w:val="Footer"/>
            <w:ind w:right="360"/>
            <w:jc w:val="right"/>
            <w:rPr>
              <w:rFonts w:ascii="Arial Narrow" w:hAnsi="Arial Narrow"/>
              <w:sz w:val="16"/>
              <w:szCs w:val="16"/>
              <w:lang w:eastAsia="en-GB"/>
            </w:rPr>
          </w:pPr>
          <w:r w:rsidRPr="002A365B">
            <w:rPr>
              <w:rStyle w:val="PageNumber"/>
              <w:rFonts w:cs="Arial"/>
              <w:sz w:val="16"/>
              <w:szCs w:val="16"/>
            </w:rPr>
            <w:t xml:space="preserve">Page </w:t>
          </w:r>
          <w:r w:rsidRPr="002A365B">
            <w:rPr>
              <w:rStyle w:val="PageNumber"/>
              <w:rFonts w:cs="Arial"/>
              <w:sz w:val="16"/>
              <w:szCs w:val="16"/>
            </w:rPr>
            <w:fldChar w:fldCharType="begin"/>
          </w:r>
          <w:r w:rsidRPr="002A365B">
            <w:rPr>
              <w:rStyle w:val="PageNumber"/>
              <w:rFonts w:cs="Arial"/>
              <w:sz w:val="16"/>
              <w:szCs w:val="16"/>
            </w:rPr>
            <w:instrText xml:space="preserve"> PAGE </w:instrText>
          </w:r>
          <w:r w:rsidRPr="002A365B">
            <w:rPr>
              <w:rStyle w:val="PageNumber"/>
              <w:rFonts w:cs="Arial"/>
              <w:sz w:val="16"/>
              <w:szCs w:val="16"/>
            </w:rPr>
            <w:fldChar w:fldCharType="separate"/>
          </w:r>
          <w:r w:rsidR="00D701D7">
            <w:rPr>
              <w:rStyle w:val="PageNumber"/>
              <w:rFonts w:cs="Arial"/>
              <w:noProof/>
              <w:sz w:val="16"/>
              <w:szCs w:val="16"/>
            </w:rPr>
            <w:t>32</w:t>
          </w:r>
          <w:r w:rsidRPr="002A365B">
            <w:rPr>
              <w:rStyle w:val="PageNumber"/>
              <w:rFonts w:cs="Arial"/>
              <w:sz w:val="16"/>
              <w:szCs w:val="16"/>
            </w:rPr>
            <w:fldChar w:fldCharType="end"/>
          </w:r>
          <w:r w:rsidRPr="002A365B">
            <w:rPr>
              <w:rStyle w:val="PageNumber"/>
              <w:rFonts w:cs="Arial"/>
              <w:sz w:val="16"/>
              <w:szCs w:val="16"/>
            </w:rPr>
            <w:t xml:space="preserve"> of </w:t>
          </w:r>
          <w:r w:rsidRPr="002A365B">
            <w:rPr>
              <w:rStyle w:val="PageNumber"/>
              <w:rFonts w:cs="Arial"/>
              <w:sz w:val="16"/>
              <w:szCs w:val="16"/>
            </w:rPr>
            <w:fldChar w:fldCharType="begin"/>
          </w:r>
          <w:r w:rsidRPr="002A365B">
            <w:rPr>
              <w:rStyle w:val="PageNumber"/>
              <w:rFonts w:cs="Arial"/>
              <w:sz w:val="16"/>
              <w:szCs w:val="16"/>
            </w:rPr>
            <w:instrText xml:space="preserve"> NUMPAGES </w:instrText>
          </w:r>
          <w:r w:rsidRPr="002A365B">
            <w:rPr>
              <w:rStyle w:val="PageNumber"/>
              <w:rFonts w:cs="Arial"/>
              <w:sz w:val="16"/>
              <w:szCs w:val="16"/>
            </w:rPr>
            <w:fldChar w:fldCharType="separate"/>
          </w:r>
          <w:r w:rsidR="00D701D7">
            <w:rPr>
              <w:rStyle w:val="PageNumber"/>
              <w:rFonts w:cs="Arial"/>
              <w:noProof/>
              <w:sz w:val="16"/>
              <w:szCs w:val="16"/>
            </w:rPr>
            <w:t>32</w:t>
          </w:r>
          <w:r w:rsidRPr="002A365B">
            <w:rPr>
              <w:rStyle w:val="PageNumber"/>
              <w:rFonts w:cs="Arial"/>
              <w:sz w:val="16"/>
              <w:szCs w:val="16"/>
            </w:rPr>
            <w:fldChar w:fldCharType="end"/>
          </w:r>
        </w:p>
      </w:tc>
    </w:tr>
  </w:tbl>
  <w:p w:rsidR="004F4F6A" w:rsidRPr="00BF6505" w:rsidRDefault="004F4F6A" w:rsidP="00D3417F">
    <w:pPr>
      <w:pStyle w:val="Footer"/>
      <w:tabs>
        <w:tab w:val="clear" w:pos="8306"/>
        <w:tab w:val="left" w:pos="6930"/>
        <w:tab w:val="right" w:pos="9720"/>
      </w:tabs>
      <w:ind w:right="360"/>
      <w:rPr>
        <w:rFonts w:cs="Arial"/>
        <w:sz w:val="16"/>
        <w:szCs w:val="16"/>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216" w:type="dxa"/>
      <w:tblLook w:val="04A0" w:firstRow="1" w:lastRow="0" w:firstColumn="1" w:lastColumn="0" w:noHBand="0" w:noVBand="1"/>
    </w:tblPr>
    <w:tblGrid>
      <w:gridCol w:w="8585"/>
      <w:gridCol w:w="1631"/>
    </w:tblGrid>
    <w:tr w:rsidR="004F4F6A" w:rsidRPr="00977E7F" w:rsidTr="0081053D">
      <w:trPr>
        <w:trHeight w:val="283"/>
      </w:trPr>
      <w:tc>
        <w:tcPr>
          <w:tcW w:w="8585" w:type="dxa"/>
        </w:tcPr>
        <w:p w:rsidR="004F4F6A" w:rsidRPr="00977E7F" w:rsidRDefault="004F4F6A" w:rsidP="000B2F36">
          <w:pPr>
            <w:pStyle w:val="Footer"/>
            <w:ind w:right="360"/>
            <w:rPr>
              <w:rFonts w:ascii="Arial Narrow" w:hAnsi="Arial Narrow"/>
              <w:sz w:val="16"/>
              <w:szCs w:val="16"/>
              <w:lang w:eastAsia="en-GB"/>
            </w:rPr>
          </w:pPr>
          <w:r w:rsidRPr="00C91F3F">
            <w:rPr>
              <w:rFonts w:cs="Arial"/>
              <w:sz w:val="16"/>
              <w:szCs w:val="16"/>
            </w:rPr>
            <w:t xml:space="preserve">HDEC Minutes – </w:t>
          </w:r>
          <w:r w:rsidRPr="00C91F3F">
            <w:rPr>
              <w:rFonts w:cs="Arial"/>
              <w:sz w:val="16"/>
              <w:szCs w:val="16"/>
              <w:lang w:val="en-NZ"/>
            </w:rPr>
            <w:t xml:space="preserve">Northern B Health and Disability Ethics Committee </w:t>
          </w:r>
          <w:r w:rsidRPr="00C91F3F">
            <w:rPr>
              <w:rFonts w:cs="Arial"/>
              <w:sz w:val="16"/>
              <w:szCs w:val="16"/>
            </w:rPr>
            <w:t xml:space="preserve">– </w:t>
          </w:r>
          <w:r w:rsidRPr="00C91F3F">
            <w:rPr>
              <w:rFonts w:cs="Arial"/>
              <w:sz w:val="16"/>
              <w:szCs w:val="16"/>
              <w:lang w:val="en-NZ"/>
            </w:rPr>
            <w:t>03 November 2015</w:t>
          </w:r>
        </w:p>
      </w:tc>
      <w:tc>
        <w:tcPr>
          <w:tcW w:w="1631" w:type="dxa"/>
        </w:tcPr>
        <w:p w:rsidR="004F4F6A" w:rsidRPr="00977E7F" w:rsidRDefault="004F4F6A" w:rsidP="000B2F36">
          <w:pPr>
            <w:pStyle w:val="Footer"/>
            <w:ind w:right="360"/>
            <w:jc w:val="right"/>
            <w:rPr>
              <w:rFonts w:ascii="Arial Narrow" w:hAnsi="Arial Narrow"/>
              <w:sz w:val="16"/>
              <w:szCs w:val="16"/>
              <w:lang w:eastAsia="en-GB"/>
            </w:rPr>
          </w:pPr>
          <w:r w:rsidRPr="002A365B">
            <w:rPr>
              <w:rStyle w:val="PageNumber"/>
              <w:rFonts w:cs="Arial"/>
              <w:sz w:val="16"/>
              <w:szCs w:val="16"/>
            </w:rPr>
            <w:t xml:space="preserve">Page </w:t>
          </w:r>
          <w:r w:rsidRPr="002A365B">
            <w:rPr>
              <w:rStyle w:val="PageNumber"/>
              <w:rFonts w:cs="Arial"/>
              <w:sz w:val="16"/>
              <w:szCs w:val="16"/>
            </w:rPr>
            <w:fldChar w:fldCharType="begin"/>
          </w:r>
          <w:r w:rsidRPr="002A365B">
            <w:rPr>
              <w:rStyle w:val="PageNumber"/>
              <w:rFonts w:cs="Arial"/>
              <w:sz w:val="16"/>
              <w:szCs w:val="16"/>
            </w:rPr>
            <w:instrText xml:space="preserve"> PAGE </w:instrText>
          </w:r>
          <w:r w:rsidRPr="002A365B">
            <w:rPr>
              <w:rStyle w:val="PageNumber"/>
              <w:rFonts w:cs="Arial"/>
              <w:sz w:val="16"/>
              <w:szCs w:val="16"/>
            </w:rPr>
            <w:fldChar w:fldCharType="separate"/>
          </w:r>
          <w:r w:rsidR="005809D2">
            <w:rPr>
              <w:rStyle w:val="PageNumber"/>
              <w:rFonts w:cs="Arial"/>
              <w:noProof/>
              <w:sz w:val="16"/>
              <w:szCs w:val="16"/>
            </w:rPr>
            <w:t>1</w:t>
          </w:r>
          <w:r w:rsidRPr="002A365B">
            <w:rPr>
              <w:rStyle w:val="PageNumber"/>
              <w:rFonts w:cs="Arial"/>
              <w:sz w:val="16"/>
              <w:szCs w:val="16"/>
            </w:rPr>
            <w:fldChar w:fldCharType="end"/>
          </w:r>
          <w:r w:rsidRPr="002A365B">
            <w:rPr>
              <w:rStyle w:val="PageNumber"/>
              <w:rFonts w:cs="Arial"/>
              <w:sz w:val="16"/>
              <w:szCs w:val="16"/>
            </w:rPr>
            <w:t xml:space="preserve"> of </w:t>
          </w:r>
          <w:r w:rsidRPr="002A365B">
            <w:rPr>
              <w:rStyle w:val="PageNumber"/>
              <w:rFonts w:cs="Arial"/>
              <w:sz w:val="16"/>
              <w:szCs w:val="16"/>
            </w:rPr>
            <w:fldChar w:fldCharType="begin"/>
          </w:r>
          <w:r w:rsidRPr="002A365B">
            <w:rPr>
              <w:rStyle w:val="PageNumber"/>
              <w:rFonts w:cs="Arial"/>
              <w:sz w:val="16"/>
              <w:szCs w:val="16"/>
            </w:rPr>
            <w:instrText xml:space="preserve"> NUMPAGES </w:instrText>
          </w:r>
          <w:r w:rsidRPr="002A365B">
            <w:rPr>
              <w:rStyle w:val="PageNumber"/>
              <w:rFonts w:cs="Arial"/>
              <w:sz w:val="16"/>
              <w:szCs w:val="16"/>
            </w:rPr>
            <w:fldChar w:fldCharType="separate"/>
          </w:r>
          <w:r w:rsidR="005809D2">
            <w:rPr>
              <w:rStyle w:val="PageNumber"/>
              <w:rFonts w:cs="Arial"/>
              <w:noProof/>
              <w:sz w:val="16"/>
              <w:szCs w:val="16"/>
            </w:rPr>
            <w:t>32</w:t>
          </w:r>
          <w:r w:rsidRPr="002A365B">
            <w:rPr>
              <w:rStyle w:val="PageNumber"/>
              <w:rFonts w:cs="Arial"/>
              <w:sz w:val="16"/>
              <w:szCs w:val="16"/>
            </w:rPr>
            <w:fldChar w:fldCharType="end"/>
          </w:r>
        </w:p>
      </w:tc>
    </w:tr>
  </w:tbl>
  <w:p w:rsidR="004F4F6A" w:rsidRPr="00C91F3F" w:rsidRDefault="004F4F6A" w:rsidP="00D3417F">
    <w:pPr>
      <w:pStyle w:val="Footer"/>
      <w:tabs>
        <w:tab w:val="clear" w:pos="8306"/>
        <w:tab w:val="left" w:pos="6960"/>
        <w:tab w:val="right" w:pos="9720"/>
      </w:tabs>
      <w:ind w:right="360"/>
      <w:rPr>
        <w:rFonts w:cs="Arial"/>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F4F6A" w:rsidRDefault="004F4F6A">
      <w:r>
        <w:separator/>
      </w:r>
    </w:p>
  </w:footnote>
  <w:footnote w:type="continuationSeparator" w:id="0">
    <w:p w:rsidR="004F4F6A" w:rsidRDefault="004F4F6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900" w:type="dxa"/>
      <w:tblInd w:w="-72" w:type="dxa"/>
      <w:tblBorders>
        <w:bottom w:val="single" w:sz="4" w:space="0" w:color="auto"/>
      </w:tblBorders>
      <w:tblLook w:val="00A0" w:firstRow="1" w:lastRow="0" w:firstColumn="1" w:lastColumn="0" w:noHBand="0" w:noVBand="0"/>
    </w:tblPr>
    <w:tblGrid>
      <w:gridCol w:w="1988"/>
      <w:gridCol w:w="7912"/>
    </w:tblGrid>
    <w:tr w:rsidR="004F4F6A" w:rsidTr="00987913">
      <w:trPr>
        <w:trHeight w:val="1079"/>
      </w:trPr>
      <w:tc>
        <w:tcPr>
          <w:tcW w:w="1914" w:type="dxa"/>
          <w:tcBorders>
            <w:bottom w:val="single" w:sz="4" w:space="0" w:color="auto"/>
          </w:tcBorders>
        </w:tcPr>
        <w:p w:rsidR="004F4F6A" w:rsidRPr="00987913" w:rsidRDefault="004F4F6A" w:rsidP="00987913">
          <w:pPr>
            <w:pStyle w:val="Heading1"/>
          </w:pPr>
          <w:r w:rsidRPr="00987913">
            <w:rPr>
              <w:noProof/>
              <w:lang w:eastAsia="en-NZ"/>
            </w:rPr>
            <w:drawing>
              <wp:inline distT="0" distB="0" distL="0" distR="0">
                <wp:extent cx="1076325" cy="714375"/>
                <wp:effectExtent l="0" t="0" r="9525"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76325" cy="714375"/>
                        </a:xfrm>
                        <a:prstGeom prst="rect">
                          <a:avLst/>
                        </a:prstGeom>
                        <a:noFill/>
                        <a:ln>
                          <a:noFill/>
                        </a:ln>
                      </pic:spPr>
                    </pic:pic>
                  </a:graphicData>
                </a:graphic>
              </wp:inline>
            </w:drawing>
          </w:r>
        </w:p>
      </w:tc>
      <w:tc>
        <w:tcPr>
          <w:tcW w:w="7986" w:type="dxa"/>
          <w:tcBorders>
            <w:bottom w:val="single" w:sz="4" w:space="0" w:color="auto"/>
          </w:tcBorders>
          <w:vAlign w:val="bottom"/>
        </w:tcPr>
        <w:p w:rsidR="004F4F6A" w:rsidRPr="00987913" w:rsidRDefault="004F4F6A" w:rsidP="00987913">
          <w:pPr>
            <w:pStyle w:val="Heading1"/>
          </w:pPr>
          <w:r>
            <w:tab/>
            <w:t>Minutes</w:t>
          </w:r>
        </w:p>
      </w:tc>
    </w:tr>
  </w:tbl>
  <w:p w:rsidR="004F4F6A" w:rsidRDefault="004F4F6A" w:rsidP="00E24E7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E647D1"/>
    <w:multiLevelType w:val="hybridMultilevel"/>
    <w:tmpl w:val="D834C926"/>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
    <w:nsid w:val="067602B4"/>
    <w:multiLevelType w:val="hybridMultilevel"/>
    <w:tmpl w:val="19BCB674"/>
    <w:lvl w:ilvl="0" w:tplc="1409000F">
      <w:start w:val="1"/>
      <w:numFmt w:val="decimal"/>
      <w:lvlText w:val="%1."/>
      <w:lvlJc w:val="left"/>
      <w:pPr>
        <w:ind w:left="720" w:hanging="360"/>
      </w:pPr>
      <w:rPr>
        <w:rFonts w:hint="default"/>
      </w:rPr>
    </w:lvl>
    <w:lvl w:ilvl="1" w:tplc="14090003">
      <w:start w:val="1"/>
      <w:numFmt w:val="bullet"/>
      <w:lvlText w:val="o"/>
      <w:lvlJc w:val="left"/>
      <w:pPr>
        <w:ind w:left="1440" w:hanging="360"/>
      </w:pPr>
      <w:rPr>
        <w:rFonts w:ascii="Courier New" w:hAnsi="Courier New" w:cs="Courier New" w:hint="default"/>
      </w:rPr>
    </w:lvl>
    <w:lvl w:ilvl="2" w:tplc="14090005">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
    <w:nsid w:val="09B170C4"/>
    <w:multiLevelType w:val="hybridMultilevel"/>
    <w:tmpl w:val="19BCB674"/>
    <w:lvl w:ilvl="0" w:tplc="1409000F">
      <w:start w:val="1"/>
      <w:numFmt w:val="decimal"/>
      <w:lvlText w:val="%1."/>
      <w:lvlJc w:val="left"/>
      <w:pPr>
        <w:ind w:left="720" w:hanging="360"/>
      </w:pPr>
      <w:rPr>
        <w:rFonts w:hint="default"/>
      </w:rPr>
    </w:lvl>
    <w:lvl w:ilvl="1" w:tplc="14090003">
      <w:start w:val="1"/>
      <w:numFmt w:val="bullet"/>
      <w:lvlText w:val="o"/>
      <w:lvlJc w:val="left"/>
      <w:pPr>
        <w:ind w:left="1440" w:hanging="360"/>
      </w:pPr>
      <w:rPr>
        <w:rFonts w:ascii="Courier New" w:hAnsi="Courier New" w:cs="Courier New" w:hint="default"/>
      </w:rPr>
    </w:lvl>
    <w:lvl w:ilvl="2" w:tplc="14090005">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
    <w:nsid w:val="0A1D378C"/>
    <w:multiLevelType w:val="hybridMultilevel"/>
    <w:tmpl w:val="69D0EB8A"/>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4">
    <w:nsid w:val="23507E8A"/>
    <w:multiLevelType w:val="hybridMultilevel"/>
    <w:tmpl w:val="72803142"/>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5">
    <w:nsid w:val="23842FD9"/>
    <w:multiLevelType w:val="hybridMultilevel"/>
    <w:tmpl w:val="FA82F1DC"/>
    <w:lvl w:ilvl="0" w:tplc="10C8291E">
      <w:numFmt w:val="none"/>
      <w:lvlText w:val=""/>
      <w:lvlJc w:val="left"/>
      <w:pPr>
        <w:tabs>
          <w:tab w:val="num" w:pos="360"/>
        </w:tabs>
      </w:pPr>
      <w:rPr>
        <w:rFonts w:cs="Times New Roman"/>
      </w:rPr>
    </w:lvl>
    <w:lvl w:ilvl="1" w:tplc="F2F424FA">
      <w:numFmt w:val="none"/>
      <w:lvlText w:val=""/>
      <w:lvlJc w:val="left"/>
      <w:pPr>
        <w:tabs>
          <w:tab w:val="num" w:pos="360"/>
        </w:tabs>
      </w:pPr>
      <w:rPr>
        <w:rFonts w:cs="Times New Roman"/>
      </w:rPr>
    </w:lvl>
    <w:lvl w:ilvl="2" w:tplc="F5E266C8">
      <w:numFmt w:val="none"/>
      <w:lvlText w:val=""/>
      <w:lvlJc w:val="left"/>
      <w:pPr>
        <w:tabs>
          <w:tab w:val="num" w:pos="360"/>
        </w:tabs>
      </w:pPr>
      <w:rPr>
        <w:rFonts w:cs="Times New Roman"/>
      </w:rPr>
    </w:lvl>
    <w:lvl w:ilvl="3" w:tplc="76B6879A">
      <w:numFmt w:val="none"/>
      <w:lvlText w:val=""/>
      <w:lvlJc w:val="left"/>
      <w:pPr>
        <w:tabs>
          <w:tab w:val="num" w:pos="360"/>
        </w:tabs>
      </w:pPr>
      <w:rPr>
        <w:rFonts w:cs="Times New Roman"/>
      </w:rPr>
    </w:lvl>
    <w:lvl w:ilvl="4" w:tplc="ADEE0108">
      <w:numFmt w:val="none"/>
      <w:lvlText w:val=""/>
      <w:lvlJc w:val="left"/>
      <w:pPr>
        <w:tabs>
          <w:tab w:val="num" w:pos="360"/>
        </w:tabs>
      </w:pPr>
      <w:rPr>
        <w:rFonts w:cs="Times New Roman"/>
      </w:rPr>
    </w:lvl>
    <w:lvl w:ilvl="5" w:tplc="CE2AC2B0">
      <w:numFmt w:val="none"/>
      <w:lvlText w:val=""/>
      <w:lvlJc w:val="left"/>
      <w:pPr>
        <w:tabs>
          <w:tab w:val="num" w:pos="360"/>
        </w:tabs>
      </w:pPr>
      <w:rPr>
        <w:rFonts w:cs="Times New Roman"/>
      </w:rPr>
    </w:lvl>
    <w:lvl w:ilvl="6" w:tplc="97005F94">
      <w:numFmt w:val="none"/>
      <w:lvlText w:val=""/>
      <w:lvlJc w:val="left"/>
      <w:pPr>
        <w:tabs>
          <w:tab w:val="num" w:pos="360"/>
        </w:tabs>
      </w:pPr>
      <w:rPr>
        <w:rFonts w:cs="Times New Roman"/>
      </w:rPr>
    </w:lvl>
    <w:lvl w:ilvl="7" w:tplc="05D05C60">
      <w:numFmt w:val="none"/>
      <w:lvlText w:val=""/>
      <w:lvlJc w:val="left"/>
      <w:pPr>
        <w:tabs>
          <w:tab w:val="num" w:pos="360"/>
        </w:tabs>
      </w:pPr>
      <w:rPr>
        <w:rFonts w:cs="Times New Roman"/>
      </w:rPr>
    </w:lvl>
    <w:lvl w:ilvl="8" w:tplc="48A43E86">
      <w:numFmt w:val="none"/>
      <w:lvlText w:val=""/>
      <w:lvlJc w:val="left"/>
      <w:pPr>
        <w:tabs>
          <w:tab w:val="num" w:pos="360"/>
        </w:tabs>
      </w:pPr>
      <w:rPr>
        <w:rFonts w:cs="Times New Roman"/>
      </w:rPr>
    </w:lvl>
  </w:abstractNum>
  <w:abstractNum w:abstractNumId="6">
    <w:nsid w:val="2E4D007C"/>
    <w:multiLevelType w:val="hybridMultilevel"/>
    <w:tmpl w:val="62385722"/>
    <w:lvl w:ilvl="0" w:tplc="3F3C5B18">
      <w:start w:val="1"/>
      <w:numFmt w:val="decimal"/>
      <w:lvlText w:val="%1."/>
      <w:lvlJc w:val="left"/>
      <w:pPr>
        <w:ind w:left="465" w:hanging="360"/>
      </w:pPr>
      <w:rPr>
        <w:rFonts w:ascii="Arial" w:hAnsi="Arial" w:cs="Times New Roman" w:hint="default"/>
        <w:b w:val="0"/>
        <w:color w:val="auto"/>
        <w:sz w:val="22"/>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7">
    <w:nsid w:val="2E8D05F3"/>
    <w:multiLevelType w:val="hybridMultilevel"/>
    <w:tmpl w:val="19BCB674"/>
    <w:lvl w:ilvl="0" w:tplc="1409000F">
      <w:start w:val="1"/>
      <w:numFmt w:val="decimal"/>
      <w:lvlText w:val="%1."/>
      <w:lvlJc w:val="left"/>
      <w:pPr>
        <w:ind w:left="720" w:hanging="360"/>
      </w:pPr>
      <w:rPr>
        <w:rFonts w:hint="default"/>
      </w:rPr>
    </w:lvl>
    <w:lvl w:ilvl="1" w:tplc="14090003">
      <w:start w:val="1"/>
      <w:numFmt w:val="bullet"/>
      <w:lvlText w:val="o"/>
      <w:lvlJc w:val="left"/>
      <w:pPr>
        <w:ind w:left="1440" w:hanging="360"/>
      </w:pPr>
      <w:rPr>
        <w:rFonts w:ascii="Courier New" w:hAnsi="Courier New" w:cs="Courier New" w:hint="default"/>
      </w:rPr>
    </w:lvl>
    <w:lvl w:ilvl="2" w:tplc="14090005">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8">
    <w:nsid w:val="31B238BE"/>
    <w:multiLevelType w:val="hybridMultilevel"/>
    <w:tmpl w:val="355466C0"/>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9">
    <w:nsid w:val="359B3B82"/>
    <w:multiLevelType w:val="hybridMultilevel"/>
    <w:tmpl w:val="105A9562"/>
    <w:lvl w:ilvl="0" w:tplc="1409000F">
      <w:start w:val="1"/>
      <w:numFmt w:val="decimal"/>
      <w:lvlText w:val="%1."/>
      <w:lvlJc w:val="left"/>
      <w:pPr>
        <w:ind w:left="927" w:hanging="360"/>
      </w:pPr>
      <w:rPr>
        <w:rFonts w:hint="default"/>
      </w:rPr>
    </w:lvl>
    <w:lvl w:ilvl="1" w:tplc="14090003">
      <w:start w:val="1"/>
      <w:numFmt w:val="bullet"/>
      <w:lvlText w:val="o"/>
      <w:lvlJc w:val="left"/>
      <w:pPr>
        <w:ind w:left="1440" w:hanging="360"/>
      </w:pPr>
      <w:rPr>
        <w:rFonts w:ascii="Courier New" w:hAnsi="Courier New" w:cs="Courier New" w:hint="default"/>
      </w:rPr>
    </w:lvl>
    <w:lvl w:ilvl="2" w:tplc="14090005">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0">
    <w:nsid w:val="3636754C"/>
    <w:multiLevelType w:val="hybridMultilevel"/>
    <w:tmpl w:val="30465DDE"/>
    <w:lvl w:ilvl="0" w:tplc="1409000F">
      <w:start w:val="1"/>
      <w:numFmt w:val="decimal"/>
      <w:lvlText w:val="%1."/>
      <w:lvlJc w:val="left"/>
      <w:pPr>
        <w:ind w:left="720" w:hanging="360"/>
      </w:pPr>
      <w:rPr>
        <w:rFonts w:hint="default"/>
      </w:rPr>
    </w:lvl>
    <w:lvl w:ilvl="1" w:tplc="14090003">
      <w:start w:val="1"/>
      <w:numFmt w:val="bullet"/>
      <w:lvlText w:val="o"/>
      <w:lvlJc w:val="left"/>
      <w:pPr>
        <w:ind w:left="1440" w:hanging="360"/>
      </w:pPr>
      <w:rPr>
        <w:rFonts w:ascii="Courier New" w:hAnsi="Courier New" w:cs="Courier New" w:hint="default"/>
      </w:rPr>
    </w:lvl>
    <w:lvl w:ilvl="2" w:tplc="14090005">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1">
    <w:nsid w:val="4A3D42E0"/>
    <w:multiLevelType w:val="hybridMultilevel"/>
    <w:tmpl w:val="19BCB674"/>
    <w:lvl w:ilvl="0" w:tplc="1409000F">
      <w:start w:val="1"/>
      <w:numFmt w:val="decimal"/>
      <w:lvlText w:val="%1."/>
      <w:lvlJc w:val="left"/>
      <w:pPr>
        <w:ind w:left="720" w:hanging="360"/>
      </w:pPr>
      <w:rPr>
        <w:rFonts w:hint="default"/>
      </w:rPr>
    </w:lvl>
    <w:lvl w:ilvl="1" w:tplc="14090003">
      <w:start w:val="1"/>
      <w:numFmt w:val="bullet"/>
      <w:lvlText w:val="o"/>
      <w:lvlJc w:val="left"/>
      <w:pPr>
        <w:ind w:left="1440" w:hanging="360"/>
      </w:pPr>
      <w:rPr>
        <w:rFonts w:ascii="Courier New" w:hAnsi="Courier New" w:cs="Courier New" w:hint="default"/>
      </w:rPr>
    </w:lvl>
    <w:lvl w:ilvl="2" w:tplc="14090005">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2">
    <w:nsid w:val="4E8E70F7"/>
    <w:multiLevelType w:val="hybridMultilevel"/>
    <w:tmpl w:val="46128154"/>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3">
    <w:nsid w:val="54767F41"/>
    <w:multiLevelType w:val="hybridMultilevel"/>
    <w:tmpl w:val="7794EE06"/>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4">
    <w:nsid w:val="5C32458A"/>
    <w:multiLevelType w:val="hybridMultilevel"/>
    <w:tmpl w:val="170EDE30"/>
    <w:lvl w:ilvl="0" w:tplc="14090001">
      <w:start w:val="1"/>
      <w:numFmt w:val="bullet"/>
      <w:lvlText w:val=""/>
      <w:lvlJc w:val="left"/>
      <w:pPr>
        <w:ind w:left="1496" w:hanging="360"/>
      </w:pPr>
      <w:rPr>
        <w:rFonts w:ascii="Symbol" w:hAnsi="Symbol" w:hint="default"/>
      </w:rPr>
    </w:lvl>
    <w:lvl w:ilvl="1" w:tplc="14090003" w:tentative="1">
      <w:start w:val="1"/>
      <w:numFmt w:val="bullet"/>
      <w:lvlText w:val="o"/>
      <w:lvlJc w:val="left"/>
      <w:pPr>
        <w:ind w:left="2216" w:hanging="360"/>
      </w:pPr>
      <w:rPr>
        <w:rFonts w:ascii="Courier New" w:hAnsi="Courier New" w:cs="Courier New" w:hint="default"/>
      </w:rPr>
    </w:lvl>
    <w:lvl w:ilvl="2" w:tplc="14090005" w:tentative="1">
      <w:start w:val="1"/>
      <w:numFmt w:val="bullet"/>
      <w:lvlText w:val=""/>
      <w:lvlJc w:val="left"/>
      <w:pPr>
        <w:ind w:left="2936" w:hanging="360"/>
      </w:pPr>
      <w:rPr>
        <w:rFonts w:ascii="Wingdings" w:hAnsi="Wingdings" w:hint="default"/>
      </w:rPr>
    </w:lvl>
    <w:lvl w:ilvl="3" w:tplc="14090001" w:tentative="1">
      <w:start w:val="1"/>
      <w:numFmt w:val="bullet"/>
      <w:lvlText w:val=""/>
      <w:lvlJc w:val="left"/>
      <w:pPr>
        <w:ind w:left="3656" w:hanging="360"/>
      </w:pPr>
      <w:rPr>
        <w:rFonts w:ascii="Symbol" w:hAnsi="Symbol" w:hint="default"/>
      </w:rPr>
    </w:lvl>
    <w:lvl w:ilvl="4" w:tplc="14090003" w:tentative="1">
      <w:start w:val="1"/>
      <w:numFmt w:val="bullet"/>
      <w:lvlText w:val="o"/>
      <w:lvlJc w:val="left"/>
      <w:pPr>
        <w:ind w:left="4376" w:hanging="360"/>
      </w:pPr>
      <w:rPr>
        <w:rFonts w:ascii="Courier New" w:hAnsi="Courier New" w:cs="Courier New" w:hint="default"/>
      </w:rPr>
    </w:lvl>
    <w:lvl w:ilvl="5" w:tplc="14090005" w:tentative="1">
      <w:start w:val="1"/>
      <w:numFmt w:val="bullet"/>
      <w:lvlText w:val=""/>
      <w:lvlJc w:val="left"/>
      <w:pPr>
        <w:ind w:left="5096" w:hanging="360"/>
      </w:pPr>
      <w:rPr>
        <w:rFonts w:ascii="Wingdings" w:hAnsi="Wingdings" w:hint="default"/>
      </w:rPr>
    </w:lvl>
    <w:lvl w:ilvl="6" w:tplc="14090001" w:tentative="1">
      <w:start w:val="1"/>
      <w:numFmt w:val="bullet"/>
      <w:lvlText w:val=""/>
      <w:lvlJc w:val="left"/>
      <w:pPr>
        <w:ind w:left="5816" w:hanging="360"/>
      </w:pPr>
      <w:rPr>
        <w:rFonts w:ascii="Symbol" w:hAnsi="Symbol" w:hint="default"/>
      </w:rPr>
    </w:lvl>
    <w:lvl w:ilvl="7" w:tplc="14090003" w:tentative="1">
      <w:start w:val="1"/>
      <w:numFmt w:val="bullet"/>
      <w:lvlText w:val="o"/>
      <w:lvlJc w:val="left"/>
      <w:pPr>
        <w:ind w:left="6536" w:hanging="360"/>
      </w:pPr>
      <w:rPr>
        <w:rFonts w:ascii="Courier New" w:hAnsi="Courier New" w:cs="Courier New" w:hint="default"/>
      </w:rPr>
    </w:lvl>
    <w:lvl w:ilvl="8" w:tplc="14090005" w:tentative="1">
      <w:start w:val="1"/>
      <w:numFmt w:val="bullet"/>
      <w:lvlText w:val=""/>
      <w:lvlJc w:val="left"/>
      <w:pPr>
        <w:ind w:left="7256" w:hanging="360"/>
      </w:pPr>
      <w:rPr>
        <w:rFonts w:ascii="Wingdings" w:hAnsi="Wingdings" w:hint="default"/>
      </w:rPr>
    </w:lvl>
  </w:abstractNum>
  <w:abstractNum w:abstractNumId="15">
    <w:nsid w:val="5FE80D29"/>
    <w:multiLevelType w:val="hybridMultilevel"/>
    <w:tmpl w:val="3F5276C0"/>
    <w:lvl w:ilvl="0" w:tplc="1409000F">
      <w:start w:val="1"/>
      <w:numFmt w:val="decimal"/>
      <w:lvlText w:val="%1."/>
      <w:lvlJc w:val="left"/>
      <w:pPr>
        <w:ind w:left="720" w:hanging="360"/>
      </w:pPr>
      <w:rPr>
        <w:rFonts w:hint="default"/>
      </w:rPr>
    </w:lvl>
    <w:lvl w:ilvl="1" w:tplc="14090003">
      <w:start w:val="1"/>
      <w:numFmt w:val="bullet"/>
      <w:lvlText w:val="o"/>
      <w:lvlJc w:val="left"/>
      <w:pPr>
        <w:ind w:left="1440" w:hanging="360"/>
      </w:pPr>
      <w:rPr>
        <w:rFonts w:ascii="Courier New" w:hAnsi="Courier New" w:cs="Courier New" w:hint="default"/>
      </w:rPr>
    </w:lvl>
    <w:lvl w:ilvl="2" w:tplc="14090005">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6">
    <w:nsid w:val="6ADA7CD6"/>
    <w:multiLevelType w:val="hybridMultilevel"/>
    <w:tmpl w:val="62109996"/>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7">
    <w:nsid w:val="786B78CA"/>
    <w:multiLevelType w:val="hybridMultilevel"/>
    <w:tmpl w:val="2ED4D290"/>
    <w:lvl w:ilvl="0" w:tplc="1409000F">
      <w:start w:val="1"/>
      <w:numFmt w:val="decimal"/>
      <w:lvlText w:val="%1."/>
      <w:lvlJc w:val="left"/>
      <w:pPr>
        <w:ind w:left="720" w:hanging="360"/>
      </w:pPr>
      <w:rPr>
        <w:rFonts w:hint="default"/>
      </w:rPr>
    </w:lvl>
    <w:lvl w:ilvl="1" w:tplc="14090003">
      <w:start w:val="1"/>
      <w:numFmt w:val="bullet"/>
      <w:lvlText w:val="o"/>
      <w:lvlJc w:val="left"/>
      <w:pPr>
        <w:ind w:left="1440" w:hanging="360"/>
      </w:pPr>
      <w:rPr>
        <w:rFonts w:ascii="Courier New" w:hAnsi="Courier New" w:cs="Courier New" w:hint="default"/>
      </w:rPr>
    </w:lvl>
    <w:lvl w:ilvl="2" w:tplc="14090005">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8">
    <w:nsid w:val="7AF130D0"/>
    <w:multiLevelType w:val="hybridMultilevel"/>
    <w:tmpl w:val="47202BB8"/>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9">
    <w:nsid w:val="7B5362C3"/>
    <w:multiLevelType w:val="hybridMultilevel"/>
    <w:tmpl w:val="19BCB674"/>
    <w:lvl w:ilvl="0" w:tplc="1409000F">
      <w:start w:val="1"/>
      <w:numFmt w:val="decimal"/>
      <w:lvlText w:val="%1."/>
      <w:lvlJc w:val="left"/>
      <w:pPr>
        <w:ind w:left="720" w:hanging="360"/>
      </w:pPr>
      <w:rPr>
        <w:rFonts w:hint="default"/>
      </w:rPr>
    </w:lvl>
    <w:lvl w:ilvl="1" w:tplc="14090003">
      <w:start w:val="1"/>
      <w:numFmt w:val="bullet"/>
      <w:lvlText w:val="o"/>
      <w:lvlJc w:val="left"/>
      <w:pPr>
        <w:ind w:left="1440" w:hanging="360"/>
      </w:pPr>
      <w:rPr>
        <w:rFonts w:ascii="Courier New" w:hAnsi="Courier New" w:cs="Courier New" w:hint="default"/>
      </w:rPr>
    </w:lvl>
    <w:lvl w:ilvl="2" w:tplc="14090005">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5"/>
  </w:num>
  <w:num w:numId="2">
    <w:abstractNumId w:val="6"/>
  </w:num>
  <w:num w:numId="3">
    <w:abstractNumId w:val="18"/>
  </w:num>
  <w:num w:numId="4">
    <w:abstractNumId w:val="16"/>
  </w:num>
  <w:num w:numId="5">
    <w:abstractNumId w:val="12"/>
  </w:num>
  <w:num w:numId="6">
    <w:abstractNumId w:val="7"/>
  </w:num>
  <w:num w:numId="7">
    <w:abstractNumId w:val="11"/>
  </w:num>
  <w:num w:numId="8">
    <w:abstractNumId w:val="1"/>
  </w:num>
  <w:num w:numId="9">
    <w:abstractNumId w:val="10"/>
  </w:num>
  <w:num w:numId="10">
    <w:abstractNumId w:val="15"/>
  </w:num>
  <w:num w:numId="11">
    <w:abstractNumId w:val="17"/>
  </w:num>
  <w:num w:numId="12">
    <w:abstractNumId w:val="9"/>
  </w:num>
  <w:num w:numId="13">
    <w:abstractNumId w:val="2"/>
  </w:num>
  <w:num w:numId="14">
    <w:abstractNumId w:val="19"/>
  </w:num>
  <w:num w:numId="15">
    <w:abstractNumId w:val="8"/>
  </w:num>
  <w:num w:numId="16">
    <w:abstractNumId w:val="3"/>
  </w:num>
  <w:num w:numId="17">
    <w:abstractNumId w:val="0"/>
  </w:num>
  <w:num w:numId="18">
    <w:abstractNumId w:val="4"/>
  </w:num>
  <w:num w:numId="19">
    <w:abstractNumId w:val="13"/>
  </w:num>
  <w:num w:numId="20">
    <w:abstractNumId w:val="14"/>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54FC"/>
    <w:rsid w:val="00011269"/>
    <w:rsid w:val="000130D6"/>
    <w:rsid w:val="00024BE1"/>
    <w:rsid w:val="00030E73"/>
    <w:rsid w:val="000732A9"/>
    <w:rsid w:val="00074454"/>
    <w:rsid w:val="00082758"/>
    <w:rsid w:val="000B2F36"/>
    <w:rsid w:val="000D0768"/>
    <w:rsid w:val="000F2F24"/>
    <w:rsid w:val="0011026E"/>
    <w:rsid w:val="00121262"/>
    <w:rsid w:val="001260F1"/>
    <w:rsid w:val="00142A63"/>
    <w:rsid w:val="00145F0F"/>
    <w:rsid w:val="00184D6C"/>
    <w:rsid w:val="001853FE"/>
    <w:rsid w:val="0018623C"/>
    <w:rsid w:val="0019231B"/>
    <w:rsid w:val="001A3A93"/>
    <w:rsid w:val="001A422A"/>
    <w:rsid w:val="001B6362"/>
    <w:rsid w:val="001E29B4"/>
    <w:rsid w:val="001F3A91"/>
    <w:rsid w:val="00203893"/>
    <w:rsid w:val="00204AC4"/>
    <w:rsid w:val="002070A8"/>
    <w:rsid w:val="002129FD"/>
    <w:rsid w:val="00243A5D"/>
    <w:rsid w:val="0025574F"/>
    <w:rsid w:val="00276B34"/>
    <w:rsid w:val="00285CB4"/>
    <w:rsid w:val="00286D6E"/>
    <w:rsid w:val="002A365B"/>
    <w:rsid w:val="003014FB"/>
    <w:rsid w:val="00331B14"/>
    <w:rsid w:val="00371E83"/>
    <w:rsid w:val="00375C2D"/>
    <w:rsid w:val="00381DF9"/>
    <w:rsid w:val="003969B7"/>
    <w:rsid w:val="003A5713"/>
    <w:rsid w:val="003A5D1E"/>
    <w:rsid w:val="003B553A"/>
    <w:rsid w:val="003B7271"/>
    <w:rsid w:val="003D44DF"/>
    <w:rsid w:val="003E3E13"/>
    <w:rsid w:val="004017EB"/>
    <w:rsid w:val="00404347"/>
    <w:rsid w:val="00415ABA"/>
    <w:rsid w:val="00435DD0"/>
    <w:rsid w:val="00436F07"/>
    <w:rsid w:val="00457752"/>
    <w:rsid w:val="0047482A"/>
    <w:rsid w:val="004A658E"/>
    <w:rsid w:val="004B1081"/>
    <w:rsid w:val="004B6940"/>
    <w:rsid w:val="004B7466"/>
    <w:rsid w:val="004C24F7"/>
    <w:rsid w:val="004D7651"/>
    <w:rsid w:val="004E4133"/>
    <w:rsid w:val="004F0412"/>
    <w:rsid w:val="004F2964"/>
    <w:rsid w:val="004F4F6A"/>
    <w:rsid w:val="004F4FC9"/>
    <w:rsid w:val="00501A66"/>
    <w:rsid w:val="00517419"/>
    <w:rsid w:val="00520DAE"/>
    <w:rsid w:val="00522B40"/>
    <w:rsid w:val="00556AC8"/>
    <w:rsid w:val="005809D2"/>
    <w:rsid w:val="005866BA"/>
    <w:rsid w:val="00590459"/>
    <w:rsid w:val="00593107"/>
    <w:rsid w:val="00593C77"/>
    <w:rsid w:val="00595113"/>
    <w:rsid w:val="005C3B3D"/>
    <w:rsid w:val="005C4D7D"/>
    <w:rsid w:val="005D1514"/>
    <w:rsid w:val="005D3F05"/>
    <w:rsid w:val="005D4E8F"/>
    <w:rsid w:val="005D669D"/>
    <w:rsid w:val="005F1E69"/>
    <w:rsid w:val="00606C12"/>
    <w:rsid w:val="00615886"/>
    <w:rsid w:val="00666481"/>
    <w:rsid w:val="00680B7B"/>
    <w:rsid w:val="006A1FA9"/>
    <w:rsid w:val="006A496D"/>
    <w:rsid w:val="006B1823"/>
    <w:rsid w:val="006B3E04"/>
    <w:rsid w:val="006C3EA2"/>
    <w:rsid w:val="006C4833"/>
    <w:rsid w:val="006D4840"/>
    <w:rsid w:val="006E0CD7"/>
    <w:rsid w:val="00715B7B"/>
    <w:rsid w:val="0072793E"/>
    <w:rsid w:val="007433D6"/>
    <w:rsid w:val="007457C8"/>
    <w:rsid w:val="00746D71"/>
    <w:rsid w:val="00750480"/>
    <w:rsid w:val="00753E2C"/>
    <w:rsid w:val="00770A9F"/>
    <w:rsid w:val="00782A2A"/>
    <w:rsid w:val="00793885"/>
    <w:rsid w:val="00795EDD"/>
    <w:rsid w:val="007A6B47"/>
    <w:rsid w:val="007B6F5C"/>
    <w:rsid w:val="007D5756"/>
    <w:rsid w:val="007F56D5"/>
    <w:rsid w:val="008102F9"/>
    <w:rsid w:val="0081053D"/>
    <w:rsid w:val="008169FF"/>
    <w:rsid w:val="0082364D"/>
    <w:rsid w:val="00826455"/>
    <w:rsid w:val="00841276"/>
    <w:rsid w:val="008444A3"/>
    <w:rsid w:val="008869BB"/>
    <w:rsid w:val="0088735C"/>
    <w:rsid w:val="00894BEA"/>
    <w:rsid w:val="008D61B5"/>
    <w:rsid w:val="008E26A8"/>
    <w:rsid w:val="008E2C9C"/>
    <w:rsid w:val="008F7153"/>
    <w:rsid w:val="00911213"/>
    <w:rsid w:val="00920E5A"/>
    <w:rsid w:val="00932E8C"/>
    <w:rsid w:val="009340E7"/>
    <w:rsid w:val="00937790"/>
    <w:rsid w:val="00946B92"/>
    <w:rsid w:val="009513F0"/>
    <w:rsid w:val="00960BFE"/>
    <w:rsid w:val="00962C96"/>
    <w:rsid w:val="00965308"/>
    <w:rsid w:val="009706C6"/>
    <w:rsid w:val="00977E7F"/>
    <w:rsid w:val="0098032A"/>
    <w:rsid w:val="00987913"/>
    <w:rsid w:val="00987A4A"/>
    <w:rsid w:val="009C51DB"/>
    <w:rsid w:val="009D19BB"/>
    <w:rsid w:val="009F7B3D"/>
    <w:rsid w:val="00A00128"/>
    <w:rsid w:val="00A44B27"/>
    <w:rsid w:val="00A51639"/>
    <w:rsid w:val="00A65437"/>
    <w:rsid w:val="00A70785"/>
    <w:rsid w:val="00A723C2"/>
    <w:rsid w:val="00A7283D"/>
    <w:rsid w:val="00A80B2E"/>
    <w:rsid w:val="00A84630"/>
    <w:rsid w:val="00A86026"/>
    <w:rsid w:val="00A863CC"/>
    <w:rsid w:val="00A92ADA"/>
    <w:rsid w:val="00A9572D"/>
    <w:rsid w:val="00AA79BD"/>
    <w:rsid w:val="00AB0B68"/>
    <w:rsid w:val="00AB0FFC"/>
    <w:rsid w:val="00AB51B7"/>
    <w:rsid w:val="00AC1CE8"/>
    <w:rsid w:val="00AE4578"/>
    <w:rsid w:val="00AF1B0E"/>
    <w:rsid w:val="00B13B86"/>
    <w:rsid w:val="00B50A97"/>
    <w:rsid w:val="00B73414"/>
    <w:rsid w:val="00B92E04"/>
    <w:rsid w:val="00BD0129"/>
    <w:rsid w:val="00BE29E9"/>
    <w:rsid w:val="00BE5262"/>
    <w:rsid w:val="00BF0FB3"/>
    <w:rsid w:val="00BF6505"/>
    <w:rsid w:val="00C06097"/>
    <w:rsid w:val="00C0708F"/>
    <w:rsid w:val="00C23B40"/>
    <w:rsid w:val="00C30C50"/>
    <w:rsid w:val="00C33B1E"/>
    <w:rsid w:val="00C44BF5"/>
    <w:rsid w:val="00C54E16"/>
    <w:rsid w:val="00C91F3F"/>
    <w:rsid w:val="00C93C45"/>
    <w:rsid w:val="00CC68F3"/>
    <w:rsid w:val="00CF4308"/>
    <w:rsid w:val="00D03031"/>
    <w:rsid w:val="00D11BE7"/>
    <w:rsid w:val="00D12113"/>
    <w:rsid w:val="00D154FC"/>
    <w:rsid w:val="00D3417F"/>
    <w:rsid w:val="00D37B67"/>
    <w:rsid w:val="00D41692"/>
    <w:rsid w:val="00D50C1F"/>
    <w:rsid w:val="00D62F79"/>
    <w:rsid w:val="00D701D7"/>
    <w:rsid w:val="00D80C93"/>
    <w:rsid w:val="00D90433"/>
    <w:rsid w:val="00DB032B"/>
    <w:rsid w:val="00DC35A3"/>
    <w:rsid w:val="00DC62A5"/>
    <w:rsid w:val="00DD1BA0"/>
    <w:rsid w:val="00E07948"/>
    <w:rsid w:val="00E20390"/>
    <w:rsid w:val="00E24B20"/>
    <w:rsid w:val="00E24E77"/>
    <w:rsid w:val="00E51164"/>
    <w:rsid w:val="00E57E58"/>
    <w:rsid w:val="00E62700"/>
    <w:rsid w:val="00E739D2"/>
    <w:rsid w:val="00E7725C"/>
    <w:rsid w:val="00E81C40"/>
    <w:rsid w:val="00EA485A"/>
    <w:rsid w:val="00EA6A1B"/>
    <w:rsid w:val="00EC068C"/>
    <w:rsid w:val="00EF1A11"/>
    <w:rsid w:val="00F02579"/>
    <w:rsid w:val="00F11C35"/>
    <w:rsid w:val="00F346D4"/>
    <w:rsid w:val="00F81F54"/>
    <w:rsid w:val="00F9451C"/>
    <w:rsid w:val="00F945B4"/>
    <w:rsid w:val="00FA7539"/>
    <w:rsid w:val="00FC1603"/>
    <w:rsid w:val="00FD1CC0"/>
    <w:rsid w:val="00FD2B1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654F462E-4ABE-441A-9531-B131145F7A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NZ" w:eastAsia="en-N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Arial" w:hAnsi="Arial"/>
      <w:sz w:val="22"/>
      <w:lang w:val="en-GB" w:eastAsia="en-US"/>
    </w:rPr>
  </w:style>
  <w:style w:type="paragraph" w:styleId="Heading1">
    <w:name w:val="heading 1"/>
    <w:basedOn w:val="Normal"/>
    <w:next w:val="Normal"/>
    <w:link w:val="Heading1Char"/>
    <w:autoRedefine/>
    <w:uiPriority w:val="9"/>
    <w:qFormat/>
    <w:rsid w:val="00987913"/>
    <w:pPr>
      <w:keepNext/>
      <w:tabs>
        <w:tab w:val="left" w:pos="797"/>
      </w:tabs>
      <w:spacing w:after="120"/>
      <w:ind w:right="61"/>
      <w:outlineLvl w:val="0"/>
    </w:pPr>
    <w:rPr>
      <w:b/>
      <w:i/>
      <w:sz w:val="48"/>
      <w:szCs w:val="48"/>
      <w:lang w:val="en-NZ"/>
    </w:rPr>
  </w:style>
  <w:style w:type="paragraph" w:styleId="Heading2">
    <w:name w:val="heading 2"/>
    <w:basedOn w:val="Normal"/>
    <w:next w:val="Normal"/>
    <w:link w:val="Heading2Char"/>
    <w:uiPriority w:val="9"/>
    <w:qFormat/>
    <w:pPr>
      <w:keepNext/>
      <w:spacing w:before="240" w:after="60"/>
      <w:outlineLvl w:val="1"/>
    </w:pPr>
    <w:rPr>
      <w:rFonts w:cs="Arial"/>
      <w:b/>
      <w:bCs/>
      <w:i/>
      <w:iCs/>
      <w:sz w:val="36"/>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Pr>
      <w:rFonts w:asciiTheme="majorHAnsi" w:eastAsiaTheme="majorEastAsia" w:hAnsiTheme="majorHAnsi" w:cs="Times New Roman"/>
      <w:b/>
      <w:bCs/>
      <w:kern w:val="32"/>
      <w:sz w:val="32"/>
      <w:szCs w:val="32"/>
      <w:lang w:val="x-none" w:eastAsia="en-US"/>
    </w:rPr>
  </w:style>
  <w:style w:type="character" w:customStyle="1" w:styleId="Heading2Char">
    <w:name w:val="Heading 2 Char"/>
    <w:basedOn w:val="DefaultParagraphFont"/>
    <w:link w:val="Heading2"/>
    <w:uiPriority w:val="9"/>
    <w:semiHidden/>
    <w:locked/>
    <w:rPr>
      <w:rFonts w:asciiTheme="majorHAnsi" w:eastAsiaTheme="majorEastAsia" w:hAnsiTheme="majorHAnsi" w:cs="Times New Roman"/>
      <w:b/>
      <w:bCs/>
      <w:i/>
      <w:iCs/>
      <w:sz w:val="28"/>
      <w:szCs w:val="28"/>
      <w:lang w:val="x-none" w:eastAsia="en-US"/>
    </w:rPr>
  </w:style>
  <w:style w:type="paragraph" w:styleId="Header">
    <w:name w:val="header"/>
    <w:basedOn w:val="Normal"/>
    <w:link w:val="HeaderChar"/>
    <w:uiPriority w:val="99"/>
    <w:pPr>
      <w:tabs>
        <w:tab w:val="center" w:pos="4153"/>
        <w:tab w:val="right" w:pos="8306"/>
      </w:tabs>
    </w:pPr>
  </w:style>
  <w:style w:type="character" w:customStyle="1" w:styleId="HeaderChar">
    <w:name w:val="Header Char"/>
    <w:basedOn w:val="DefaultParagraphFont"/>
    <w:link w:val="Header"/>
    <w:uiPriority w:val="99"/>
    <w:semiHidden/>
    <w:locked/>
    <w:rPr>
      <w:rFonts w:ascii="Arial" w:hAnsi="Arial" w:cs="Times New Roman"/>
      <w:sz w:val="22"/>
      <w:lang w:val="x-none" w:eastAsia="en-US"/>
    </w:rPr>
  </w:style>
  <w:style w:type="paragraph" w:styleId="Footer">
    <w:name w:val="footer"/>
    <w:basedOn w:val="Normal"/>
    <w:link w:val="FooterChar"/>
    <w:uiPriority w:val="99"/>
    <w:pPr>
      <w:tabs>
        <w:tab w:val="center" w:pos="4153"/>
        <w:tab w:val="right" w:pos="8306"/>
      </w:tabs>
    </w:pPr>
  </w:style>
  <w:style w:type="character" w:customStyle="1" w:styleId="FooterChar">
    <w:name w:val="Footer Char"/>
    <w:basedOn w:val="DefaultParagraphFont"/>
    <w:link w:val="Footer"/>
    <w:uiPriority w:val="99"/>
    <w:semiHidden/>
    <w:locked/>
    <w:rPr>
      <w:rFonts w:ascii="Arial" w:hAnsi="Arial" w:cs="Times New Roman"/>
      <w:sz w:val="22"/>
      <w:lang w:val="x-none" w:eastAsia="en-US"/>
    </w:rPr>
  </w:style>
  <w:style w:type="table" w:styleId="TableGrid">
    <w:name w:val="Table Grid"/>
    <w:basedOn w:val="TableNormal"/>
    <w:uiPriority w:val="59"/>
    <w:rPr>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uiPriority w:val="99"/>
    <w:rPr>
      <w:rFonts w:cs="Times New Roman"/>
    </w:rPr>
  </w:style>
  <w:style w:type="paragraph" w:styleId="DocumentMap">
    <w:name w:val="Document Map"/>
    <w:basedOn w:val="Normal"/>
    <w:link w:val="DocumentMapChar"/>
    <w:uiPriority w:val="99"/>
    <w:semiHidden/>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locked/>
    <w:rPr>
      <w:rFonts w:ascii="Tahoma" w:hAnsi="Tahoma" w:cs="Tahoma"/>
      <w:sz w:val="16"/>
      <w:szCs w:val="16"/>
      <w:lang w:val="x-none" w:eastAsia="en-US"/>
    </w:rPr>
  </w:style>
  <w:style w:type="character" w:styleId="CommentReference">
    <w:name w:val="annotation reference"/>
    <w:basedOn w:val="DefaultParagraphFont"/>
    <w:uiPriority w:val="99"/>
    <w:rsid w:val="00D12113"/>
    <w:rPr>
      <w:rFonts w:cs="Times New Roman"/>
      <w:sz w:val="16"/>
      <w:szCs w:val="16"/>
    </w:rPr>
  </w:style>
  <w:style w:type="paragraph" w:styleId="CommentText">
    <w:name w:val="annotation text"/>
    <w:basedOn w:val="Normal"/>
    <w:link w:val="CommentTextChar"/>
    <w:uiPriority w:val="99"/>
    <w:rsid w:val="00D12113"/>
    <w:rPr>
      <w:sz w:val="20"/>
    </w:rPr>
  </w:style>
  <w:style w:type="character" w:customStyle="1" w:styleId="CommentTextChar">
    <w:name w:val="Comment Text Char"/>
    <w:basedOn w:val="DefaultParagraphFont"/>
    <w:link w:val="CommentText"/>
    <w:uiPriority w:val="99"/>
    <w:locked/>
    <w:rsid w:val="00D12113"/>
    <w:rPr>
      <w:rFonts w:ascii="Arial" w:hAnsi="Arial" w:cs="Times New Roman"/>
      <w:lang w:val="en-GB" w:eastAsia="en-US"/>
    </w:rPr>
  </w:style>
  <w:style w:type="paragraph" w:styleId="CommentSubject">
    <w:name w:val="annotation subject"/>
    <w:basedOn w:val="CommentText"/>
    <w:next w:val="CommentText"/>
    <w:link w:val="CommentSubjectChar"/>
    <w:uiPriority w:val="99"/>
    <w:rsid w:val="00D12113"/>
    <w:rPr>
      <w:b/>
      <w:bCs/>
    </w:rPr>
  </w:style>
  <w:style w:type="character" w:customStyle="1" w:styleId="CommentSubjectChar">
    <w:name w:val="Comment Subject Char"/>
    <w:basedOn w:val="CommentTextChar"/>
    <w:link w:val="CommentSubject"/>
    <w:uiPriority w:val="99"/>
    <w:locked/>
    <w:rsid w:val="00D12113"/>
    <w:rPr>
      <w:rFonts w:ascii="Arial" w:hAnsi="Arial" w:cs="Times New Roman"/>
      <w:b/>
      <w:bCs/>
      <w:lang w:val="en-GB" w:eastAsia="en-US"/>
    </w:rPr>
  </w:style>
  <w:style w:type="paragraph" w:styleId="BalloonText">
    <w:name w:val="Balloon Text"/>
    <w:basedOn w:val="Normal"/>
    <w:link w:val="BalloonTextChar"/>
    <w:uiPriority w:val="99"/>
    <w:rsid w:val="00D12113"/>
    <w:rPr>
      <w:rFonts w:ascii="Tahoma" w:hAnsi="Tahoma" w:cs="Tahoma"/>
      <w:sz w:val="16"/>
      <w:szCs w:val="16"/>
    </w:rPr>
  </w:style>
  <w:style w:type="character" w:customStyle="1" w:styleId="BalloonTextChar">
    <w:name w:val="Balloon Text Char"/>
    <w:basedOn w:val="DefaultParagraphFont"/>
    <w:link w:val="BalloonText"/>
    <w:uiPriority w:val="99"/>
    <w:locked/>
    <w:rsid w:val="00D12113"/>
    <w:rPr>
      <w:rFonts w:ascii="Tahoma" w:hAnsi="Tahoma" w:cs="Tahoma"/>
      <w:sz w:val="16"/>
      <w:szCs w:val="16"/>
      <w:lang w:val="en-GB" w:eastAsia="en-US"/>
    </w:rPr>
  </w:style>
  <w:style w:type="paragraph" w:styleId="ListParagraph">
    <w:name w:val="List Paragraph"/>
    <w:basedOn w:val="Normal"/>
    <w:uiPriority w:val="99"/>
    <w:qFormat/>
    <w:rsid w:val="008169FF"/>
    <w:pPr>
      <w:ind w:left="720"/>
      <w:contextualSpacing/>
    </w:pPr>
  </w:style>
  <w:style w:type="paragraph" w:customStyle="1" w:styleId="Default">
    <w:name w:val="Default"/>
    <w:rsid w:val="006B3E04"/>
    <w:pPr>
      <w:autoSpaceDE w:val="0"/>
      <w:autoSpaceDN w:val="0"/>
      <w:adjustRightInd w:val="0"/>
    </w:pPr>
    <w:rPr>
      <w:rFonts w:ascii="Arial" w:eastAsiaTheme="minorHAnsi" w:hAnsi="Arial" w:cs="Arial"/>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32</Pages>
  <Words>10195</Words>
  <Characters>55189</Characters>
  <Application>Microsoft Office Word</Application>
  <DocSecurity>0</DocSecurity>
  <Lines>459</Lines>
  <Paragraphs>130</Paragraphs>
  <ScaleCrop>false</ScaleCrop>
  <HeadingPairs>
    <vt:vector size="2" baseType="variant">
      <vt:variant>
        <vt:lpstr>Title</vt:lpstr>
      </vt:variant>
      <vt:variant>
        <vt:i4>1</vt:i4>
      </vt:variant>
    </vt:vector>
  </HeadingPairs>
  <TitlesOfParts>
    <vt:vector size="1" baseType="lpstr">
      <vt:lpstr>Committee:</vt:lpstr>
    </vt:vector>
  </TitlesOfParts>
  <Company>MOH</Company>
  <LinksUpToDate>false</LinksUpToDate>
  <CharactersWithSpaces>65254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Committee:</dc:title>
  <dc:subject/>
  <dc:creator>G Cook</dc:creator>
  <cp:keywords/>
  <dc:description/>
  <cp:lastModifiedBy>Awhina Rangiwai</cp:lastModifiedBy>
  <cp:revision>4</cp:revision>
  <cp:lastPrinted>2011-05-20T05:26:00Z</cp:lastPrinted>
  <dcterms:created xsi:type="dcterms:W3CDTF">2015-11-16T22:01:00Z</dcterms:created>
  <dcterms:modified xsi:type="dcterms:W3CDTF">2015-11-16T22:05:00Z</dcterms:modified>
</cp:coreProperties>
</file>