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13" w:type="dxa"/>
        <w:tblBorders>
          <w:top w:val="single" w:sz="4" w:space="0" w:color="auto"/>
          <w:bottom w:val="single" w:sz="4" w:space="0" w:color="auto"/>
        </w:tblBorders>
        <w:tblLayout w:type="fixed"/>
        <w:tblLook w:val="00A0" w:firstRow="1" w:lastRow="0" w:firstColumn="1" w:lastColumn="0" w:noHBand="0" w:noVBand="0"/>
      </w:tblPr>
      <w:tblGrid>
        <w:gridCol w:w="2268"/>
        <w:gridCol w:w="7508"/>
      </w:tblGrid>
      <w:tr w:rsidR="00E24E77" w:rsidRPr="00522B40" w14:paraId="52018DDE" w14:textId="77777777" w:rsidTr="0085001A">
        <w:tc>
          <w:tcPr>
            <w:tcW w:w="2268" w:type="dxa"/>
            <w:tcBorders>
              <w:top w:val="single" w:sz="4" w:space="0" w:color="auto"/>
            </w:tcBorders>
            <w:shd w:val="clear" w:color="auto" w:fill="F3F3F3"/>
          </w:tcPr>
          <w:p w14:paraId="346D337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C5C0A3C"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77118A87" w14:textId="77777777" w:rsidTr="0085001A">
        <w:tc>
          <w:tcPr>
            <w:tcW w:w="2268" w:type="dxa"/>
            <w:shd w:val="clear" w:color="auto" w:fill="F3F3F3"/>
          </w:tcPr>
          <w:p w14:paraId="20AC50F9" w14:textId="77777777" w:rsidR="00E24E77" w:rsidRPr="00522B40" w:rsidRDefault="00E24E77" w:rsidP="0085001A">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DAB1356" w14:textId="77777777" w:rsidR="00E24E77" w:rsidRPr="00522B40" w:rsidRDefault="00AB51B7" w:rsidP="0085001A">
            <w:pPr>
              <w:spacing w:before="80" w:after="80"/>
              <w:rPr>
                <w:rFonts w:cs="Arial"/>
                <w:color w:val="FF00FF"/>
                <w:sz w:val="20"/>
                <w:lang w:val="en-NZ"/>
              </w:rPr>
            </w:pPr>
            <w:r w:rsidRPr="00457752">
              <w:rPr>
                <w:rFonts w:cs="Arial"/>
                <w:sz w:val="20"/>
                <w:lang w:val="en-NZ"/>
              </w:rPr>
              <w:t>13 October 2020</w:t>
            </w:r>
          </w:p>
        </w:tc>
      </w:tr>
      <w:tr w:rsidR="00E24E77" w:rsidRPr="00522B40" w14:paraId="4660E2D0" w14:textId="77777777" w:rsidTr="0085001A">
        <w:tc>
          <w:tcPr>
            <w:tcW w:w="2268" w:type="dxa"/>
            <w:tcBorders>
              <w:bottom w:val="single" w:sz="4" w:space="0" w:color="auto"/>
            </w:tcBorders>
            <w:shd w:val="clear" w:color="auto" w:fill="F3F3F3"/>
          </w:tcPr>
          <w:p w14:paraId="76FC5766" w14:textId="77777777" w:rsidR="00E24E77" w:rsidRPr="002A3C52" w:rsidRDefault="00E24E77" w:rsidP="0085001A">
            <w:pPr>
              <w:spacing w:before="80" w:after="80"/>
              <w:rPr>
                <w:rFonts w:cs="Arial"/>
                <w:b/>
                <w:sz w:val="20"/>
                <w:lang w:val="en-NZ"/>
              </w:rPr>
            </w:pPr>
            <w:r w:rsidRPr="002A3C52">
              <w:rPr>
                <w:rFonts w:cs="Arial"/>
                <w:b/>
                <w:sz w:val="20"/>
                <w:lang w:val="en-NZ"/>
              </w:rPr>
              <w:t>Meeting venue:</w:t>
            </w:r>
          </w:p>
        </w:tc>
        <w:tc>
          <w:tcPr>
            <w:tcW w:w="7508" w:type="dxa"/>
            <w:tcBorders>
              <w:bottom w:val="single" w:sz="4" w:space="0" w:color="auto"/>
            </w:tcBorders>
            <w:shd w:val="clear" w:color="auto" w:fill="F3F3F3"/>
          </w:tcPr>
          <w:p w14:paraId="49B1D5B8" w14:textId="77777777" w:rsidR="00E24E77" w:rsidRPr="002A3C52" w:rsidRDefault="00477F74" w:rsidP="0085001A">
            <w:pPr>
              <w:spacing w:before="80" w:after="80"/>
              <w:rPr>
                <w:rFonts w:cs="Arial"/>
                <w:color w:val="FF00FF"/>
                <w:sz w:val="20"/>
                <w:lang w:val="en-NZ"/>
              </w:rPr>
            </w:pPr>
            <w:r w:rsidRPr="002A3C52">
              <w:rPr>
                <w:rFonts w:cs="Arial"/>
                <w:sz w:val="20"/>
              </w:rPr>
              <w:t>Video conference</w:t>
            </w:r>
            <w:r w:rsidRPr="002A3C52">
              <w:rPr>
                <w:sz w:val="20"/>
              </w:rPr>
              <w:t xml:space="preserve"> </w:t>
            </w:r>
            <w:r w:rsidRPr="002A3C52">
              <w:rPr>
                <w:rFonts w:cs="Arial"/>
                <w:sz w:val="20"/>
              </w:rPr>
              <w:t>(Zoom)</w:t>
            </w:r>
          </w:p>
        </w:tc>
      </w:tr>
    </w:tbl>
    <w:p w14:paraId="0DEA1FC8" w14:textId="77777777" w:rsidR="00E24E77" w:rsidRPr="00BE65DE" w:rsidRDefault="00E24E77" w:rsidP="0085001A">
      <w:pPr>
        <w:spacing w:before="80" w:after="80"/>
        <w:rPr>
          <w:rFonts w:cs="Arial"/>
          <w:sz w:val="2"/>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5"/>
        <w:gridCol w:w="6647"/>
      </w:tblGrid>
      <w:tr w:rsidR="00AB0EA0" w:rsidRPr="0097617B" w14:paraId="172BF9E5" w14:textId="77777777" w:rsidTr="0085001A">
        <w:tc>
          <w:tcPr>
            <w:tcW w:w="1517" w:type="pct"/>
            <w:tcBorders>
              <w:top w:val="single" w:sz="4" w:space="0" w:color="auto"/>
            </w:tcBorders>
            <w:shd w:val="clear" w:color="auto" w:fill="F2F2F2"/>
          </w:tcPr>
          <w:p w14:paraId="69D1E371" w14:textId="77777777" w:rsidR="00AB0EA0" w:rsidRPr="00BE65DE" w:rsidRDefault="00AB0EA0" w:rsidP="0085001A">
            <w:pPr>
              <w:spacing w:before="80" w:after="80"/>
              <w:rPr>
                <w:rFonts w:cs="Arial"/>
                <w:szCs w:val="22"/>
                <w:lang w:val="en-NZ" w:eastAsia="en-GB"/>
              </w:rPr>
            </w:pPr>
            <w:r w:rsidRPr="00BE65DE">
              <w:rPr>
                <w:rFonts w:cs="Arial"/>
                <w:b/>
                <w:szCs w:val="22"/>
                <w:lang w:val="en-NZ" w:eastAsia="en-GB"/>
              </w:rPr>
              <w:t>Time</w:t>
            </w:r>
          </w:p>
        </w:tc>
        <w:tc>
          <w:tcPr>
            <w:tcW w:w="3483" w:type="pct"/>
            <w:tcBorders>
              <w:top w:val="single" w:sz="4" w:space="0" w:color="auto"/>
            </w:tcBorders>
            <w:shd w:val="clear" w:color="auto" w:fill="F2F2F2"/>
          </w:tcPr>
          <w:p w14:paraId="340F5133" w14:textId="77777777" w:rsidR="00AB0EA0" w:rsidRPr="00BE65DE" w:rsidRDefault="00AB0EA0" w:rsidP="0085001A">
            <w:pPr>
              <w:spacing w:before="80" w:after="80"/>
              <w:rPr>
                <w:rFonts w:cs="Arial"/>
                <w:szCs w:val="22"/>
                <w:lang w:val="en-NZ" w:eastAsia="en-GB"/>
              </w:rPr>
            </w:pPr>
            <w:r w:rsidRPr="00BE65DE">
              <w:rPr>
                <w:rFonts w:cs="Arial"/>
                <w:b/>
                <w:szCs w:val="22"/>
                <w:lang w:val="en-NZ" w:eastAsia="en-GB"/>
              </w:rPr>
              <w:t>Item of business</w:t>
            </w:r>
          </w:p>
        </w:tc>
      </w:tr>
      <w:tr w:rsidR="00AB0EA0" w:rsidRPr="0097617B" w14:paraId="57A1AE1D" w14:textId="77777777" w:rsidTr="0085001A">
        <w:tc>
          <w:tcPr>
            <w:tcW w:w="1517" w:type="pct"/>
            <w:shd w:val="clear" w:color="auto" w:fill="F2F2F2"/>
          </w:tcPr>
          <w:p w14:paraId="0D1E8A14" w14:textId="77777777" w:rsidR="00AB0EA0" w:rsidRPr="00BE65DE" w:rsidRDefault="00AB0EA0" w:rsidP="0085001A">
            <w:pPr>
              <w:spacing w:before="80" w:after="80"/>
              <w:rPr>
                <w:rFonts w:cs="Arial"/>
                <w:color w:val="00CCFF"/>
                <w:szCs w:val="22"/>
                <w:lang w:val="en-NZ" w:eastAsia="en-GB"/>
              </w:rPr>
            </w:pPr>
            <w:r w:rsidRPr="00BE65DE">
              <w:rPr>
                <w:rFonts w:cs="Arial"/>
                <w:szCs w:val="22"/>
                <w:lang w:val="en-NZ" w:eastAsia="en-GB"/>
              </w:rPr>
              <w:t>11:30am</w:t>
            </w:r>
          </w:p>
        </w:tc>
        <w:tc>
          <w:tcPr>
            <w:tcW w:w="3483" w:type="pct"/>
            <w:shd w:val="clear" w:color="auto" w:fill="F2F2F2"/>
          </w:tcPr>
          <w:p w14:paraId="67A3EA78"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Welcome</w:t>
            </w:r>
          </w:p>
        </w:tc>
      </w:tr>
      <w:tr w:rsidR="00AB0EA0" w:rsidRPr="0097617B" w14:paraId="68E11128" w14:textId="77777777" w:rsidTr="0085001A">
        <w:tc>
          <w:tcPr>
            <w:tcW w:w="1517" w:type="pct"/>
            <w:shd w:val="clear" w:color="auto" w:fill="F2F2F2"/>
          </w:tcPr>
          <w:p w14:paraId="70A168D2" w14:textId="77777777" w:rsidR="00AB0EA0" w:rsidRPr="00BE65DE" w:rsidRDefault="00AB0EA0" w:rsidP="0085001A">
            <w:pPr>
              <w:spacing w:before="80" w:after="80"/>
              <w:rPr>
                <w:rFonts w:cs="Arial"/>
                <w:color w:val="00CCFF"/>
                <w:szCs w:val="22"/>
                <w:lang w:val="en-NZ" w:eastAsia="en-GB"/>
              </w:rPr>
            </w:pPr>
            <w:r w:rsidRPr="00BE65DE">
              <w:rPr>
                <w:rFonts w:cs="Arial"/>
                <w:szCs w:val="22"/>
                <w:lang w:val="en-NZ" w:eastAsia="en-GB"/>
              </w:rPr>
              <w:t>11:35am</w:t>
            </w:r>
          </w:p>
        </w:tc>
        <w:tc>
          <w:tcPr>
            <w:tcW w:w="3483" w:type="pct"/>
            <w:shd w:val="clear" w:color="auto" w:fill="F2F2F2"/>
          </w:tcPr>
          <w:p w14:paraId="7B3F3BC5"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Confirmation of minutes of meeting of 08 September 2020</w:t>
            </w:r>
          </w:p>
        </w:tc>
      </w:tr>
      <w:tr w:rsidR="00AB0EA0" w:rsidRPr="0097617B" w14:paraId="7945B66D" w14:textId="77777777" w:rsidTr="0085001A">
        <w:tc>
          <w:tcPr>
            <w:tcW w:w="1517" w:type="pct"/>
            <w:shd w:val="clear" w:color="auto" w:fill="F2F2F2"/>
          </w:tcPr>
          <w:p w14:paraId="1D5C1136" w14:textId="77777777" w:rsidR="00AB0EA0" w:rsidRPr="00BE65DE" w:rsidRDefault="00AB0EA0" w:rsidP="0085001A">
            <w:pPr>
              <w:spacing w:before="80" w:after="80"/>
              <w:rPr>
                <w:rFonts w:cs="Arial"/>
                <w:color w:val="00CCFF"/>
                <w:szCs w:val="22"/>
                <w:lang w:val="en-NZ" w:eastAsia="en-GB"/>
              </w:rPr>
            </w:pPr>
            <w:r w:rsidRPr="00BE65DE">
              <w:rPr>
                <w:rFonts w:cs="Arial"/>
                <w:szCs w:val="22"/>
                <w:lang w:val="en-NZ" w:eastAsia="en-GB"/>
              </w:rPr>
              <w:t>11:45am</w:t>
            </w:r>
          </w:p>
        </w:tc>
        <w:tc>
          <w:tcPr>
            <w:tcW w:w="3483" w:type="pct"/>
            <w:shd w:val="clear" w:color="auto" w:fill="F2F2F2"/>
          </w:tcPr>
          <w:p w14:paraId="700D0ABF"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New applications (see over for details)</w:t>
            </w:r>
          </w:p>
        </w:tc>
      </w:tr>
      <w:tr w:rsidR="00AB0EA0" w:rsidRPr="0097617B" w14:paraId="07E71686" w14:textId="77777777" w:rsidTr="0085001A">
        <w:tc>
          <w:tcPr>
            <w:tcW w:w="1517" w:type="pct"/>
            <w:shd w:val="clear" w:color="auto" w:fill="F2F2F2"/>
          </w:tcPr>
          <w:p w14:paraId="02746711"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11:45 – 12:10</w:t>
            </w:r>
          </w:p>
          <w:p w14:paraId="46A2A734"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12:10 – 12:35</w:t>
            </w:r>
          </w:p>
          <w:p w14:paraId="68F5604A"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12:35 – 1:00</w:t>
            </w:r>
          </w:p>
          <w:p w14:paraId="287BE507" w14:textId="77777777" w:rsidR="00AB0EA0" w:rsidRPr="00BE65DE" w:rsidRDefault="00AB0EA0" w:rsidP="0085001A">
            <w:pPr>
              <w:spacing w:before="80" w:after="80"/>
              <w:rPr>
                <w:rFonts w:cs="Arial"/>
                <w:szCs w:val="22"/>
                <w:lang w:val="en-NZ" w:eastAsia="en-GB"/>
              </w:rPr>
            </w:pPr>
          </w:p>
          <w:p w14:paraId="340E17D5"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1:15 – 1:40</w:t>
            </w:r>
          </w:p>
          <w:p w14:paraId="1BB51B80"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1:40 – 2:05</w:t>
            </w:r>
          </w:p>
          <w:p w14:paraId="0DECBE2B"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2:05 – 2:30</w:t>
            </w:r>
          </w:p>
          <w:p w14:paraId="4E4821BB"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2:30 – 2:55</w:t>
            </w:r>
          </w:p>
          <w:p w14:paraId="4042DFEB"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2:55 – 3:20</w:t>
            </w:r>
          </w:p>
          <w:p w14:paraId="6095242B" w14:textId="77777777" w:rsidR="00AB0EA0" w:rsidRPr="00BE65DE" w:rsidRDefault="00AB0EA0" w:rsidP="0085001A">
            <w:pPr>
              <w:spacing w:before="80" w:after="80"/>
              <w:rPr>
                <w:rFonts w:cs="Arial"/>
                <w:szCs w:val="22"/>
                <w:lang w:val="en-NZ" w:eastAsia="en-GB"/>
              </w:rPr>
            </w:pPr>
          </w:p>
          <w:p w14:paraId="549971BE"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3:30 – 3:55</w:t>
            </w:r>
          </w:p>
          <w:p w14:paraId="1DAD63FC"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3:55 – 4:20</w:t>
            </w:r>
          </w:p>
          <w:p w14:paraId="1FE18BD9"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4:45 – 5:05</w:t>
            </w:r>
          </w:p>
          <w:p w14:paraId="2ABEBA62"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5:05 – 5:30</w:t>
            </w:r>
          </w:p>
        </w:tc>
        <w:tc>
          <w:tcPr>
            <w:tcW w:w="3483" w:type="pct"/>
            <w:shd w:val="clear" w:color="auto" w:fill="F2F2F2"/>
          </w:tcPr>
          <w:p w14:paraId="7200FE11" w14:textId="77777777" w:rsidR="00AB0EA0" w:rsidRPr="00D92953" w:rsidRDefault="00AB0EA0" w:rsidP="0085001A">
            <w:pPr>
              <w:spacing w:before="80" w:after="80"/>
              <w:rPr>
                <w:rFonts w:cs="Arial"/>
                <w:szCs w:val="22"/>
                <w:lang w:val="en-NZ" w:eastAsia="en-GB"/>
              </w:rPr>
            </w:pPr>
            <w:r w:rsidRPr="00BE65DE">
              <w:rPr>
                <w:rFonts w:cs="Arial"/>
                <w:szCs w:val="22"/>
                <w:lang w:val="en-NZ" w:eastAsia="en-GB"/>
              </w:rPr>
              <w:t xml:space="preserve">  </w:t>
            </w:r>
            <w:proofErr w:type="spellStart"/>
            <w:r w:rsidRPr="00D92953">
              <w:rPr>
                <w:rFonts w:cs="Arial"/>
                <w:szCs w:val="22"/>
                <w:lang w:val="en-NZ" w:eastAsia="en-GB"/>
              </w:rPr>
              <w:t>i</w:t>
            </w:r>
            <w:proofErr w:type="spellEnd"/>
            <w:r w:rsidRPr="00D92953">
              <w:rPr>
                <w:rFonts w:cs="Arial"/>
                <w:szCs w:val="22"/>
                <w:lang w:val="en-NZ" w:eastAsia="en-GB"/>
              </w:rPr>
              <w:t xml:space="preserve"> 20/STH/163</w:t>
            </w:r>
          </w:p>
          <w:p w14:paraId="2B1FC26C" w14:textId="77777777" w:rsidR="00AB0EA0" w:rsidRPr="00D92953" w:rsidRDefault="00AB0EA0" w:rsidP="0085001A">
            <w:pPr>
              <w:spacing w:before="80" w:after="80"/>
              <w:rPr>
                <w:rFonts w:cs="Arial"/>
                <w:szCs w:val="22"/>
                <w:lang w:val="en-NZ" w:eastAsia="en-GB"/>
              </w:rPr>
            </w:pPr>
            <w:r w:rsidRPr="00D92953">
              <w:rPr>
                <w:rFonts w:cs="Arial"/>
                <w:szCs w:val="22"/>
                <w:lang w:val="en-NZ" w:eastAsia="en-GB"/>
              </w:rPr>
              <w:t xml:space="preserve">  ii 20/STH/159</w:t>
            </w:r>
          </w:p>
          <w:p w14:paraId="7C72609A" w14:textId="77777777" w:rsidR="00AB0EA0" w:rsidRPr="00BE65DE" w:rsidRDefault="00AB0EA0" w:rsidP="0085001A">
            <w:pPr>
              <w:spacing w:before="80" w:after="80"/>
              <w:rPr>
                <w:rFonts w:cs="Arial"/>
                <w:szCs w:val="22"/>
                <w:lang w:val="en-NZ" w:eastAsia="en-GB"/>
              </w:rPr>
            </w:pPr>
            <w:r w:rsidRPr="00D92953">
              <w:rPr>
                <w:rFonts w:cs="Arial"/>
                <w:szCs w:val="22"/>
                <w:lang w:val="en-NZ" w:eastAsia="en-GB"/>
              </w:rPr>
              <w:t xml:space="preserve">  iii 20/STH/160</w:t>
            </w:r>
          </w:p>
          <w:p w14:paraId="4AF0FD10"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[15 minute break]</w:t>
            </w:r>
          </w:p>
          <w:p w14:paraId="1A29383D" w14:textId="77777777" w:rsidR="00AB0EA0" w:rsidRPr="00D92953" w:rsidRDefault="00AB0EA0" w:rsidP="0085001A">
            <w:pPr>
              <w:spacing w:before="80" w:after="80"/>
              <w:rPr>
                <w:rFonts w:cs="Arial"/>
                <w:szCs w:val="22"/>
                <w:lang w:val="en-NZ" w:eastAsia="en-GB"/>
              </w:rPr>
            </w:pPr>
            <w:r w:rsidRPr="00BE65DE">
              <w:rPr>
                <w:rFonts w:cs="Arial"/>
                <w:szCs w:val="22"/>
                <w:lang w:val="en-NZ" w:eastAsia="en-GB"/>
              </w:rPr>
              <w:t xml:space="preserve">  </w:t>
            </w:r>
            <w:r w:rsidRPr="00D92953">
              <w:rPr>
                <w:rFonts w:cs="Arial"/>
                <w:szCs w:val="22"/>
                <w:lang w:val="en-NZ" w:eastAsia="en-GB"/>
              </w:rPr>
              <w:t>iv 20/STH/161</w:t>
            </w:r>
          </w:p>
          <w:p w14:paraId="3A5F4571" w14:textId="77777777" w:rsidR="00AB0EA0" w:rsidRPr="00D92953" w:rsidRDefault="00AB0EA0" w:rsidP="0085001A">
            <w:pPr>
              <w:spacing w:before="80" w:after="80"/>
              <w:rPr>
                <w:rFonts w:cs="Arial"/>
                <w:szCs w:val="22"/>
                <w:lang w:val="en-NZ" w:eastAsia="en-GB"/>
              </w:rPr>
            </w:pPr>
            <w:r w:rsidRPr="00D92953">
              <w:rPr>
                <w:rFonts w:cs="Arial"/>
                <w:szCs w:val="22"/>
                <w:lang w:val="en-NZ" w:eastAsia="en-GB"/>
              </w:rPr>
              <w:t xml:space="preserve">  v 20/STH/164</w:t>
            </w:r>
          </w:p>
          <w:p w14:paraId="73F7CC40" w14:textId="77777777" w:rsidR="00AB0EA0" w:rsidRPr="00D92953" w:rsidRDefault="00AB0EA0" w:rsidP="0085001A">
            <w:pPr>
              <w:spacing w:before="80" w:after="80"/>
              <w:rPr>
                <w:rFonts w:cs="Arial"/>
                <w:szCs w:val="22"/>
                <w:lang w:val="en-NZ" w:eastAsia="en-GB"/>
              </w:rPr>
            </w:pPr>
            <w:r w:rsidRPr="00D92953">
              <w:rPr>
                <w:rFonts w:cs="Arial"/>
                <w:szCs w:val="22"/>
                <w:lang w:val="en-NZ" w:eastAsia="en-GB"/>
              </w:rPr>
              <w:t xml:space="preserve">  vi 20/STH/162</w:t>
            </w:r>
          </w:p>
          <w:p w14:paraId="0463A90B" w14:textId="77777777" w:rsidR="00AB0EA0" w:rsidRPr="00BE65DE" w:rsidRDefault="00AB0EA0" w:rsidP="0085001A">
            <w:pPr>
              <w:spacing w:before="80" w:after="80"/>
              <w:rPr>
                <w:rFonts w:cs="Arial"/>
                <w:szCs w:val="22"/>
                <w:lang w:val="en-NZ" w:eastAsia="en-GB"/>
              </w:rPr>
            </w:pPr>
            <w:r w:rsidRPr="00D92953">
              <w:rPr>
                <w:rFonts w:cs="Arial"/>
                <w:szCs w:val="22"/>
                <w:lang w:val="en-NZ" w:eastAsia="en-GB"/>
              </w:rPr>
              <w:t xml:space="preserve">  vii 20/STH/165</w:t>
            </w:r>
          </w:p>
          <w:p w14:paraId="7E58ACC9"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 xml:space="preserve">  viii 20/STH/166</w:t>
            </w:r>
          </w:p>
          <w:p w14:paraId="2AE99827"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[10 minute break]</w:t>
            </w:r>
          </w:p>
          <w:p w14:paraId="5E7ED0D4"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 xml:space="preserve">  ix 20/STH/168</w:t>
            </w:r>
          </w:p>
          <w:p w14:paraId="421E4BDA"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 xml:space="preserve">  </w:t>
            </w:r>
            <w:r w:rsidRPr="00D92953">
              <w:rPr>
                <w:rFonts w:cs="Arial"/>
                <w:szCs w:val="22"/>
                <w:lang w:val="en-NZ" w:eastAsia="en-GB"/>
              </w:rPr>
              <w:t>x 20/STH/169</w:t>
            </w:r>
          </w:p>
          <w:p w14:paraId="1F50C72F"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 xml:space="preserve">  xi 20/STH/170</w:t>
            </w:r>
          </w:p>
          <w:p w14:paraId="78F61982" w14:textId="77777777" w:rsidR="00AB0EA0" w:rsidRPr="00BE65DE" w:rsidRDefault="00AB0EA0" w:rsidP="0085001A">
            <w:pPr>
              <w:spacing w:before="80" w:after="80"/>
              <w:rPr>
                <w:rFonts w:cs="Arial"/>
                <w:szCs w:val="22"/>
                <w:lang w:val="en-NZ" w:eastAsia="en-GB"/>
              </w:rPr>
            </w:pPr>
            <w:r w:rsidRPr="00BE65DE">
              <w:rPr>
                <w:rFonts w:cs="Arial"/>
                <w:szCs w:val="22"/>
                <w:lang w:val="en-NZ" w:eastAsia="en-GB"/>
              </w:rPr>
              <w:t xml:space="preserve">  xii 20/STH/173</w:t>
            </w:r>
          </w:p>
        </w:tc>
      </w:tr>
      <w:tr w:rsidR="00AB0EA0" w:rsidRPr="0097617B" w14:paraId="72B07064" w14:textId="77777777" w:rsidTr="0085001A">
        <w:tc>
          <w:tcPr>
            <w:tcW w:w="1517" w:type="pct"/>
            <w:shd w:val="clear" w:color="auto" w:fill="F2F2F2"/>
          </w:tcPr>
          <w:p w14:paraId="4757CCF9" w14:textId="77777777" w:rsidR="00AB0EA0" w:rsidRPr="00BE65DE" w:rsidRDefault="00AB0EA0" w:rsidP="001C71C3">
            <w:pPr>
              <w:spacing w:before="80" w:after="80"/>
              <w:rPr>
                <w:rFonts w:cs="Arial"/>
                <w:color w:val="00CCFF"/>
                <w:szCs w:val="22"/>
                <w:lang w:val="en-NZ" w:eastAsia="en-GB"/>
              </w:rPr>
            </w:pPr>
            <w:r w:rsidRPr="00BE65DE">
              <w:rPr>
                <w:rFonts w:cs="Arial"/>
                <w:szCs w:val="22"/>
                <w:lang w:val="en-NZ" w:eastAsia="en-GB"/>
              </w:rPr>
              <w:t>5:30pm</w:t>
            </w:r>
          </w:p>
        </w:tc>
        <w:tc>
          <w:tcPr>
            <w:tcW w:w="3483" w:type="pct"/>
            <w:shd w:val="clear" w:color="auto" w:fill="F2F2F2"/>
          </w:tcPr>
          <w:p w14:paraId="0E5F5270" w14:textId="77777777" w:rsidR="00AB0EA0" w:rsidRPr="00BE65DE" w:rsidRDefault="00AB0EA0" w:rsidP="001C71C3">
            <w:pPr>
              <w:spacing w:before="80" w:after="80"/>
              <w:rPr>
                <w:rFonts w:cs="Arial"/>
                <w:szCs w:val="22"/>
                <w:lang w:val="en-NZ" w:eastAsia="en-GB"/>
              </w:rPr>
            </w:pPr>
            <w:r w:rsidRPr="00BE65DE">
              <w:rPr>
                <w:rFonts w:cs="Arial"/>
                <w:szCs w:val="22"/>
                <w:lang w:val="en-NZ" w:eastAsia="en-GB"/>
              </w:rPr>
              <w:t>General business:</w:t>
            </w:r>
          </w:p>
          <w:p w14:paraId="79EA4E54" w14:textId="77777777" w:rsidR="00AB0EA0" w:rsidRPr="00BE65DE" w:rsidRDefault="00AB0EA0" w:rsidP="001C71C3">
            <w:pPr>
              <w:spacing w:before="80" w:after="80"/>
              <w:ind w:left="720"/>
              <w:rPr>
                <w:rFonts w:cs="Arial"/>
                <w:szCs w:val="22"/>
                <w:lang w:val="en-NZ" w:eastAsia="en-GB"/>
              </w:rPr>
            </w:pPr>
            <w:r w:rsidRPr="00BE65DE">
              <w:rPr>
                <w:rFonts w:cs="Arial"/>
                <w:szCs w:val="22"/>
                <w:lang w:val="en-NZ" w:eastAsia="en-GB"/>
              </w:rPr>
              <w:t>Noting section</w:t>
            </w:r>
          </w:p>
        </w:tc>
      </w:tr>
      <w:tr w:rsidR="00AB0EA0" w:rsidRPr="0097617B" w14:paraId="0C6686EC" w14:textId="77777777" w:rsidTr="0085001A">
        <w:tc>
          <w:tcPr>
            <w:tcW w:w="1517" w:type="pct"/>
            <w:tcBorders>
              <w:bottom w:val="single" w:sz="4" w:space="0" w:color="auto"/>
            </w:tcBorders>
            <w:shd w:val="clear" w:color="auto" w:fill="F2F2F2"/>
          </w:tcPr>
          <w:p w14:paraId="75D49A18" w14:textId="77777777" w:rsidR="00AB0EA0" w:rsidRPr="00BE65DE" w:rsidRDefault="00AB0EA0" w:rsidP="001C71C3">
            <w:pPr>
              <w:spacing w:before="80" w:after="80"/>
              <w:rPr>
                <w:rFonts w:cs="Arial"/>
                <w:szCs w:val="22"/>
                <w:lang w:val="en-NZ" w:eastAsia="en-GB"/>
              </w:rPr>
            </w:pPr>
            <w:r w:rsidRPr="00BE65DE">
              <w:rPr>
                <w:rFonts w:cs="Arial"/>
                <w:szCs w:val="22"/>
                <w:lang w:val="en-NZ" w:eastAsia="en-GB"/>
              </w:rPr>
              <w:t>5:40pm</w:t>
            </w:r>
          </w:p>
        </w:tc>
        <w:tc>
          <w:tcPr>
            <w:tcW w:w="3483" w:type="pct"/>
            <w:tcBorders>
              <w:bottom w:val="single" w:sz="4" w:space="0" w:color="auto"/>
            </w:tcBorders>
            <w:shd w:val="clear" w:color="auto" w:fill="F2F2F2"/>
          </w:tcPr>
          <w:p w14:paraId="78288EF7" w14:textId="77777777" w:rsidR="00AB0EA0" w:rsidRPr="00BE65DE" w:rsidRDefault="00AB0EA0" w:rsidP="001C71C3">
            <w:pPr>
              <w:spacing w:before="80" w:after="80"/>
              <w:rPr>
                <w:rFonts w:cs="Arial"/>
                <w:szCs w:val="22"/>
                <w:lang w:val="en-NZ" w:eastAsia="en-GB"/>
              </w:rPr>
            </w:pPr>
            <w:r w:rsidRPr="00BE65DE">
              <w:rPr>
                <w:rFonts w:cs="Arial"/>
                <w:szCs w:val="22"/>
                <w:lang w:val="en-NZ" w:eastAsia="en-GB"/>
              </w:rPr>
              <w:t>Meeting ends</w:t>
            </w:r>
          </w:p>
        </w:tc>
      </w:tr>
    </w:tbl>
    <w:p w14:paraId="5452D563" w14:textId="77777777" w:rsidR="00E24E77" w:rsidRPr="00BE65DE" w:rsidRDefault="00E24E77" w:rsidP="00E24E77">
      <w:pPr>
        <w:spacing w:before="80" w:after="80"/>
        <w:rPr>
          <w:rFonts w:cs="Arial"/>
          <w:sz w:val="2"/>
          <w:szCs w:val="22"/>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6A68C2" w:rsidRPr="00E20390" w14:paraId="3A29388C" w14:textId="77777777" w:rsidTr="006A68C2">
        <w:trPr>
          <w:trHeight w:val="240"/>
        </w:trPr>
        <w:tc>
          <w:tcPr>
            <w:tcW w:w="1500" w:type="pct"/>
            <w:shd w:val="pct12" w:color="auto" w:fill="FFFFFF"/>
            <w:vAlign w:val="center"/>
          </w:tcPr>
          <w:p w14:paraId="08D12603" w14:textId="77777777" w:rsidR="006A68C2" w:rsidRPr="00E20390" w:rsidRDefault="006A68C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14:paraId="5AABFBE8" w14:textId="77777777" w:rsidR="006A68C2" w:rsidRPr="00E20390" w:rsidRDefault="006A68C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14:paraId="12EBE3AD" w14:textId="77777777" w:rsidR="006A68C2" w:rsidRPr="00E20390" w:rsidRDefault="006A68C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14:paraId="7E8A2901" w14:textId="77777777" w:rsidR="006A68C2" w:rsidRPr="00E20390" w:rsidRDefault="006A68C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14:paraId="1553FE4E" w14:textId="77777777" w:rsidR="006A68C2" w:rsidRPr="00E20390" w:rsidRDefault="006A68C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A68C2" w:rsidRPr="00E20390" w14:paraId="5A6B24C1" w14:textId="77777777" w:rsidTr="006A68C2">
        <w:trPr>
          <w:trHeight w:val="280"/>
        </w:trPr>
        <w:tc>
          <w:tcPr>
            <w:tcW w:w="1500" w:type="pct"/>
          </w:tcPr>
          <w:p w14:paraId="58E137D0" w14:textId="77777777" w:rsidR="006A68C2" w:rsidRPr="00E20390" w:rsidRDefault="006A68C2">
            <w:pPr>
              <w:autoSpaceDE w:val="0"/>
              <w:autoSpaceDN w:val="0"/>
              <w:adjustRightInd w:val="0"/>
              <w:rPr>
                <w:sz w:val="16"/>
                <w:szCs w:val="16"/>
              </w:rPr>
            </w:pPr>
            <w:r w:rsidRPr="00E20390">
              <w:rPr>
                <w:sz w:val="16"/>
                <w:szCs w:val="16"/>
              </w:rPr>
              <w:t xml:space="preserve">Dr Sarah Gunningham </w:t>
            </w:r>
          </w:p>
        </w:tc>
        <w:tc>
          <w:tcPr>
            <w:tcW w:w="1444" w:type="pct"/>
          </w:tcPr>
          <w:p w14:paraId="53271D53" w14:textId="77777777" w:rsidR="006A68C2" w:rsidRPr="00E20390" w:rsidRDefault="006A68C2">
            <w:pPr>
              <w:autoSpaceDE w:val="0"/>
              <w:autoSpaceDN w:val="0"/>
              <w:adjustRightInd w:val="0"/>
              <w:rPr>
                <w:sz w:val="16"/>
                <w:szCs w:val="16"/>
              </w:rPr>
            </w:pPr>
            <w:r w:rsidRPr="00E20390">
              <w:rPr>
                <w:sz w:val="16"/>
                <w:szCs w:val="16"/>
              </w:rPr>
              <w:t xml:space="preserve">Lay (other) </w:t>
            </w:r>
          </w:p>
        </w:tc>
        <w:tc>
          <w:tcPr>
            <w:tcW w:w="722" w:type="pct"/>
          </w:tcPr>
          <w:p w14:paraId="1E9CCF2C" w14:textId="77777777" w:rsidR="006A68C2" w:rsidRPr="00E20390" w:rsidRDefault="006A68C2">
            <w:pPr>
              <w:autoSpaceDE w:val="0"/>
              <w:autoSpaceDN w:val="0"/>
              <w:adjustRightInd w:val="0"/>
              <w:rPr>
                <w:sz w:val="16"/>
                <w:szCs w:val="16"/>
              </w:rPr>
            </w:pPr>
            <w:r w:rsidRPr="00E20390">
              <w:rPr>
                <w:sz w:val="16"/>
                <w:szCs w:val="16"/>
              </w:rPr>
              <w:t xml:space="preserve">05/07/2016 </w:t>
            </w:r>
          </w:p>
        </w:tc>
        <w:tc>
          <w:tcPr>
            <w:tcW w:w="667" w:type="pct"/>
          </w:tcPr>
          <w:p w14:paraId="00C4928C" w14:textId="77777777" w:rsidR="006A68C2" w:rsidRPr="00E20390" w:rsidRDefault="006A68C2">
            <w:pPr>
              <w:autoSpaceDE w:val="0"/>
              <w:autoSpaceDN w:val="0"/>
              <w:adjustRightInd w:val="0"/>
              <w:rPr>
                <w:sz w:val="16"/>
                <w:szCs w:val="16"/>
              </w:rPr>
            </w:pPr>
            <w:r w:rsidRPr="00E20390">
              <w:rPr>
                <w:sz w:val="16"/>
                <w:szCs w:val="16"/>
              </w:rPr>
              <w:t xml:space="preserve">05/07/2019 </w:t>
            </w:r>
          </w:p>
        </w:tc>
        <w:tc>
          <w:tcPr>
            <w:tcW w:w="667" w:type="pct"/>
          </w:tcPr>
          <w:p w14:paraId="1036A3E2"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5B6DEE68" w14:textId="77777777" w:rsidTr="006A68C2">
        <w:trPr>
          <w:trHeight w:val="280"/>
        </w:trPr>
        <w:tc>
          <w:tcPr>
            <w:tcW w:w="1500" w:type="pct"/>
          </w:tcPr>
          <w:p w14:paraId="13F5E5C0" w14:textId="77777777" w:rsidR="006A68C2" w:rsidRPr="00E20390" w:rsidRDefault="006A68C2">
            <w:pPr>
              <w:autoSpaceDE w:val="0"/>
              <w:autoSpaceDN w:val="0"/>
              <w:adjustRightInd w:val="0"/>
              <w:rPr>
                <w:sz w:val="16"/>
                <w:szCs w:val="16"/>
              </w:rPr>
            </w:pPr>
            <w:r w:rsidRPr="00E20390">
              <w:rPr>
                <w:sz w:val="16"/>
                <w:szCs w:val="16"/>
              </w:rPr>
              <w:t xml:space="preserve">Dr Devonie Waaka </w:t>
            </w:r>
          </w:p>
        </w:tc>
        <w:tc>
          <w:tcPr>
            <w:tcW w:w="1444" w:type="pct"/>
          </w:tcPr>
          <w:p w14:paraId="5B7BBA12" w14:textId="77777777" w:rsidR="006A68C2" w:rsidRPr="00E20390" w:rsidRDefault="006A68C2">
            <w:pPr>
              <w:autoSpaceDE w:val="0"/>
              <w:autoSpaceDN w:val="0"/>
              <w:adjustRightInd w:val="0"/>
              <w:rPr>
                <w:sz w:val="16"/>
                <w:szCs w:val="16"/>
              </w:rPr>
            </w:pPr>
            <w:r w:rsidRPr="00E20390">
              <w:rPr>
                <w:sz w:val="16"/>
                <w:szCs w:val="16"/>
              </w:rPr>
              <w:t xml:space="preserve">Non-lay (intervention studies) </w:t>
            </w:r>
          </w:p>
        </w:tc>
        <w:tc>
          <w:tcPr>
            <w:tcW w:w="722" w:type="pct"/>
          </w:tcPr>
          <w:p w14:paraId="349E3964" w14:textId="77777777" w:rsidR="006A68C2" w:rsidRPr="00E20390" w:rsidRDefault="006A68C2">
            <w:pPr>
              <w:autoSpaceDE w:val="0"/>
              <w:autoSpaceDN w:val="0"/>
              <w:adjustRightInd w:val="0"/>
              <w:rPr>
                <w:sz w:val="16"/>
                <w:szCs w:val="16"/>
              </w:rPr>
            </w:pPr>
            <w:r w:rsidRPr="00E20390">
              <w:rPr>
                <w:sz w:val="16"/>
                <w:szCs w:val="16"/>
              </w:rPr>
              <w:t xml:space="preserve">18/07/2016 </w:t>
            </w:r>
          </w:p>
        </w:tc>
        <w:tc>
          <w:tcPr>
            <w:tcW w:w="667" w:type="pct"/>
          </w:tcPr>
          <w:p w14:paraId="350C8240" w14:textId="77777777" w:rsidR="006A68C2" w:rsidRPr="00E20390" w:rsidRDefault="006A68C2">
            <w:pPr>
              <w:autoSpaceDE w:val="0"/>
              <w:autoSpaceDN w:val="0"/>
              <w:adjustRightInd w:val="0"/>
              <w:rPr>
                <w:sz w:val="16"/>
                <w:szCs w:val="16"/>
              </w:rPr>
            </w:pPr>
            <w:r w:rsidRPr="00E20390">
              <w:rPr>
                <w:sz w:val="16"/>
                <w:szCs w:val="16"/>
              </w:rPr>
              <w:t xml:space="preserve">18/07/2019 </w:t>
            </w:r>
          </w:p>
        </w:tc>
        <w:tc>
          <w:tcPr>
            <w:tcW w:w="667" w:type="pct"/>
          </w:tcPr>
          <w:p w14:paraId="3BEDB1AF"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235FF402" w14:textId="77777777" w:rsidTr="006A68C2">
        <w:trPr>
          <w:trHeight w:val="280"/>
        </w:trPr>
        <w:tc>
          <w:tcPr>
            <w:tcW w:w="1500" w:type="pct"/>
          </w:tcPr>
          <w:p w14:paraId="5C1D434F" w14:textId="77777777" w:rsidR="006A68C2" w:rsidRPr="00E20390" w:rsidRDefault="006A68C2">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Harrison-Woolrych </w:t>
            </w:r>
          </w:p>
        </w:tc>
        <w:tc>
          <w:tcPr>
            <w:tcW w:w="1444" w:type="pct"/>
          </w:tcPr>
          <w:p w14:paraId="69AC1CE4" w14:textId="77777777" w:rsidR="006A68C2" w:rsidRPr="00E20390" w:rsidRDefault="006A68C2">
            <w:pPr>
              <w:autoSpaceDE w:val="0"/>
              <w:autoSpaceDN w:val="0"/>
              <w:adjustRightInd w:val="0"/>
              <w:rPr>
                <w:sz w:val="16"/>
                <w:szCs w:val="16"/>
              </w:rPr>
            </w:pPr>
            <w:r w:rsidRPr="00E20390">
              <w:rPr>
                <w:sz w:val="16"/>
                <w:szCs w:val="16"/>
              </w:rPr>
              <w:t xml:space="preserve">Non-lay (intervention studies) </w:t>
            </w:r>
          </w:p>
        </w:tc>
        <w:tc>
          <w:tcPr>
            <w:tcW w:w="722" w:type="pct"/>
          </w:tcPr>
          <w:p w14:paraId="0ADD45F3" w14:textId="77777777" w:rsidR="006A68C2" w:rsidRPr="00E20390" w:rsidRDefault="006A68C2">
            <w:pPr>
              <w:autoSpaceDE w:val="0"/>
              <w:autoSpaceDN w:val="0"/>
              <w:adjustRightInd w:val="0"/>
              <w:rPr>
                <w:sz w:val="16"/>
                <w:szCs w:val="16"/>
              </w:rPr>
            </w:pPr>
            <w:r w:rsidRPr="00E20390">
              <w:rPr>
                <w:sz w:val="16"/>
                <w:szCs w:val="16"/>
              </w:rPr>
              <w:t xml:space="preserve">28/06/2019 </w:t>
            </w:r>
          </w:p>
        </w:tc>
        <w:tc>
          <w:tcPr>
            <w:tcW w:w="667" w:type="pct"/>
          </w:tcPr>
          <w:p w14:paraId="65D13D10" w14:textId="77777777" w:rsidR="006A68C2" w:rsidRPr="00E20390" w:rsidRDefault="006A68C2">
            <w:pPr>
              <w:autoSpaceDE w:val="0"/>
              <w:autoSpaceDN w:val="0"/>
              <w:adjustRightInd w:val="0"/>
              <w:rPr>
                <w:sz w:val="16"/>
                <w:szCs w:val="16"/>
              </w:rPr>
            </w:pPr>
            <w:r w:rsidRPr="00E20390">
              <w:rPr>
                <w:sz w:val="16"/>
                <w:szCs w:val="16"/>
              </w:rPr>
              <w:t xml:space="preserve">28/06/2020 </w:t>
            </w:r>
          </w:p>
        </w:tc>
        <w:tc>
          <w:tcPr>
            <w:tcW w:w="667" w:type="pct"/>
          </w:tcPr>
          <w:p w14:paraId="27207B16"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3320BD9B" w14:textId="77777777" w:rsidTr="006A68C2">
        <w:trPr>
          <w:trHeight w:val="280"/>
        </w:trPr>
        <w:tc>
          <w:tcPr>
            <w:tcW w:w="1500" w:type="pct"/>
          </w:tcPr>
          <w:p w14:paraId="4ACCC419" w14:textId="77777777" w:rsidR="006A68C2" w:rsidRPr="00E20390" w:rsidRDefault="006A68C2">
            <w:pPr>
              <w:autoSpaceDE w:val="0"/>
              <w:autoSpaceDN w:val="0"/>
              <w:adjustRightInd w:val="0"/>
              <w:rPr>
                <w:sz w:val="16"/>
                <w:szCs w:val="16"/>
              </w:rPr>
            </w:pPr>
            <w:r w:rsidRPr="00E20390">
              <w:rPr>
                <w:sz w:val="16"/>
                <w:szCs w:val="16"/>
              </w:rPr>
              <w:t xml:space="preserve">Dr Paul Chin </w:t>
            </w:r>
          </w:p>
        </w:tc>
        <w:tc>
          <w:tcPr>
            <w:tcW w:w="1444" w:type="pct"/>
          </w:tcPr>
          <w:p w14:paraId="2C8BD0BE" w14:textId="77777777" w:rsidR="006A68C2" w:rsidRPr="00E20390" w:rsidRDefault="006A68C2">
            <w:pPr>
              <w:autoSpaceDE w:val="0"/>
              <w:autoSpaceDN w:val="0"/>
              <w:adjustRightInd w:val="0"/>
              <w:rPr>
                <w:sz w:val="16"/>
                <w:szCs w:val="16"/>
              </w:rPr>
            </w:pPr>
            <w:r w:rsidRPr="00E20390">
              <w:rPr>
                <w:sz w:val="16"/>
                <w:szCs w:val="16"/>
              </w:rPr>
              <w:t xml:space="preserve">Non-lay (intervention studies) </w:t>
            </w:r>
          </w:p>
        </w:tc>
        <w:tc>
          <w:tcPr>
            <w:tcW w:w="722" w:type="pct"/>
          </w:tcPr>
          <w:p w14:paraId="0AD3E4D0" w14:textId="77777777" w:rsidR="006A68C2" w:rsidRPr="00E20390" w:rsidRDefault="006A68C2">
            <w:pPr>
              <w:autoSpaceDE w:val="0"/>
              <w:autoSpaceDN w:val="0"/>
              <w:adjustRightInd w:val="0"/>
              <w:rPr>
                <w:sz w:val="16"/>
                <w:szCs w:val="16"/>
              </w:rPr>
            </w:pPr>
            <w:r w:rsidRPr="00E20390">
              <w:rPr>
                <w:sz w:val="16"/>
                <w:szCs w:val="16"/>
              </w:rPr>
              <w:t xml:space="preserve">27/10/2018 </w:t>
            </w:r>
          </w:p>
        </w:tc>
        <w:tc>
          <w:tcPr>
            <w:tcW w:w="667" w:type="pct"/>
          </w:tcPr>
          <w:p w14:paraId="7DFDC697" w14:textId="77777777" w:rsidR="006A68C2" w:rsidRPr="00E20390" w:rsidRDefault="006A68C2">
            <w:pPr>
              <w:autoSpaceDE w:val="0"/>
              <w:autoSpaceDN w:val="0"/>
              <w:adjustRightInd w:val="0"/>
              <w:rPr>
                <w:sz w:val="16"/>
                <w:szCs w:val="16"/>
              </w:rPr>
            </w:pPr>
            <w:r w:rsidRPr="00E20390">
              <w:rPr>
                <w:sz w:val="16"/>
                <w:szCs w:val="16"/>
              </w:rPr>
              <w:t xml:space="preserve">27/10/2021 </w:t>
            </w:r>
          </w:p>
        </w:tc>
        <w:tc>
          <w:tcPr>
            <w:tcW w:w="667" w:type="pct"/>
          </w:tcPr>
          <w:p w14:paraId="0BB8968E" w14:textId="77777777" w:rsidR="006A68C2" w:rsidRPr="00E20390" w:rsidRDefault="006A68C2">
            <w:pPr>
              <w:autoSpaceDE w:val="0"/>
              <w:autoSpaceDN w:val="0"/>
              <w:adjustRightInd w:val="0"/>
              <w:rPr>
                <w:sz w:val="16"/>
                <w:szCs w:val="16"/>
              </w:rPr>
            </w:pPr>
            <w:r w:rsidRPr="00E20390">
              <w:rPr>
                <w:sz w:val="16"/>
                <w:szCs w:val="16"/>
              </w:rPr>
              <w:t xml:space="preserve">Apologies </w:t>
            </w:r>
          </w:p>
        </w:tc>
      </w:tr>
      <w:tr w:rsidR="006A68C2" w:rsidRPr="00E20390" w14:paraId="0A16A4BA" w14:textId="77777777" w:rsidTr="006A68C2">
        <w:trPr>
          <w:trHeight w:val="280"/>
        </w:trPr>
        <w:tc>
          <w:tcPr>
            <w:tcW w:w="1500" w:type="pct"/>
          </w:tcPr>
          <w:p w14:paraId="66102F96" w14:textId="77777777" w:rsidR="006A68C2" w:rsidRPr="00E20390" w:rsidRDefault="006A68C2">
            <w:pPr>
              <w:autoSpaceDE w:val="0"/>
              <w:autoSpaceDN w:val="0"/>
              <w:adjustRightInd w:val="0"/>
              <w:rPr>
                <w:sz w:val="16"/>
                <w:szCs w:val="16"/>
              </w:rPr>
            </w:pPr>
            <w:r w:rsidRPr="00E20390">
              <w:rPr>
                <w:sz w:val="16"/>
                <w:szCs w:val="16"/>
              </w:rPr>
              <w:t xml:space="preserve">Professor Jean Hay-Smith </w:t>
            </w:r>
          </w:p>
        </w:tc>
        <w:tc>
          <w:tcPr>
            <w:tcW w:w="1444" w:type="pct"/>
          </w:tcPr>
          <w:p w14:paraId="15FE7D10" w14:textId="77777777" w:rsidR="006A68C2" w:rsidRPr="00E20390" w:rsidRDefault="006A68C2">
            <w:pPr>
              <w:autoSpaceDE w:val="0"/>
              <w:autoSpaceDN w:val="0"/>
              <w:adjustRightInd w:val="0"/>
              <w:rPr>
                <w:sz w:val="16"/>
                <w:szCs w:val="16"/>
              </w:rPr>
            </w:pPr>
            <w:r w:rsidRPr="00E20390">
              <w:rPr>
                <w:sz w:val="16"/>
                <w:szCs w:val="16"/>
              </w:rPr>
              <w:t xml:space="preserve">Non-lay (health/disability service provision) </w:t>
            </w:r>
          </w:p>
        </w:tc>
        <w:tc>
          <w:tcPr>
            <w:tcW w:w="722" w:type="pct"/>
          </w:tcPr>
          <w:p w14:paraId="5F10940B" w14:textId="77777777" w:rsidR="006A68C2" w:rsidRPr="00E20390" w:rsidRDefault="006A68C2">
            <w:pPr>
              <w:autoSpaceDE w:val="0"/>
              <w:autoSpaceDN w:val="0"/>
              <w:adjustRightInd w:val="0"/>
              <w:rPr>
                <w:sz w:val="16"/>
                <w:szCs w:val="16"/>
              </w:rPr>
            </w:pPr>
            <w:r w:rsidRPr="00E20390">
              <w:rPr>
                <w:sz w:val="16"/>
                <w:szCs w:val="16"/>
              </w:rPr>
              <w:t xml:space="preserve">31/10/2018 </w:t>
            </w:r>
          </w:p>
        </w:tc>
        <w:tc>
          <w:tcPr>
            <w:tcW w:w="667" w:type="pct"/>
          </w:tcPr>
          <w:p w14:paraId="1A0C63E8" w14:textId="77777777" w:rsidR="006A68C2" w:rsidRPr="00E20390" w:rsidRDefault="006A68C2">
            <w:pPr>
              <w:autoSpaceDE w:val="0"/>
              <w:autoSpaceDN w:val="0"/>
              <w:adjustRightInd w:val="0"/>
              <w:rPr>
                <w:sz w:val="16"/>
                <w:szCs w:val="16"/>
              </w:rPr>
            </w:pPr>
            <w:r w:rsidRPr="00E20390">
              <w:rPr>
                <w:sz w:val="16"/>
                <w:szCs w:val="16"/>
              </w:rPr>
              <w:t xml:space="preserve">31/10/2021 </w:t>
            </w:r>
          </w:p>
        </w:tc>
        <w:tc>
          <w:tcPr>
            <w:tcW w:w="667" w:type="pct"/>
          </w:tcPr>
          <w:p w14:paraId="6861830F"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21BA16A4" w14:textId="77777777" w:rsidTr="006A68C2">
        <w:trPr>
          <w:trHeight w:val="280"/>
        </w:trPr>
        <w:tc>
          <w:tcPr>
            <w:tcW w:w="1500" w:type="pct"/>
          </w:tcPr>
          <w:p w14:paraId="6261D590" w14:textId="77777777" w:rsidR="006A68C2" w:rsidRPr="00E20390" w:rsidRDefault="006A68C2">
            <w:pPr>
              <w:autoSpaceDE w:val="0"/>
              <w:autoSpaceDN w:val="0"/>
              <w:adjustRightInd w:val="0"/>
              <w:rPr>
                <w:sz w:val="16"/>
                <w:szCs w:val="16"/>
              </w:rPr>
            </w:pPr>
            <w:r w:rsidRPr="00E20390">
              <w:rPr>
                <w:sz w:val="16"/>
                <w:szCs w:val="16"/>
              </w:rPr>
              <w:t xml:space="preserve">Mrs Helen Walker </w:t>
            </w:r>
          </w:p>
        </w:tc>
        <w:tc>
          <w:tcPr>
            <w:tcW w:w="1444" w:type="pct"/>
          </w:tcPr>
          <w:p w14:paraId="5E4ADC56" w14:textId="77777777" w:rsidR="006A68C2" w:rsidRPr="00E20390" w:rsidRDefault="006A68C2">
            <w:pPr>
              <w:autoSpaceDE w:val="0"/>
              <w:autoSpaceDN w:val="0"/>
              <w:adjustRightInd w:val="0"/>
              <w:rPr>
                <w:sz w:val="16"/>
                <w:szCs w:val="16"/>
              </w:rPr>
            </w:pPr>
            <w:r w:rsidRPr="00E20390">
              <w:rPr>
                <w:sz w:val="16"/>
                <w:szCs w:val="16"/>
              </w:rPr>
              <w:t xml:space="preserve">Lay (consumer/community perspectives) </w:t>
            </w:r>
          </w:p>
        </w:tc>
        <w:tc>
          <w:tcPr>
            <w:tcW w:w="722" w:type="pct"/>
          </w:tcPr>
          <w:p w14:paraId="78F3C613" w14:textId="77777777" w:rsidR="006A68C2" w:rsidRPr="00E20390" w:rsidRDefault="006A68C2">
            <w:pPr>
              <w:autoSpaceDE w:val="0"/>
              <w:autoSpaceDN w:val="0"/>
              <w:adjustRightInd w:val="0"/>
              <w:rPr>
                <w:sz w:val="16"/>
                <w:szCs w:val="16"/>
              </w:rPr>
            </w:pPr>
            <w:r w:rsidRPr="00E20390">
              <w:rPr>
                <w:sz w:val="16"/>
                <w:szCs w:val="16"/>
              </w:rPr>
              <w:t xml:space="preserve">19/08/2020 </w:t>
            </w:r>
          </w:p>
        </w:tc>
        <w:tc>
          <w:tcPr>
            <w:tcW w:w="667" w:type="pct"/>
          </w:tcPr>
          <w:p w14:paraId="3B02CA41" w14:textId="77777777" w:rsidR="006A68C2" w:rsidRPr="00E20390" w:rsidRDefault="006A68C2">
            <w:pPr>
              <w:autoSpaceDE w:val="0"/>
              <w:autoSpaceDN w:val="0"/>
              <w:adjustRightInd w:val="0"/>
              <w:rPr>
                <w:sz w:val="16"/>
                <w:szCs w:val="16"/>
              </w:rPr>
            </w:pPr>
            <w:r w:rsidRPr="00E20390">
              <w:rPr>
                <w:sz w:val="16"/>
                <w:szCs w:val="16"/>
              </w:rPr>
              <w:t xml:space="preserve">19/08/2021 </w:t>
            </w:r>
          </w:p>
        </w:tc>
        <w:tc>
          <w:tcPr>
            <w:tcW w:w="667" w:type="pct"/>
          </w:tcPr>
          <w:p w14:paraId="7515E31F"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7B03455A" w14:textId="77777777" w:rsidTr="006A68C2">
        <w:trPr>
          <w:trHeight w:val="280"/>
        </w:trPr>
        <w:tc>
          <w:tcPr>
            <w:tcW w:w="1500" w:type="pct"/>
          </w:tcPr>
          <w:p w14:paraId="00D4C98A" w14:textId="77777777" w:rsidR="006A68C2" w:rsidRPr="00E20390" w:rsidRDefault="006A68C2">
            <w:pPr>
              <w:autoSpaceDE w:val="0"/>
              <w:autoSpaceDN w:val="0"/>
              <w:adjustRightInd w:val="0"/>
              <w:rPr>
                <w:sz w:val="16"/>
                <w:szCs w:val="16"/>
              </w:rPr>
            </w:pPr>
            <w:r w:rsidRPr="00E20390">
              <w:rPr>
                <w:sz w:val="16"/>
                <w:szCs w:val="16"/>
              </w:rPr>
              <w:t xml:space="preserve">Mr Dominic Fitchett </w:t>
            </w:r>
          </w:p>
        </w:tc>
        <w:tc>
          <w:tcPr>
            <w:tcW w:w="1444" w:type="pct"/>
          </w:tcPr>
          <w:p w14:paraId="7E445E70" w14:textId="77777777" w:rsidR="006A68C2" w:rsidRPr="00E20390" w:rsidRDefault="006A68C2">
            <w:pPr>
              <w:autoSpaceDE w:val="0"/>
              <w:autoSpaceDN w:val="0"/>
              <w:adjustRightInd w:val="0"/>
              <w:rPr>
                <w:sz w:val="16"/>
                <w:szCs w:val="16"/>
              </w:rPr>
            </w:pPr>
            <w:r w:rsidRPr="00E20390">
              <w:rPr>
                <w:sz w:val="16"/>
                <w:szCs w:val="16"/>
              </w:rPr>
              <w:t xml:space="preserve">Lay (the law) </w:t>
            </w:r>
          </w:p>
        </w:tc>
        <w:tc>
          <w:tcPr>
            <w:tcW w:w="722" w:type="pct"/>
          </w:tcPr>
          <w:p w14:paraId="1FE7EE72" w14:textId="77777777" w:rsidR="006A68C2" w:rsidRPr="00E20390" w:rsidRDefault="006A68C2">
            <w:pPr>
              <w:autoSpaceDE w:val="0"/>
              <w:autoSpaceDN w:val="0"/>
              <w:adjustRightInd w:val="0"/>
              <w:rPr>
                <w:sz w:val="16"/>
                <w:szCs w:val="16"/>
              </w:rPr>
            </w:pPr>
            <w:r w:rsidRPr="00E20390">
              <w:rPr>
                <w:sz w:val="16"/>
                <w:szCs w:val="16"/>
              </w:rPr>
              <w:t xml:space="preserve">05/07/2019 </w:t>
            </w:r>
          </w:p>
        </w:tc>
        <w:tc>
          <w:tcPr>
            <w:tcW w:w="667" w:type="pct"/>
          </w:tcPr>
          <w:p w14:paraId="1FB33EE4" w14:textId="77777777" w:rsidR="006A68C2" w:rsidRPr="00E20390" w:rsidRDefault="006A68C2">
            <w:pPr>
              <w:autoSpaceDE w:val="0"/>
              <w:autoSpaceDN w:val="0"/>
              <w:adjustRightInd w:val="0"/>
              <w:rPr>
                <w:sz w:val="16"/>
                <w:szCs w:val="16"/>
              </w:rPr>
            </w:pPr>
            <w:r w:rsidRPr="00E20390">
              <w:rPr>
                <w:sz w:val="16"/>
                <w:szCs w:val="16"/>
              </w:rPr>
              <w:t xml:space="preserve">05/07/2022 </w:t>
            </w:r>
          </w:p>
        </w:tc>
        <w:tc>
          <w:tcPr>
            <w:tcW w:w="667" w:type="pct"/>
          </w:tcPr>
          <w:p w14:paraId="3A808280" w14:textId="77777777" w:rsidR="006A68C2" w:rsidRPr="00E20390" w:rsidRDefault="006A68C2">
            <w:pPr>
              <w:autoSpaceDE w:val="0"/>
              <w:autoSpaceDN w:val="0"/>
              <w:adjustRightInd w:val="0"/>
              <w:rPr>
                <w:sz w:val="16"/>
                <w:szCs w:val="16"/>
              </w:rPr>
            </w:pPr>
            <w:r w:rsidRPr="00E20390">
              <w:rPr>
                <w:sz w:val="16"/>
                <w:szCs w:val="16"/>
              </w:rPr>
              <w:t xml:space="preserve">Present </w:t>
            </w:r>
          </w:p>
        </w:tc>
      </w:tr>
      <w:tr w:rsidR="006A68C2" w:rsidRPr="00E20390" w14:paraId="47887B3E" w14:textId="77777777" w:rsidTr="006A68C2">
        <w:trPr>
          <w:trHeight w:val="280"/>
        </w:trPr>
        <w:tc>
          <w:tcPr>
            <w:tcW w:w="1500" w:type="pct"/>
          </w:tcPr>
          <w:p w14:paraId="03BB960F" w14:textId="77777777" w:rsidR="006A68C2" w:rsidRPr="00E20390" w:rsidRDefault="006A68C2">
            <w:pPr>
              <w:autoSpaceDE w:val="0"/>
              <w:autoSpaceDN w:val="0"/>
              <w:adjustRightInd w:val="0"/>
              <w:rPr>
                <w:sz w:val="16"/>
                <w:szCs w:val="16"/>
              </w:rPr>
            </w:pPr>
            <w:r w:rsidRPr="00E20390">
              <w:rPr>
                <w:sz w:val="16"/>
                <w:szCs w:val="16"/>
              </w:rPr>
              <w:t xml:space="preserve">Dr Pauline Boyles </w:t>
            </w:r>
          </w:p>
        </w:tc>
        <w:tc>
          <w:tcPr>
            <w:tcW w:w="1444" w:type="pct"/>
          </w:tcPr>
          <w:p w14:paraId="4E7862D6" w14:textId="77777777" w:rsidR="006A68C2" w:rsidRPr="00E20390" w:rsidRDefault="006A68C2">
            <w:pPr>
              <w:autoSpaceDE w:val="0"/>
              <w:autoSpaceDN w:val="0"/>
              <w:adjustRightInd w:val="0"/>
              <w:rPr>
                <w:sz w:val="16"/>
                <w:szCs w:val="16"/>
              </w:rPr>
            </w:pPr>
            <w:r w:rsidRPr="00E20390">
              <w:rPr>
                <w:sz w:val="16"/>
                <w:szCs w:val="16"/>
              </w:rPr>
              <w:t xml:space="preserve">Lay (consumer/community perspectives) </w:t>
            </w:r>
          </w:p>
        </w:tc>
        <w:tc>
          <w:tcPr>
            <w:tcW w:w="722" w:type="pct"/>
          </w:tcPr>
          <w:p w14:paraId="7B749E14" w14:textId="77777777" w:rsidR="006A68C2" w:rsidRPr="00E20390" w:rsidRDefault="006A68C2">
            <w:pPr>
              <w:autoSpaceDE w:val="0"/>
              <w:autoSpaceDN w:val="0"/>
              <w:adjustRightInd w:val="0"/>
              <w:rPr>
                <w:sz w:val="16"/>
                <w:szCs w:val="16"/>
              </w:rPr>
            </w:pPr>
            <w:r w:rsidRPr="00E20390">
              <w:rPr>
                <w:sz w:val="16"/>
                <w:szCs w:val="16"/>
              </w:rPr>
              <w:t xml:space="preserve">05/07/2019 </w:t>
            </w:r>
          </w:p>
        </w:tc>
        <w:tc>
          <w:tcPr>
            <w:tcW w:w="667" w:type="pct"/>
          </w:tcPr>
          <w:p w14:paraId="43E16C83" w14:textId="77777777" w:rsidR="006A68C2" w:rsidRPr="00E20390" w:rsidRDefault="006A68C2">
            <w:pPr>
              <w:autoSpaceDE w:val="0"/>
              <w:autoSpaceDN w:val="0"/>
              <w:adjustRightInd w:val="0"/>
              <w:rPr>
                <w:sz w:val="16"/>
                <w:szCs w:val="16"/>
              </w:rPr>
            </w:pPr>
            <w:r w:rsidRPr="00E20390">
              <w:rPr>
                <w:sz w:val="16"/>
                <w:szCs w:val="16"/>
              </w:rPr>
              <w:t xml:space="preserve">05/07/2022 </w:t>
            </w:r>
          </w:p>
        </w:tc>
        <w:tc>
          <w:tcPr>
            <w:tcW w:w="667" w:type="pct"/>
          </w:tcPr>
          <w:p w14:paraId="3A0CB22F" w14:textId="77777777" w:rsidR="006A68C2" w:rsidRPr="00E20390" w:rsidRDefault="006A68C2">
            <w:pPr>
              <w:autoSpaceDE w:val="0"/>
              <w:autoSpaceDN w:val="0"/>
              <w:adjustRightInd w:val="0"/>
              <w:rPr>
                <w:sz w:val="16"/>
                <w:szCs w:val="16"/>
              </w:rPr>
            </w:pPr>
            <w:r>
              <w:rPr>
                <w:sz w:val="16"/>
                <w:szCs w:val="16"/>
              </w:rPr>
              <w:t>Apologies</w:t>
            </w:r>
            <w:r w:rsidRPr="00E20390">
              <w:rPr>
                <w:sz w:val="16"/>
                <w:szCs w:val="16"/>
              </w:rPr>
              <w:t xml:space="preserve"> </w:t>
            </w:r>
          </w:p>
        </w:tc>
      </w:tr>
    </w:tbl>
    <w:p w14:paraId="270DD3E5" w14:textId="77777777" w:rsidR="00522B40" w:rsidRPr="00F9451C" w:rsidRDefault="00F9451C" w:rsidP="00F9451C">
      <w:pPr>
        <w:rPr>
          <w:sz w:val="16"/>
          <w:szCs w:val="16"/>
        </w:rPr>
      </w:pPr>
      <w:r w:rsidRPr="00E20390">
        <w:rPr>
          <w:sz w:val="16"/>
          <w:szCs w:val="16"/>
        </w:rPr>
        <w:t xml:space="preserve"> </w:t>
      </w:r>
    </w:p>
    <w:p w14:paraId="5886D28E" w14:textId="77777777" w:rsidR="00E24E77" w:rsidRDefault="00E24E77" w:rsidP="00E24E77">
      <w:pPr>
        <w:pStyle w:val="Heading2"/>
        <w:pBdr>
          <w:bottom w:val="single" w:sz="12" w:space="1" w:color="auto"/>
        </w:pBdr>
      </w:pPr>
      <w:r>
        <w:br w:type="page"/>
      </w:r>
      <w:r>
        <w:lastRenderedPageBreak/>
        <w:t>Welcome</w:t>
      </w:r>
    </w:p>
    <w:p w14:paraId="47486DAC" w14:textId="77777777" w:rsidR="00E24E77" w:rsidRDefault="00E24E77" w:rsidP="00E24E77">
      <w:r>
        <w:t xml:space="preserve"> </w:t>
      </w:r>
    </w:p>
    <w:p w14:paraId="40A44264" w14:textId="77777777" w:rsidR="00E24E77" w:rsidRDefault="00E24E77" w:rsidP="00E24E77">
      <w:pPr>
        <w:rPr>
          <w:lang w:val="en-NZ"/>
        </w:rPr>
      </w:pPr>
    </w:p>
    <w:p w14:paraId="7893C72C"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477F74">
        <w:rPr>
          <w:rFonts w:cs="Arial"/>
          <w:szCs w:val="22"/>
          <w:lang w:val="en-NZ"/>
        </w:rPr>
        <w:t xml:space="preserve"> 11:45am</w:t>
      </w:r>
      <w:r w:rsidRPr="00204AC4">
        <w:rPr>
          <w:rFonts w:cs="Arial"/>
          <w:color w:val="33CCCC"/>
          <w:szCs w:val="22"/>
          <w:lang w:val="en-NZ"/>
        </w:rPr>
        <w:t xml:space="preserve"> </w:t>
      </w:r>
      <w:r w:rsidRPr="00204AC4">
        <w:rPr>
          <w:rFonts w:cs="Arial"/>
          <w:szCs w:val="22"/>
          <w:lang w:val="en-NZ"/>
        </w:rPr>
        <w:t>and welcomed Committee members, noting that apologies had been received fro</w:t>
      </w:r>
      <w:r w:rsidR="00477F74">
        <w:rPr>
          <w:rFonts w:cs="Arial"/>
          <w:szCs w:val="22"/>
          <w:lang w:val="en-NZ"/>
        </w:rPr>
        <w:t xml:space="preserve">m </w:t>
      </w:r>
      <w:r w:rsidR="00477F74" w:rsidRPr="00477F74">
        <w:rPr>
          <w:rFonts w:cs="Arial"/>
          <w:szCs w:val="22"/>
          <w:lang w:val="en-NZ"/>
        </w:rPr>
        <w:t xml:space="preserve">Dr Paul Chin </w:t>
      </w:r>
      <w:r w:rsidR="00477F74">
        <w:rPr>
          <w:rFonts w:cs="Arial"/>
          <w:szCs w:val="22"/>
          <w:lang w:val="en-NZ"/>
        </w:rPr>
        <w:t xml:space="preserve">and </w:t>
      </w:r>
      <w:r w:rsidR="00477F74" w:rsidRPr="00477F74">
        <w:rPr>
          <w:rFonts w:cs="Arial"/>
          <w:szCs w:val="22"/>
          <w:lang w:val="en-NZ"/>
        </w:rPr>
        <w:t>Dr Pauline Boyles</w:t>
      </w:r>
      <w:r w:rsidRPr="00204AC4">
        <w:rPr>
          <w:rFonts w:cs="Arial"/>
          <w:szCs w:val="22"/>
          <w:lang w:val="en-NZ"/>
        </w:rPr>
        <w:t>.</w:t>
      </w:r>
    </w:p>
    <w:p w14:paraId="584CE2D0" w14:textId="77777777" w:rsidR="00E24E77" w:rsidRDefault="00E24E77" w:rsidP="00E24E77">
      <w:pPr>
        <w:rPr>
          <w:lang w:val="en-NZ"/>
        </w:rPr>
      </w:pPr>
    </w:p>
    <w:p w14:paraId="18A61AE9" w14:textId="77777777" w:rsidR="00E24E77" w:rsidRDefault="00E24E77" w:rsidP="00E24E77">
      <w:pPr>
        <w:rPr>
          <w:lang w:val="en-NZ"/>
        </w:rPr>
      </w:pPr>
      <w:r>
        <w:rPr>
          <w:lang w:val="en-NZ"/>
        </w:rPr>
        <w:t xml:space="preserve">The Chair noted that the meeting was quorate. </w:t>
      </w:r>
    </w:p>
    <w:p w14:paraId="37630BDA" w14:textId="77777777" w:rsidR="00E24E77" w:rsidRDefault="00E24E77" w:rsidP="00E24E77">
      <w:pPr>
        <w:rPr>
          <w:lang w:val="en-NZ"/>
        </w:rPr>
      </w:pPr>
    </w:p>
    <w:p w14:paraId="6DCA6E4D" w14:textId="77777777" w:rsidR="00E24E77" w:rsidRDefault="00E24E77" w:rsidP="00E24E77">
      <w:pPr>
        <w:rPr>
          <w:lang w:val="en-NZ"/>
        </w:rPr>
      </w:pPr>
      <w:r>
        <w:rPr>
          <w:lang w:val="en-NZ"/>
        </w:rPr>
        <w:t>The Committee noted and agreed the agenda for the meeting.</w:t>
      </w:r>
    </w:p>
    <w:p w14:paraId="09F68473" w14:textId="77777777" w:rsidR="00E24E77" w:rsidRDefault="00E24E77" w:rsidP="00E24E77">
      <w:pPr>
        <w:rPr>
          <w:lang w:val="en-NZ"/>
        </w:rPr>
      </w:pPr>
    </w:p>
    <w:p w14:paraId="5143E8A6" w14:textId="77777777" w:rsidR="00D324AA" w:rsidRDefault="00D324AA" w:rsidP="00D324AA">
      <w:pPr>
        <w:pStyle w:val="Heading2"/>
        <w:pBdr>
          <w:bottom w:val="single" w:sz="12" w:space="1" w:color="auto"/>
        </w:pBdr>
      </w:pPr>
      <w:r>
        <w:t>Confirmation of previous minutes</w:t>
      </w:r>
    </w:p>
    <w:p w14:paraId="3540FCFA" w14:textId="77777777" w:rsidR="00D324AA" w:rsidRDefault="00D324AA" w:rsidP="00D324AA">
      <w:pPr>
        <w:rPr>
          <w:lang w:val="en-NZ"/>
        </w:rPr>
      </w:pPr>
    </w:p>
    <w:p w14:paraId="1935C00A" w14:textId="77777777" w:rsidR="00D324AA" w:rsidRDefault="00D324AA" w:rsidP="00D324AA">
      <w:pPr>
        <w:rPr>
          <w:lang w:val="en-NZ"/>
        </w:rPr>
      </w:pPr>
    </w:p>
    <w:p w14:paraId="3E150278" w14:textId="77777777" w:rsidR="00D324AA" w:rsidRDefault="00D324AA" w:rsidP="00D324AA">
      <w:pPr>
        <w:rPr>
          <w:lang w:val="en-NZ"/>
        </w:rPr>
      </w:pPr>
      <w:r>
        <w:rPr>
          <w:lang w:val="en-NZ"/>
        </w:rPr>
        <w:t xml:space="preserve">The minutes of the meeting of </w:t>
      </w:r>
      <w:r w:rsidR="00477F74" w:rsidRPr="00477F74">
        <w:rPr>
          <w:rFonts w:cs="Arial"/>
          <w:szCs w:val="22"/>
          <w:lang w:val="en-NZ"/>
        </w:rPr>
        <w:t>08 September 2020</w:t>
      </w:r>
      <w:r>
        <w:rPr>
          <w:lang w:val="en-NZ"/>
        </w:rPr>
        <w:t xml:space="preserve"> were confirmed.</w:t>
      </w:r>
    </w:p>
    <w:p w14:paraId="470C9055" w14:textId="77777777" w:rsidR="00D324AA" w:rsidRDefault="00D324AA" w:rsidP="00D324AA">
      <w:pPr>
        <w:rPr>
          <w:color w:val="FF0000"/>
          <w:lang w:val="en-NZ"/>
        </w:rPr>
      </w:pPr>
    </w:p>
    <w:p w14:paraId="4809E572" w14:textId="77777777" w:rsidR="00D324AA" w:rsidRDefault="00D324AA" w:rsidP="00E24E77">
      <w:pPr>
        <w:rPr>
          <w:lang w:val="en-NZ"/>
        </w:rPr>
      </w:pPr>
    </w:p>
    <w:p w14:paraId="3EB414B7" w14:textId="77777777" w:rsidR="00E24E77" w:rsidRDefault="00E24E77" w:rsidP="00E24E77">
      <w:pPr>
        <w:rPr>
          <w:lang w:val="en-NZ"/>
        </w:rPr>
      </w:pPr>
    </w:p>
    <w:p w14:paraId="1D8B8334" w14:textId="77777777" w:rsidR="00E24E77" w:rsidRPr="00DC35A3" w:rsidRDefault="00D324AA" w:rsidP="00E24E77">
      <w:pPr>
        <w:rPr>
          <w:lang w:val="en-NZ"/>
        </w:rPr>
      </w:pPr>
      <w:r>
        <w:rPr>
          <w:lang w:val="en-NZ"/>
        </w:rPr>
        <w:br w:type="page"/>
      </w:r>
    </w:p>
    <w:p w14:paraId="0C3529C0" w14:textId="77777777" w:rsidR="00E24E77" w:rsidRDefault="00E24E77" w:rsidP="00E24E77">
      <w:pPr>
        <w:pStyle w:val="Heading2"/>
        <w:pBdr>
          <w:bottom w:val="single" w:sz="12" w:space="1" w:color="auto"/>
        </w:pBdr>
      </w:pPr>
      <w:r w:rsidRPr="006D4840">
        <w:lastRenderedPageBreak/>
        <w:t xml:space="preserve">New applications </w:t>
      </w:r>
    </w:p>
    <w:p w14:paraId="6E8F65A4" w14:textId="77777777" w:rsidR="00E24E77" w:rsidRPr="0018623C" w:rsidRDefault="00E24E77" w:rsidP="00E24E77"/>
    <w:p w14:paraId="0E3B3BF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59ECC294" w14:textId="77777777" w:rsidTr="006A68C2">
        <w:trPr>
          <w:trHeight w:val="280"/>
        </w:trPr>
        <w:tc>
          <w:tcPr>
            <w:tcW w:w="966" w:type="dxa"/>
            <w:tcBorders>
              <w:top w:val="nil"/>
              <w:left w:val="nil"/>
              <w:bottom w:val="nil"/>
              <w:right w:val="nil"/>
            </w:tcBorders>
          </w:tcPr>
          <w:p w14:paraId="11774DAB" w14:textId="77777777" w:rsidR="006A68C2" w:rsidRPr="00960BFE" w:rsidRDefault="006A68C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8EB46AE"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034578" w14:textId="77777777" w:rsidR="006A68C2" w:rsidRPr="00960BFE" w:rsidRDefault="006A68C2">
            <w:pPr>
              <w:autoSpaceDE w:val="0"/>
              <w:autoSpaceDN w:val="0"/>
              <w:adjustRightInd w:val="0"/>
            </w:pPr>
            <w:r w:rsidRPr="00960BFE">
              <w:rPr>
                <w:b/>
              </w:rPr>
              <w:t>20/STH/163</w:t>
            </w:r>
            <w:r w:rsidRPr="00960BFE">
              <w:t xml:space="preserve"> </w:t>
            </w:r>
          </w:p>
        </w:tc>
      </w:tr>
      <w:tr w:rsidR="006A68C2" w:rsidRPr="00960BFE" w14:paraId="6AF1856C" w14:textId="77777777" w:rsidTr="006A68C2">
        <w:trPr>
          <w:trHeight w:val="280"/>
        </w:trPr>
        <w:tc>
          <w:tcPr>
            <w:tcW w:w="966" w:type="dxa"/>
            <w:tcBorders>
              <w:top w:val="nil"/>
              <w:left w:val="nil"/>
              <w:bottom w:val="nil"/>
              <w:right w:val="nil"/>
            </w:tcBorders>
          </w:tcPr>
          <w:p w14:paraId="402B8292"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603CF075"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1CE1950B" w14:textId="77777777" w:rsidR="006A68C2" w:rsidRPr="00960BFE" w:rsidRDefault="006A68C2">
            <w:pPr>
              <w:autoSpaceDE w:val="0"/>
              <w:autoSpaceDN w:val="0"/>
              <w:adjustRightInd w:val="0"/>
            </w:pPr>
            <w:r w:rsidRPr="00960BFE">
              <w:t xml:space="preserve">Impact of inflammation on the </w:t>
            </w:r>
            <w:proofErr w:type="spellStart"/>
            <w:r w:rsidRPr="00960BFE">
              <w:t>Cxbladder</w:t>
            </w:r>
            <w:proofErr w:type="spellEnd"/>
            <w:r w:rsidRPr="00960BFE">
              <w:t xml:space="preserve"> test in detection of urothelial carcinoma </w:t>
            </w:r>
          </w:p>
        </w:tc>
      </w:tr>
      <w:tr w:rsidR="006A68C2" w:rsidRPr="00960BFE" w14:paraId="4E988262" w14:textId="77777777" w:rsidTr="006A68C2">
        <w:trPr>
          <w:trHeight w:val="280"/>
        </w:trPr>
        <w:tc>
          <w:tcPr>
            <w:tcW w:w="966" w:type="dxa"/>
            <w:tcBorders>
              <w:top w:val="nil"/>
              <w:left w:val="nil"/>
              <w:bottom w:val="nil"/>
              <w:right w:val="nil"/>
            </w:tcBorders>
          </w:tcPr>
          <w:p w14:paraId="758A5007"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562D1E9E"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1BFC79D4" w14:textId="77777777" w:rsidR="006A68C2" w:rsidRPr="00960BFE" w:rsidRDefault="006A68C2">
            <w:pPr>
              <w:autoSpaceDE w:val="0"/>
              <w:autoSpaceDN w:val="0"/>
              <w:adjustRightInd w:val="0"/>
            </w:pPr>
            <w:r w:rsidRPr="00960BFE">
              <w:t xml:space="preserve">Mr. Tony Lough </w:t>
            </w:r>
          </w:p>
        </w:tc>
      </w:tr>
      <w:tr w:rsidR="006A68C2" w:rsidRPr="00960BFE" w14:paraId="4BCED712" w14:textId="77777777" w:rsidTr="006A68C2">
        <w:trPr>
          <w:trHeight w:val="280"/>
        </w:trPr>
        <w:tc>
          <w:tcPr>
            <w:tcW w:w="966" w:type="dxa"/>
            <w:tcBorders>
              <w:top w:val="nil"/>
              <w:left w:val="nil"/>
              <w:bottom w:val="nil"/>
              <w:right w:val="nil"/>
            </w:tcBorders>
          </w:tcPr>
          <w:p w14:paraId="3B64D866"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6CEA7DC"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610A5E7D" w14:textId="77777777" w:rsidR="006A68C2" w:rsidRPr="00960BFE" w:rsidRDefault="006A68C2">
            <w:pPr>
              <w:autoSpaceDE w:val="0"/>
              <w:autoSpaceDN w:val="0"/>
              <w:adjustRightInd w:val="0"/>
            </w:pPr>
            <w:r w:rsidRPr="00960BFE">
              <w:t xml:space="preserve">PACIFIC EDGE LIMITED </w:t>
            </w:r>
          </w:p>
        </w:tc>
      </w:tr>
      <w:tr w:rsidR="006A68C2" w:rsidRPr="00960BFE" w14:paraId="591DB5D7" w14:textId="77777777" w:rsidTr="006A68C2">
        <w:trPr>
          <w:trHeight w:val="280"/>
        </w:trPr>
        <w:tc>
          <w:tcPr>
            <w:tcW w:w="966" w:type="dxa"/>
            <w:tcBorders>
              <w:top w:val="nil"/>
              <w:left w:val="nil"/>
              <w:bottom w:val="nil"/>
              <w:right w:val="nil"/>
            </w:tcBorders>
          </w:tcPr>
          <w:p w14:paraId="228A5D27"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124717E"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5E22BDD2" w14:textId="77777777" w:rsidR="006A68C2" w:rsidRPr="00960BFE" w:rsidRDefault="006A68C2">
            <w:pPr>
              <w:autoSpaceDE w:val="0"/>
              <w:autoSpaceDN w:val="0"/>
              <w:adjustRightInd w:val="0"/>
            </w:pPr>
            <w:r w:rsidRPr="00960BFE">
              <w:t xml:space="preserve">14 September 2020 </w:t>
            </w:r>
          </w:p>
        </w:tc>
      </w:tr>
    </w:tbl>
    <w:p w14:paraId="23C768E4" w14:textId="77777777" w:rsidR="00795EDD" w:rsidRPr="00960BFE" w:rsidRDefault="00795EDD" w:rsidP="00E24E77">
      <w:r w:rsidRPr="00960BFE">
        <w:t xml:space="preserve"> </w:t>
      </w:r>
    </w:p>
    <w:p w14:paraId="340FB18B" w14:textId="790153C1" w:rsidR="00477F74" w:rsidRPr="00D324AA" w:rsidRDefault="00FB7D98" w:rsidP="00477F74">
      <w:pPr>
        <w:autoSpaceDE w:val="0"/>
        <w:autoSpaceDN w:val="0"/>
        <w:adjustRightInd w:val="0"/>
        <w:rPr>
          <w:sz w:val="20"/>
          <w:lang w:val="en-NZ"/>
        </w:rPr>
      </w:pPr>
      <w:r w:rsidRPr="00960BFE">
        <w:t xml:space="preserve">Mr. Tony Lough </w:t>
      </w:r>
      <w:r w:rsidR="00477F74" w:rsidRPr="00D324AA">
        <w:rPr>
          <w:lang w:val="en-NZ"/>
        </w:rPr>
        <w:t>was present via videoconference for discussion of this application.</w:t>
      </w:r>
    </w:p>
    <w:p w14:paraId="591AFC9C" w14:textId="77777777" w:rsidR="00477F74" w:rsidRPr="00D324AA" w:rsidRDefault="00477F74" w:rsidP="00477F74">
      <w:pPr>
        <w:rPr>
          <w:u w:val="single"/>
          <w:lang w:val="en-NZ"/>
        </w:rPr>
      </w:pPr>
    </w:p>
    <w:p w14:paraId="7B59C1B6" w14:textId="77777777" w:rsidR="00477F74" w:rsidRPr="00D324AA" w:rsidRDefault="00477F74" w:rsidP="00477F74">
      <w:pPr>
        <w:rPr>
          <w:u w:val="single"/>
          <w:lang w:val="en-NZ"/>
        </w:rPr>
      </w:pPr>
      <w:r w:rsidRPr="00D324AA">
        <w:rPr>
          <w:u w:val="single"/>
          <w:lang w:val="en-NZ"/>
        </w:rPr>
        <w:t>Potential conflicts of interest</w:t>
      </w:r>
    </w:p>
    <w:p w14:paraId="3D69698A" w14:textId="77777777" w:rsidR="00477F74" w:rsidRPr="00D324AA" w:rsidRDefault="00477F74" w:rsidP="00477F74">
      <w:pPr>
        <w:rPr>
          <w:b/>
          <w:lang w:val="en-NZ"/>
        </w:rPr>
      </w:pPr>
    </w:p>
    <w:p w14:paraId="1002A7E1"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50EF26EC" w14:textId="77777777" w:rsidR="00477F74" w:rsidRPr="00D324AA" w:rsidRDefault="00477F74" w:rsidP="00477F74">
      <w:pPr>
        <w:rPr>
          <w:lang w:val="en-NZ"/>
        </w:rPr>
      </w:pPr>
    </w:p>
    <w:p w14:paraId="01B510D1"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2953225E" w14:textId="77777777" w:rsidR="00477F74" w:rsidRPr="00D324AA" w:rsidRDefault="00477F74" w:rsidP="00477F74">
      <w:pPr>
        <w:rPr>
          <w:lang w:val="en-NZ"/>
        </w:rPr>
      </w:pPr>
    </w:p>
    <w:p w14:paraId="755A32E8" w14:textId="77777777" w:rsidR="00477F74" w:rsidRPr="00D324AA" w:rsidRDefault="00477F74" w:rsidP="00477F74">
      <w:pPr>
        <w:rPr>
          <w:u w:val="single"/>
          <w:lang w:val="en-NZ"/>
        </w:rPr>
      </w:pPr>
      <w:r w:rsidRPr="00D324AA">
        <w:rPr>
          <w:u w:val="single"/>
          <w:lang w:val="en-NZ"/>
        </w:rPr>
        <w:t>Summary of Study</w:t>
      </w:r>
    </w:p>
    <w:p w14:paraId="205FE86B" w14:textId="77777777" w:rsidR="00477F74" w:rsidRPr="00D324AA" w:rsidRDefault="00477F74" w:rsidP="00477F74">
      <w:pPr>
        <w:rPr>
          <w:u w:val="single"/>
          <w:lang w:val="en-NZ"/>
        </w:rPr>
      </w:pPr>
    </w:p>
    <w:p w14:paraId="1A640759" w14:textId="7687805D" w:rsidR="00477F74" w:rsidRDefault="00BE65DE" w:rsidP="00477F74">
      <w:pPr>
        <w:numPr>
          <w:ilvl w:val="0"/>
          <w:numId w:val="3"/>
        </w:numPr>
        <w:contextualSpacing/>
        <w:rPr>
          <w:lang w:val="en-NZ"/>
        </w:rPr>
      </w:pPr>
      <w:bookmarkStart w:id="0" w:name="_Hlk54791989"/>
      <w:r>
        <w:rPr>
          <w:lang w:val="en-NZ"/>
        </w:rPr>
        <w:t>This is a</w:t>
      </w:r>
      <w:r w:rsidRPr="00BE65DE">
        <w:rPr>
          <w:lang w:val="en-NZ"/>
        </w:rPr>
        <w:t xml:space="preserve"> NZ observational study of 500 patients who have submitted a urine sample (via their urologist) to Pacific Edge Ltd (a commercial company) for testing for bladder cancer. This study will use both samples already collected and frozen (since 2019) and samples prospectively submitted from 2020 onwards until 500 have been obtained. This study aims to analyse those urine samples with a high proportion of inflammatory cells, which have been deemed not to pass Quality Control, in order to: 1) </w:t>
      </w:r>
      <w:r w:rsidR="007B0272">
        <w:rPr>
          <w:lang w:val="en-NZ"/>
        </w:rPr>
        <w:t>p</w:t>
      </w:r>
      <w:r w:rsidRPr="00BE65DE">
        <w:rPr>
          <w:lang w:val="en-NZ"/>
        </w:rPr>
        <w:t>erform an audit</w:t>
      </w:r>
      <w:r w:rsidR="007B0272">
        <w:rPr>
          <w:lang w:val="en-NZ"/>
        </w:rPr>
        <w:t>/observational study</w:t>
      </w:r>
      <w:r w:rsidRPr="00BE65DE">
        <w:rPr>
          <w:lang w:val="en-NZ"/>
        </w:rPr>
        <w:t xml:space="preserve"> of the incidence of bladder cancer in samples with a high proportion of inflammatory cells</w:t>
      </w:r>
      <w:r w:rsidR="007B0272">
        <w:rPr>
          <w:lang w:val="en-NZ"/>
        </w:rPr>
        <w:t>;</w:t>
      </w:r>
      <w:r w:rsidRPr="00BE65DE">
        <w:rPr>
          <w:lang w:val="en-NZ"/>
        </w:rPr>
        <w:t xml:space="preserve"> 2) </w:t>
      </w:r>
      <w:r w:rsidR="007B0272">
        <w:rPr>
          <w:lang w:val="en-NZ"/>
        </w:rPr>
        <w:t>u</w:t>
      </w:r>
      <w:r w:rsidRPr="00BE65DE">
        <w:rPr>
          <w:lang w:val="en-NZ"/>
        </w:rPr>
        <w:t>se an alternative methodology to determine the risk of bladder cancer in these previously unusable samples.</w:t>
      </w:r>
    </w:p>
    <w:bookmarkEnd w:id="0"/>
    <w:p w14:paraId="0A7A96D6" w14:textId="086BBF8E" w:rsidR="00477F74" w:rsidRPr="00D324AA" w:rsidRDefault="00477F74" w:rsidP="00FB7D98">
      <w:pPr>
        <w:ind w:left="720"/>
        <w:contextualSpacing/>
        <w:rPr>
          <w:lang w:val="en-NZ"/>
        </w:rPr>
      </w:pPr>
    </w:p>
    <w:p w14:paraId="1BF93762" w14:textId="77777777" w:rsidR="00477F74" w:rsidRPr="00D324AA" w:rsidRDefault="00477F74" w:rsidP="00477F74">
      <w:pPr>
        <w:rPr>
          <w:u w:val="single"/>
          <w:lang w:val="en-NZ"/>
        </w:rPr>
      </w:pPr>
      <w:r w:rsidRPr="00D324AA">
        <w:rPr>
          <w:u w:val="single"/>
          <w:lang w:val="en-NZ"/>
        </w:rPr>
        <w:t xml:space="preserve">Summary of resolved ethical issues </w:t>
      </w:r>
    </w:p>
    <w:p w14:paraId="42CE6173" w14:textId="77777777" w:rsidR="00477F74" w:rsidRPr="00D324AA" w:rsidRDefault="00477F74" w:rsidP="00477F74">
      <w:pPr>
        <w:rPr>
          <w:u w:val="single"/>
          <w:lang w:val="en-NZ"/>
        </w:rPr>
      </w:pPr>
    </w:p>
    <w:p w14:paraId="027D511F"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1C9DCBA9" w14:textId="77777777" w:rsidR="00477F74" w:rsidRPr="00D324AA" w:rsidRDefault="00477F74" w:rsidP="00477F74">
      <w:pPr>
        <w:rPr>
          <w:lang w:val="en-NZ"/>
        </w:rPr>
      </w:pPr>
    </w:p>
    <w:p w14:paraId="19B40D0A" w14:textId="13D9E4A2" w:rsidR="00D3391D" w:rsidRPr="00926BC1" w:rsidRDefault="00477F74" w:rsidP="00D9223F">
      <w:pPr>
        <w:numPr>
          <w:ilvl w:val="0"/>
          <w:numId w:val="3"/>
        </w:numPr>
        <w:spacing w:before="80" w:after="80"/>
        <w:contextualSpacing/>
        <w:rPr>
          <w:lang w:val="en-NZ"/>
        </w:rPr>
      </w:pPr>
      <w:bookmarkStart w:id="1" w:name="_Hlk54792036"/>
      <w:r w:rsidRPr="00D324AA">
        <w:rPr>
          <w:lang w:val="en-NZ"/>
        </w:rPr>
        <w:t xml:space="preserve">The Committee </w:t>
      </w:r>
      <w:r w:rsidR="00FB7D98">
        <w:rPr>
          <w:lang w:val="en-NZ"/>
        </w:rPr>
        <w:t xml:space="preserve">asked for clarification </w:t>
      </w:r>
      <w:r w:rsidR="007B0272">
        <w:rPr>
          <w:lang w:val="en-NZ"/>
        </w:rPr>
        <w:t>as to whether</w:t>
      </w:r>
      <w:r w:rsidR="00FB7D98">
        <w:rPr>
          <w:lang w:val="en-NZ"/>
        </w:rPr>
        <w:t xml:space="preserve"> the test is available for patients to self-refer</w:t>
      </w:r>
      <w:r w:rsidR="007B0272">
        <w:rPr>
          <w:lang w:val="en-NZ"/>
        </w:rPr>
        <w:t xml:space="preserve"> to.</w:t>
      </w:r>
      <w:r w:rsidR="00FB7D98">
        <w:rPr>
          <w:lang w:val="en-NZ"/>
        </w:rPr>
        <w:t xml:space="preserve"> </w:t>
      </w:r>
      <w:r w:rsidR="007B0272">
        <w:rPr>
          <w:lang w:val="en-NZ"/>
        </w:rPr>
        <w:t>T</w:t>
      </w:r>
      <w:r w:rsidR="00FB7D98">
        <w:rPr>
          <w:lang w:val="en-NZ"/>
        </w:rPr>
        <w:t xml:space="preserve">he Researchers confirmed that this is possible, but </w:t>
      </w:r>
      <w:r w:rsidR="007B0272">
        <w:rPr>
          <w:lang w:val="en-NZ"/>
        </w:rPr>
        <w:t>that most samples would come from urology clinics or GPs</w:t>
      </w:r>
      <w:r w:rsidR="00FB7D98">
        <w:rPr>
          <w:lang w:val="en-NZ"/>
        </w:rPr>
        <w:t>.</w:t>
      </w:r>
    </w:p>
    <w:p w14:paraId="6071DB1C" w14:textId="328CEF23" w:rsidR="00D3391D" w:rsidRPr="00926BC1" w:rsidRDefault="007B0272" w:rsidP="00D9223F">
      <w:pPr>
        <w:numPr>
          <w:ilvl w:val="0"/>
          <w:numId w:val="3"/>
        </w:numPr>
        <w:spacing w:before="80" w:after="80"/>
        <w:contextualSpacing/>
        <w:rPr>
          <w:lang w:val="en-NZ"/>
        </w:rPr>
      </w:pPr>
      <w:r w:rsidRPr="007B0272">
        <w:rPr>
          <w:szCs w:val="22"/>
          <w:lang w:val="en-NZ"/>
        </w:rPr>
        <w:t>The Committee asked for clarification about how consent is given for the tissue to be used in the study. The Researchers clarified that the samples have been</w:t>
      </w:r>
      <w:r w:rsidR="00D3391D">
        <w:rPr>
          <w:szCs w:val="22"/>
          <w:lang w:val="en-NZ"/>
        </w:rPr>
        <w:t xml:space="preserve"> or will be</w:t>
      </w:r>
      <w:r w:rsidRPr="007B0272">
        <w:rPr>
          <w:szCs w:val="22"/>
          <w:lang w:val="en-NZ"/>
        </w:rPr>
        <w:t xml:space="preserve"> collected in clinical care with verbal consent for the </w:t>
      </w:r>
      <w:r w:rsidR="00D3391D">
        <w:rPr>
          <w:szCs w:val="22"/>
          <w:lang w:val="en-NZ"/>
        </w:rPr>
        <w:t>standard of care</w:t>
      </w:r>
      <w:r w:rsidR="00D3391D" w:rsidRPr="007B0272">
        <w:rPr>
          <w:szCs w:val="22"/>
          <w:lang w:val="en-NZ"/>
        </w:rPr>
        <w:t xml:space="preserve"> </w:t>
      </w:r>
      <w:r w:rsidRPr="007B0272">
        <w:rPr>
          <w:szCs w:val="22"/>
          <w:lang w:val="en-NZ"/>
        </w:rPr>
        <w:t>test. The Committee explained that as the study is research,</w:t>
      </w:r>
      <w:r w:rsidR="00D3391D">
        <w:rPr>
          <w:szCs w:val="22"/>
          <w:lang w:val="en-NZ"/>
        </w:rPr>
        <w:t xml:space="preserve"> </w:t>
      </w:r>
      <w:r w:rsidRPr="007B0272">
        <w:rPr>
          <w:szCs w:val="22"/>
          <w:lang w:val="en-NZ"/>
        </w:rPr>
        <w:t>it must be treated separately from the clinical use of the samples</w:t>
      </w:r>
      <w:r w:rsidR="00D3391D">
        <w:rPr>
          <w:szCs w:val="22"/>
          <w:lang w:val="en-NZ"/>
        </w:rPr>
        <w:t>, and that this applies to both retrospective and prospectively collected samples.</w:t>
      </w:r>
      <w:r w:rsidR="00D3391D">
        <w:rPr>
          <w:lang w:val="en-NZ"/>
        </w:rPr>
        <w:t xml:space="preserve"> </w:t>
      </w:r>
    </w:p>
    <w:p w14:paraId="4EEC232F" w14:textId="0DDBBF43" w:rsidR="00D3391D" w:rsidRPr="00926BC1" w:rsidRDefault="007B0272" w:rsidP="00D9223F">
      <w:pPr>
        <w:numPr>
          <w:ilvl w:val="0"/>
          <w:numId w:val="3"/>
        </w:numPr>
        <w:spacing w:before="80" w:after="80"/>
        <w:contextualSpacing/>
        <w:rPr>
          <w:lang w:val="en-NZ"/>
        </w:rPr>
      </w:pPr>
      <w:r>
        <w:rPr>
          <w:lang w:val="en-NZ"/>
        </w:rPr>
        <w:t xml:space="preserve">The Committee asked what patients whose samples are </w:t>
      </w:r>
      <w:r w:rsidR="00D3391D">
        <w:rPr>
          <w:lang w:val="en-NZ"/>
        </w:rPr>
        <w:t xml:space="preserve">failed </w:t>
      </w:r>
      <w:r>
        <w:rPr>
          <w:lang w:val="en-NZ"/>
        </w:rPr>
        <w:t xml:space="preserve">will be told. The Researchers explained that currently, if the test fails, the GP is notified of that failure. The aim of this study is to return a result to those patients. </w:t>
      </w:r>
    </w:p>
    <w:p w14:paraId="63C39E49" w14:textId="6F5996FE" w:rsidR="00926BC1" w:rsidRDefault="007B0272" w:rsidP="00D9223F">
      <w:pPr>
        <w:numPr>
          <w:ilvl w:val="0"/>
          <w:numId w:val="3"/>
        </w:numPr>
        <w:spacing w:before="80" w:after="80"/>
        <w:contextualSpacing/>
        <w:rPr>
          <w:lang w:val="en-NZ"/>
        </w:rPr>
      </w:pPr>
      <w:r>
        <w:rPr>
          <w:lang w:val="en-NZ"/>
        </w:rPr>
        <w:t xml:space="preserve">The Committee queried whether the analysis in the first part of the study could produce clinically relevant findings, however it was clarified that this would not be possible. The first part will involve using data from </w:t>
      </w:r>
      <w:r w:rsidR="00D3391D">
        <w:rPr>
          <w:lang w:val="en-NZ"/>
        </w:rPr>
        <w:t xml:space="preserve">the standard of care </w:t>
      </w:r>
      <w:r>
        <w:rPr>
          <w:lang w:val="en-NZ"/>
        </w:rPr>
        <w:t xml:space="preserve">test and patient’s clinical records to analyse the incidence of cancer in patients whose samples received a failed test result. As this involves only the data produced by the samples, rather than the samples themselves, it cannot produce new clinical findings. </w:t>
      </w:r>
      <w:r w:rsidR="00D3391D">
        <w:rPr>
          <w:lang w:val="en-NZ"/>
        </w:rPr>
        <w:t xml:space="preserve">The Committee accepted the justification provided </w:t>
      </w:r>
      <w:r w:rsidR="00D3391D">
        <w:rPr>
          <w:lang w:val="en-NZ"/>
        </w:rPr>
        <w:lastRenderedPageBreak/>
        <w:t>by the researcher for the use of data without consent for the purposes of this study, provided the results of the analysis are made available.</w:t>
      </w:r>
    </w:p>
    <w:p w14:paraId="22B374B3" w14:textId="1449DBB2" w:rsidR="007B0272" w:rsidRDefault="007B0272" w:rsidP="00D9223F">
      <w:pPr>
        <w:numPr>
          <w:ilvl w:val="0"/>
          <w:numId w:val="3"/>
        </w:numPr>
        <w:spacing w:before="80" w:after="80"/>
        <w:contextualSpacing/>
        <w:rPr>
          <w:lang w:val="en-NZ"/>
        </w:rPr>
      </w:pPr>
      <w:r>
        <w:rPr>
          <w:lang w:val="en-NZ"/>
        </w:rPr>
        <w:t xml:space="preserve">The second part </w:t>
      </w:r>
      <w:r w:rsidR="00926BC1">
        <w:rPr>
          <w:lang w:val="en-NZ"/>
        </w:rPr>
        <w:t xml:space="preserve">of the study </w:t>
      </w:r>
      <w:r>
        <w:rPr>
          <w:lang w:val="en-NZ"/>
        </w:rPr>
        <w:t xml:space="preserve">will involve </w:t>
      </w:r>
      <w:r w:rsidRPr="007B0272">
        <w:rPr>
          <w:lang w:val="en-NZ"/>
        </w:rPr>
        <w:t>re-run</w:t>
      </w:r>
      <w:r>
        <w:rPr>
          <w:lang w:val="en-NZ"/>
        </w:rPr>
        <w:t xml:space="preserve">ning samples which </w:t>
      </w:r>
      <w:r w:rsidR="00926BC1">
        <w:rPr>
          <w:lang w:val="en-NZ"/>
        </w:rPr>
        <w:t>were unable to yield a result</w:t>
      </w:r>
      <w:r w:rsidRPr="007B0272">
        <w:rPr>
          <w:lang w:val="en-NZ"/>
        </w:rPr>
        <w:t xml:space="preserve">. The Committee asked whether a positive result (indicating cancer) would be communicated back to the urology centre or GP, so that the patient can be informed. The Researchers explained that the test </w:t>
      </w:r>
      <w:r w:rsidR="004B448F">
        <w:rPr>
          <w:lang w:val="en-NZ"/>
        </w:rPr>
        <w:t xml:space="preserve">is </w:t>
      </w:r>
      <w:r w:rsidRPr="007B0272">
        <w:rPr>
          <w:lang w:val="en-NZ"/>
        </w:rPr>
        <w:t xml:space="preserve">for the </w:t>
      </w:r>
      <w:r w:rsidRPr="007B0272">
        <w:rPr>
          <w:i/>
          <w:lang w:val="en-NZ"/>
        </w:rPr>
        <w:t>absence</w:t>
      </w:r>
      <w:r w:rsidRPr="007B0272">
        <w:rPr>
          <w:lang w:val="en-NZ"/>
        </w:rPr>
        <w:t xml:space="preserve"> of cancer, such that </w:t>
      </w:r>
      <w:r w:rsidR="004B448F">
        <w:rPr>
          <w:lang w:val="en-NZ"/>
        </w:rPr>
        <w:t>lower scores equate with a very low or low risk of cancer. In the event of</w:t>
      </w:r>
      <w:r w:rsidRPr="007B0272">
        <w:rPr>
          <w:lang w:val="en-NZ"/>
        </w:rPr>
        <w:t xml:space="preserve"> a </w:t>
      </w:r>
      <w:r w:rsidR="004B448F">
        <w:rPr>
          <w:lang w:val="en-NZ"/>
        </w:rPr>
        <w:t>higher score or failed result</w:t>
      </w:r>
      <w:r w:rsidRPr="007B0272">
        <w:rPr>
          <w:lang w:val="en-NZ"/>
        </w:rPr>
        <w:t xml:space="preserve">, </w:t>
      </w:r>
      <w:r w:rsidR="004B448F">
        <w:rPr>
          <w:lang w:val="en-NZ"/>
        </w:rPr>
        <w:t>cancer</w:t>
      </w:r>
      <w:r w:rsidRPr="007B0272">
        <w:rPr>
          <w:lang w:val="en-NZ"/>
        </w:rPr>
        <w:t xml:space="preserve"> has not been ruled out</w:t>
      </w:r>
      <w:r w:rsidR="004B448F">
        <w:rPr>
          <w:lang w:val="en-NZ"/>
        </w:rPr>
        <w:t xml:space="preserve"> and further standard clinical work-up is required</w:t>
      </w:r>
      <w:r w:rsidRPr="007B0272">
        <w:rPr>
          <w:lang w:val="en-NZ"/>
        </w:rPr>
        <w:t xml:space="preserve">. Whether a patient who receives a </w:t>
      </w:r>
      <w:r w:rsidR="004B448F">
        <w:rPr>
          <w:lang w:val="en-NZ"/>
        </w:rPr>
        <w:t>high or very high gene expression score</w:t>
      </w:r>
      <w:r w:rsidRPr="007B0272">
        <w:rPr>
          <w:lang w:val="en-NZ"/>
        </w:rPr>
        <w:t xml:space="preserve"> is tumour-positive would then have been determined as part of their standard clinical workout. Furthermore, the study is a validation process; and as such, the test will not be valid until the study is completed.</w:t>
      </w:r>
    </w:p>
    <w:bookmarkEnd w:id="1"/>
    <w:p w14:paraId="0683F8B0" w14:textId="77777777" w:rsidR="00477F74" w:rsidRPr="00D324AA" w:rsidRDefault="00477F74" w:rsidP="00477F74">
      <w:pPr>
        <w:spacing w:before="80" w:after="80"/>
        <w:rPr>
          <w:lang w:val="en-NZ"/>
        </w:rPr>
      </w:pPr>
    </w:p>
    <w:p w14:paraId="0FE81B75" w14:textId="77777777" w:rsidR="00477F74" w:rsidRPr="00D324AA" w:rsidRDefault="00477F74" w:rsidP="00477F74">
      <w:pPr>
        <w:rPr>
          <w:u w:val="single"/>
          <w:lang w:val="en-NZ"/>
        </w:rPr>
      </w:pPr>
      <w:r w:rsidRPr="00D324AA">
        <w:rPr>
          <w:u w:val="single"/>
          <w:lang w:val="en-NZ"/>
        </w:rPr>
        <w:t>Summary of outstanding ethical issues</w:t>
      </w:r>
    </w:p>
    <w:p w14:paraId="56720EBA" w14:textId="77777777" w:rsidR="00477F74" w:rsidRPr="00D324AA" w:rsidRDefault="00477F74" w:rsidP="00477F74">
      <w:pPr>
        <w:rPr>
          <w:lang w:val="en-NZ"/>
        </w:rPr>
      </w:pPr>
    </w:p>
    <w:p w14:paraId="70ABCA63" w14:textId="0A7AE27B" w:rsidR="00477F74"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C10453" w14:textId="4FDBE2F1" w:rsidR="00EC0262" w:rsidRDefault="00EC0262" w:rsidP="00231D35">
      <w:pPr>
        <w:spacing w:before="80" w:after="80"/>
        <w:contextualSpacing/>
        <w:rPr>
          <w:lang w:val="en-NZ"/>
        </w:rPr>
      </w:pPr>
    </w:p>
    <w:p w14:paraId="58006B5A" w14:textId="352ADE5D" w:rsidR="00EC0262" w:rsidRPr="00926BC1" w:rsidRDefault="007B0272" w:rsidP="00D9223F">
      <w:pPr>
        <w:numPr>
          <w:ilvl w:val="0"/>
          <w:numId w:val="3"/>
        </w:numPr>
        <w:spacing w:before="80" w:after="80"/>
        <w:contextualSpacing/>
        <w:rPr>
          <w:lang w:val="en-NZ"/>
        </w:rPr>
      </w:pPr>
      <w:bookmarkStart w:id="2" w:name="_Hlk54792261"/>
      <w:r>
        <w:rPr>
          <w:lang w:val="en-NZ"/>
        </w:rPr>
        <w:t xml:space="preserve">For the prospective arm of the study which involves re-running the test on those samples which produce a failed result, the Committee queried whether it would be feasible to seek consent from participants. The Researchers acknowledged that it would be possible to seek consent over the phone from patients whose samples return a failed result. </w:t>
      </w:r>
      <w:r w:rsidRPr="007B0272">
        <w:rPr>
          <w:lang w:val="en-NZ"/>
        </w:rPr>
        <w:t>The Researchers argued that, as the participants had sought a test on their samples to begin with, they could be expected to be interested in participating in this study.</w:t>
      </w:r>
      <w:r>
        <w:rPr>
          <w:lang w:val="en-NZ"/>
        </w:rPr>
        <w:t xml:space="preserve"> The Committee emphasized the distinction between a test as part of clinical care and for the purposes of research. The Researchers agreed to seek consent from participants via email. </w:t>
      </w:r>
    </w:p>
    <w:p w14:paraId="6A068949" w14:textId="73A0D3CE" w:rsidR="00601A6B" w:rsidRDefault="00601A6B" w:rsidP="00601A6B">
      <w:pPr>
        <w:spacing w:before="80" w:after="80"/>
        <w:ind w:left="720"/>
        <w:contextualSpacing/>
        <w:rPr>
          <w:lang w:val="en-NZ"/>
        </w:rPr>
      </w:pPr>
      <w:r w:rsidRPr="00231D35">
        <w:rPr>
          <w:u w:val="single"/>
          <w:lang w:val="en-NZ"/>
        </w:rPr>
        <w:t xml:space="preserve">Further action </w:t>
      </w:r>
      <w:r w:rsidR="00926BC1" w:rsidRPr="00926BC1">
        <w:rPr>
          <w:u w:val="single"/>
          <w:lang w:val="en-NZ"/>
        </w:rPr>
        <w:t>requested</w:t>
      </w:r>
      <w:r>
        <w:rPr>
          <w:lang w:val="en-NZ"/>
        </w:rPr>
        <w:t xml:space="preserve">. </w:t>
      </w:r>
      <w:r w:rsidRPr="00601A6B">
        <w:rPr>
          <w:lang w:val="en-NZ"/>
        </w:rPr>
        <w:t>Please amend the protocol to include the methods for seeking consent for the use of tissue for research purposes in the prospective component of the study.</w:t>
      </w:r>
      <w:r w:rsidR="004632A0">
        <w:rPr>
          <w:lang w:val="en-NZ"/>
        </w:rPr>
        <w:t xml:space="preserve"> Please also clarify that archival samples will not be analysed in this study.</w:t>
      </w:r>
    </w:p>
    <w:p w14:paraId="176D6ADB" w14:textId="77777777" w:rsidR="00601A6B" w:rsidRDefault="00601A6B" w:rsidP="00601A6B">
      <w:pPr>
        <w:spacing w:before="80" w:after="80"/>
        <w:contextualSpacing/>
        <w:rPr>
          <w:lang w:val="en-NZ"/>
        </w:rPr>
      </w:pPr>
    </w:p>
    <w:p w14:paraId="4FB48736" w14:textId="674CCEF0" w:rsidR="00601A6B" w:rsidRPr="00926BC1" w:rsidRDefault="00EC0262" w:rsidP="00D9223F">
      <w:pPr>
        <w:numPr>
          <w:ilvl w:val="0"/>
          <w:numId w:val="3"/>
        </w:numPr>
        <w:spacing w:before="80" w:after="80"/>
        <w:contextualSpacing/>
        <w:rPr>
          <w:lang w:val="en-NZ"/>
        </w:rPr>
      </w:pPr>
      <w:r w:rsidRPr="00EC0262">
        <w:rPr>
          <w:lang w:val="en-NZ"/>
        </w:rPr>
        <w:t>The Committee stated that the publishing of results should not be restricted for commercial reasons, especially for the observational component of the study</w:t>
      </w:r>
      <w:r>
        <w:rPr>
          <w:lang w:val="en-NZ"/>
        </w:rPr>
        <w:t xml:space="preserve"> which is described by the researcher as an audit of current practice. The results of the audit will be of significant interest to health care providers using the current </w:t>
      </w:r>
      <w:proofErr w:type="spellStart"/>
      <w:r>
        <w:rPr>
          <w:lang w:val="en-NZ"/>
        </w:rPr>
        <w:t>Cx</w:t>
      </w:r>
      <w:proofErr w:type="spellEnd"/>
      <w:r>
        <w:rPr>
          <w:lang w:val="en-NZ"/>
        </w:rPr>
        <w:t xml:space="preserve"> Bladder test</w:t>
      </w:r>
      <w:r w:rsidR="00926BC1">
        <w:rPr>
          <w:lang w:val="en-NZ"/>
        </w:rPr>
        <w:t>.</w:t>
      </w:r>
    </w:p>
    <w:p w14:paraId="22CF0757" w14:textId="2D9D5A45" w:rsidR="00601A6B" w:rsidRDefault="00601A6B" w:rsidP="00601A6B">
      <w:pPr>
        <w:spacing w:before="80" w:after="80"/>
        <w:ind w:left="720"/>
        <w:contextualSpacing/>
        <w:rPr>
          <w:lang w:val="en-NZ"/>
        </w:rPr>
      </w:pPr>
      <w:r w:rsidRPr="00231D35">
        <w:rPr>
          <w:u w:val="single"/>
          <w:lang w:val="en-NZ"/>
        </w:rPr>
        <w:t xml:space="preserve">Further action </w:t>
      </w:r>
      <w:r w:rsidR="00926BC1" w:rsidRPr="00926BC1">
        <w:rPr>
          <w:u w:val="single"/>
          <w:lang w:val="en-NZ"/>
        </w:rPr>
        <w:t>requested</w:t>
      </w:r>
      <w:r>
        <w:rPr>
          <w:lang w:val="en-NZ"/>
        </w:rPr>
        <w:t xml:space="preserve">. </w:t>
      </w:r>
      <w:r w:rsidRPr="00601A6B">
        <w:rPr>
          <w:lang w:val="en-NZ"/>
        </w:rPr>
        <w:t>Please state how the results of the study are intended to be disseminated (National Ethics Standards para 11.54).</w:t>
      </w:r>
    </w:p>
    <w:p w14:paraId="59F1B2A3" w14:textId="285EFA6C" w:rsidR="00601A6B" w:rsidRDefault="00601A6B" w:rsidP="00601A6B">
      <w:pPr>
        <w:spacing w:before="80" w:after="80"/>
        <w:contextualSpacing/>
        <w:rPr>
          <w:lang w:val="en-NZ"/>
        </w:rPr>
      </w:pPr>
    </w:p>
    <w:p w14:paraId="34B4EC42" w14:textId="7197FD93" w:rsidR="00601A6B" w:rsidRPr="00926BC1" w:rsidRDefault="00601A6B" w:rsidP="00D9223F">
      <w:pPr>
        <w:numPr>
          <w:ilvl w:val="0"/>
          <w:numId w:val="3"/>
        </w:numPr>
        <w:spacing w:before="80" w:after="80"/>
        <w:contextualSpacing/>
        <w:rPr>
          <w:lang w:val="en-NZ"/>
        </w:rPr>
      </w:pPr>
      <w:r>
        <w:rPr>
          <w:lang w:val="en-NZ"/>
        </w:rPr>
        <w:t>The Committee stated that plans for return of results to the participant and his/her doctor had not been addressed.</w:t>
      </w:r>
    </w:p>
    <w:p w14:paraId="5667EAE8" w14:textId="62F58619" w:rsidR="00601A6B" w:rsidRDefault="00601A6B" w:rsidP="00231D35">
      <w:pPr>
        <w:spacing w:before="80" w:after="80"/>
        <w:ind w:left="720"/>
        <w:contextualSpacing/>
        <w:rPr>
          <w:lang w:val="en-NZ"/>
        </w:rPr>
      </w:pPr>
      <w:r w:rsidRPr="00231D35">
        <w:rPr>
          <w:u w:val="single"/>
          <w:lang w:val="en-NZ"/>
        </w:rPr>
        <w:t xml:space="preserve">Further action </w:t>
      </w:r>
      <w:r w:rsidR="00926BC1" w:rsidRPr="00926BC1">
        <w:rPr>
          <w:u w:val="single"/>
          <w:lang w:val="en-NZ"/>
        </w:rPr>
        <w:t>requested</w:t>
      </w:r>
      <w:r>
        <w:rPr>
          <w:lang w:val="en-NZ"/>
        </w:rPr>
        <w:t xml:space="preserve">: </w:t>
      </w:r>
      <w:r w:rsidRPr="00601A6B">
        <w:rPr>
          <w:lang w:val="en-NZ"/>
        </w:rPr>
        <w:t>Please amend the protocol to address the return of results generated by the investigational methodology to the participant and health care provider</w:t>
      </w:r>
      <w:r>
        <w:rPr>
          <w:lang w:val="en-NZ"/>
        </w:rPr>
        <w:t>. Ensure this information is included as part of informed consent</w:t>
      </w:r>
      <w:r w:rsidRPr="00601A6B">
        <w:rPr>
          <w:lang w:val="en-NZ"/>
        </w:rPr>
        <w:t>. (National Ethics Standards para 7.1).</w:t>
      </w:r>
    </w:p>
    <w:p w14:paraId="75C57A05" w14:textId="77777777" w:rsidR="00601A6B" w:rsidRPr="00231D35" w:rsidRDefault="00601A6B" w:rsidP="00231D35">
      <w:pPr>
        <w:rPr>
          <w:szCs w:val="22"/>
          <w:lang w:val="en-NZ"/>
        </w:rPr>
      </w:pPr>
    </w:p>
    <w:p w14:paraId="3ED2E6FF" w14:textId="56B8C2B1" w:rsidR="00601A6B" w:rsidRPr="00926BC1" w:rsidRDefault="007B0272" w:rsidP="00D9223F">
      <w:pPr>
        <w:numPr>
          <w:ilvl w:val="0"/>
          <w:numId w:val="3"/>
        </w:numPr>
        <w:rPr>
          <w:rFonts w:cs="Arial"/>
          <w:szCs w:val="22"/>
        </w:rPr>
      </w:pPr>
      <w:r w:rsidRPr="007B0272">
        <w:rPr>
          <w:rFonts w:cs="Arial"/>
          <w:szCs w:val="22"/>
        </w:rPr>
        <w:t>The Committee noted cultural issues for Māori surrounding the use of tissue and data.</w:t>
      </w:r>
      <w:r w:rsidR="00601A6B">
        <w:rPr>
          <w:rFonts w:cs="Arial"/>
          <w:szCs w:val="22"/>
        </w:rPr>
        <w:t xml:space="preserve"> </w:t>
      </w:r>
    </w:p>
    <w:p w14:paraId="57AF206A" w14:textId="7C53DD55" w:rsidR="007B0272" w:rsidRDefault="00601A6B" w:rsidP="00231D35">
      <w:pPr>
        <w:ind w:left="720"/>
        <w:rPr>
          <w:rFonts w:cs="Arial"/>
          <w:szCs w:val="22"/>
        </w:rPr>
      </w:pPr>
      <w:r w:rsidRPr="00231D35">
        <w:rPr>
          <w:rFonts w:cs="Arial"/>
          <w:szCs w:val="22"/>
          <w:u w:val="single"/>
        </w:rPr>
        <w:t xml:space="preserve">Further action </w:t>
      </w:r>
      <w:r w:rsidR="00926BC1" w:rsidRPr="00926BC1">
        <w:rPr>
          <w:rFonts w:cs="Arial"/>
          <w:szCs w:val="22"/>
          <w:u w:val="single"/>
        </w:rPr>
        <w:t>requested</w:t>
      </w:r>
      <w:r>
        <w:rPr>
          <w:rFonts w:cs="Arial"/>
          <w:szCs w:val="22"/>
        </w:rPr>
        <w:t>. Please undertake formal M</w:t>
      </w:r>
      <w:r w:rsidRPr="00601A6B">
        <w:rPr>
          <w:rFonts w:cs="Arial"/>
          <w:szCs w:val="22"/>
        </w:rPr>
        <w:t>ā</w:t>
      </w:r>
      <w:r>
        <w:rPr>
          <w:rFonts w:cs="Arial"/>
          <w:szCs w:val="22"/>
        </w:rPr>
        <w:t>ori consultation for this study.</w:t>
      </w:r>
    </w:p>
    <w:p w14:paraId="1E1A6F35" w14:textId="77777777" w:rsidR="00601A6B" w:rsidRPr="007B0272" w:rsidRDefault="00601A6B" w:rsidP="00231D35">
      <w:pPr>
        <w:rPr>
          <w:rFonts w:cs="Arial"/>
          <w:szCs w:val="22"/>
        </w:rPr>
      </w:pPr>
    </w:p>
    <w:p w14:paraId="652EE779" w14:textId="39C6903D" w:rsidR="00D3391D" w:rsidRPr="00231D35" w:rsidRDefault="007B0272" w:rsidP="00D9223F">
      <w:pPr>
        <w:numPr>
          <w:ilvl w:val="0"/>
          <w:numId w:val="3"/>
        </w:numPr>
        <w:rPr>
          <w:rFonts w:cs="Arial"/>
          <w:szCs w:val="22"/>
        </w:rPr>
      </w:pPr>
      <w:r w:rsidRPr="007B0272">
        <w:rPr>
          <w:rFonts w:cs="Arial"/>
          <w:szCs w:val="22"/>
        </w:rPr>
        <w:t xml:space="preserve">The Committee noted that the evidence of peer review was copied from the information in the application form, and thus not a genuine peer review. </w:t>
      </w:r>
    </w:p>
    <w:p w14:paraId="7D36D7E2" w14:textId="11985186" w:rsidR="007B0272" w:rsidRDefault="007B0272" w:rsidP="00D3391D">
      <w:pPr>
        <w:ind w:left="720"/>
        <w:rPr>
          <w:rFonts w:cs="Arial"/>
          <w:szCs w:val="22"/>
        </w:rPr>
      </w:pPr>
      <w:r w:rsidRPr="00D3391D">
        <w:rPr>
          <w:rFonts w:cs="Arial"/>
          <w:szCs w:val="22"/>
          <w:u w:val="single"/>
        </w:rPr>
        <w:t>Further information requested</w:t>
      </w:r>
      <w:r w:rsidRPr="00D3391D">
        <w:rPr>
          <w:szCs w:val="22"/>
          <w:lang w:val="en-NZ"/>
        </w:rPr>
        <w:t xml:space="preserve">: please provide evidence of independent scientific review. </w:t>
      </w:r>
      <w:r w:rsidRPr="00D3391D">
        <w:rPr>
          <w:rFonts w:cs="Arial"/>
          <w:szCs w:val="22"/>
        </w:rPr>
        <w:t>(</w:t>
      </w:r>
      <w:r w:rsidR="00140CE2" w:rsidRPr="00D3391D">
        <w:rPr>
          <w:rFonts w:cs="Arial"/>
          <w:i/>
          <w:szCs w:val="22"/>
        </w:rPr>
        <w:t>Standard Operating Procedures</w:t>
      </w:r>
      <w:r w:rsidRPr="00D3391D">
        <w:rPr>
          <w:rFonts w:cs="Arial"/>
          <w:szCs w:val="22"/>
        </w:rPr>
        <w:t xml:space="preserve"> para </w:t>
      </w:r>
      <w:r w:rsidR="00140CE2" w:rsidRPr="00D3391D">
        <w:rPr>
          <w:rFonts w:cs="Arial"/>
          <w:i/>
          <w:szCs w:val="22"/>
        </w:rPr>
        <w:t>11</w:t>
      </w:r>
      <w:r w:rsidRPr="00D3391D">
        <w:rPr>
          <w:rFonts w:cs="Arial"/>
          <w:szCs w:val="22"/>
        </w:rPr>
        <w:t>)</w:t>
      </w:r>
    </w:p>
    <w:p w14:paraId="7CC7725A" w14:textId="77777777" w:rsidR="00D3391D" w:rsidRPr="00D3391D" w:rsidRDefault="00D3391D" w:rsidP="00231D35">
      <w:pPr>
        <w:ind w:left="720"/>
        <w:rPr>
          <w:rFonts w:cs="Arial"/>
          <w:szCs w:val="22"/>
        </w:rPr>
      </w:pPr>
    </w:p>
    <w:p w14:paraId="4EA6284B" w14:textId="035EF811" w:rsidR="00140CE2" w:rsidRPr="007B0272" w:rsidRDefault="00140CE2" w:rsidP="00D9223F">
      <w:pPr>
        <w:numPr>
          <w:ilvl w:val="0"/>
          <w:numId w:val="3"/>
        </w:numPr>
        <w:spacing w:before="80" w:after="80"/>
        <w:contextualSpacing/>
        <w:rPr>
          <w:lang w:val="en-NZ"/>
        </w:rPr>
      </w:pPr>
      <w:r>
        <w:rPr>
          <w:lang w:val="en-NZ"/>
        </w:rPr>
        <w:t>In re-submitting this application, please address the ethical issues more directly in the application form and/or study protocol.</w:t>
      </w:r>
    </w:p>
    <w:bookmarkEnd w:id="2"/>
    <w:p w14:paraId="45D59914" w14:textId="77777777" w:rsidR="00477F74" w:rsidRPr="00D324AA" w:rsidRDefault="00477F74" w:rsidP="00477F74">
      <w:pPr>
        <w:spacing w:before="80" w:after="80"/>
      </w:pPr>
    </w:p>
    <w:p w14:paraId="2E5E692A" w14:textId="77777777" w:rsidR="00477F74" w:rsidRPr="00D324AA" w:rsidRDefault="00477F74" w:rsidP="00477F74">
      <w:pPr>
        <w:rPr>
          <w:u w:val="single"/>
          <w:lang w:val="en-NZ"/>
        </w:rPr>
      </w:pPr>
      <w:r w:rsidRPr="00D324AA">
        <w:rPr>
          <w:u w:val="single"/>
          <w:lang w:val="en-NZ"/>
        </w:rPr>
        <w:t xml:space="preserve">Decision </w:t>
      </w:r>
    </w:p>
    <w:p w14:paraId="485EEA6D" w14:textId="77777777" w:rsidR="00477F74" w:rsidRPr="00D324AA" w:rsidRDefault="00477F74" w:rsidP="00477F74">
      <w:pPr>
        <w:rPr>
          <w:lang w:val="en-NZ"/>
        </w:rPr>
      </w:pPr>
    </w:p>
    <w:p w14:paraId="7C542D9D" w14:textId="77777777" w:rsidR="00477F74" w:rsidRPr="00D324AA" w:rsidRDefault="00477F74" w:rsidP="00477F74">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140CE2">
        <w:rPr>
          <w:lang w:val="en-NZ"/>
        </w:rPr>
        <w:t>standards referenced above.</w:t>
      </w:r>
    </w:p>
    <w:p w14:paraId="4466CDF4" w14:textId="77777777" w:rsidR="00D51C24" w:rsidRPr="00960BFE" w:rsidRDefault="00795EDD">
      <w:pPr>
        <w:autoSpaceDE w:val="0"/>
        <w:autoSpaceDN w:val="0"/>
        <w:adjustRightInd w:val="0"/>
      </w:pPr>
      <w:r w:rsidRPr="00960BFE">
        <w:t xml:space="preserve"> </w:t>
      </w:r>
      <w:r w:rsidR="0090545B" w:rsidRPr="00960BFE">
        <w:br w:type="page"/>
      </w:r>
      <w:bookmarkStart w:id="3" w:name="_Hlk54093795"/>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3C00BFA1" w14:textId="77777777" w:rsidTr="006A68C2">
        <w:trPr>
          <w:trHeight w:val="280"/>
        </w:trPr>
        <w:tc>
          <w:tcPr>
            <w:tcW w:w="966" w:type="dxa"/>
            <w:tcBorders>
              <w:top w:val="nil"/>
              <w:left w:val="nil"/>
              <w:bottom w:val="nil"/>
              <w:right w:val="nil"/>
            </w:tcBorders>
          </w:tcPr>
          <w:p w14:paraId="36F7F577" w14:textId="77777777" w:rsidR="006A68C2" w:rsidRPr="00960BFE" w:rsidRDefault="006A68C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1909851"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303D36" w14:textId="77777777" w:rsidR="006A68C2" w:rsidRPr="00960BFE" w:rsidRDefault="006A68C2">
            <w:pPr>
              <w:autoSpaceDE w:val="0"/>
              <w:autoSpaceDN w:val="0"/>
              <w:adjustRightInd w:val="0"/>
            </w:pPr>
            <w:r w:rsidRPr="00960BFE">
              <w:rPr>
                <w:b/>
              </w:rPr>
              <w:t>20/STH/159</w:t>
            </w:r>
            <w:r w:rsidRPr="00960BFE">
              <w:t xml:space="preserve"> </w:t>
            </w:r>
          </w:p>
        </w:tc>
      </w:tr>
      <w:tr w:rsidR="006A68C2" w:rsidRPr="00960BFE" w14:paraId="03C45A1C" w14:textId="77777777" w:rsidTr="006A68C2">
        <w:trPr>
          <w:trHeight w:val="280"/>
        </w:trPr>
        <w:tc>
          <w:tcPr>
            <w:tcW w:w="966" w:type="dxa"/>
            <w:tcBorders>
              <w:top w:val="nil"/>
              <w:left w:val="nil"/>
              <w:bottom w:val="nil"/>
              <w:right w:val="nil"/>
            </w:tcBorders>
          </w:tcPr>
          <w:p w14:paraId="28E56BAE"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460B26E"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0CA9CCA1" w14:textId="77777777" w:rsidR="006A68C2" w:rsidRPr="00960BFE" w:rsidRDefault="006A68C2">
            <w:pPr>
              <w:autoSpaceDE w:val="0"/>
              <w:autoSpaceDN w:val="0"/>
              <w:adjustRightInd w:val="0"/>
            </w:pPr>
            <w:r w:rsidRPr="00960BFE">
              <w:t xml:space="preserve">ARISE </w:t>
            </w:r>
          </w:p>
        </w:tc>
      </w:tr>
      <w:tr w:rsidR="006A68C2" w:rsidRPr="00960BFE" w14:paraId="1EC196C0" w14:textId="77777777" w:rsidTr="006A68C2">
        <w:trPr>
          <w:trHeight w:val="280"/>
        </w:trPr>
        <w:tc>
          <w:tcPr>
            <w:tcW w:w="966" w:type="dxa"/>
            <w:tcBorders>
              <w:top w:val="nil"/>
              <w:left w:val="nil"/>
              <w:bottom w:val="nil"/>
              <w:right w:val="nil"/>
            </w:tcBorders>
          </w:tcPr>
          <w:p w14:paraId="6E3F3A8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AB4681E"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460B071D" w14:textId="77777777" w:rsidR="006A68C2" w:rsidRPr="00960BFE" w:rsidRDefault="006A68C2">
            <w:pPr>
              <w:autoSpaceDE w:val="0"/>
              <w:autoSpaceDN w:val="0"/>
              <w:adjustRightInd w:val="0"/>
            </w:pPr>
            <w:r w:rsidRPr="00960BFE">
              <w:t xml:space="preserve">Prof Lutz </w:t>
            </w:r>
            <w:proofErr w:type="spellStart"/>
            <w:r w:rsidRPr="00960BFE">
              <w:t>Beckert</w:t>
            </w:r>
            <w:proofErr w:type="spellEnd"/>
            <w:r w:rsidRPr="00960BFE">
              <w:t xml:space="preserve"> </w:t>
            </w:r>
          </w:p>
        </w:tc>
      </w:tr>
      <w:tr w:rsidR="006A68C2" w:rsidRPr="00960BFE" w14:paraId="03C10E88" w14:textId="77777777" w:rsidTr="006A68C2">
        <w:trPr>
          <w:trHeight w:val="280"/>
        </w:trPr>
        <w:tc>
          <w:tcPr>
            <w:tcW w:w="966" w:type="dxa"/>
            <w:tcBorders>
              <w:top w:val="nil"/>
              <w:left w:val="nil"/>
              <w:bottom w:val="nil"/>
              <w:right w:val="nil"/>
            </w:tcBorders>
          </w:tcPr>
          <w:p w14:paraId="57AE53A9"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55CC61F2"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1CD65BCE" w14:textId="77777777" w:rsidR="006A68C2" w:rsidRPr="00960BFE" w:rsidRDefault="006A68C2">
            <w:pPr>
              <w:autoSpaceDE w:val="0"/>
              <w:autoSpaceDN w:val="0"/>
              <w:adjustRightInd w:val="0"/>
            </w:pPr>
            <w:proofErr w:type="spellStart"/>
            <w:r w:rsidRPr="00960BFE">
              <w:t>Insmed</w:t>
            </w:r>
            <w:proofErr w:type="spellEnd"/>
            <w:r w:rsidRPr="00960BFE">
              <w:t xml:space="preserve"> Incorporated </w:t>
            </w:r>
          </w:p>
        </w:tc>
      </w:tr>
      <w:tr w:rsidR="006A68C2" w:rsidRPr="00960BFE" w14:paraId="20573586" w14:textId="77777777" w:rsidTr="006A68C2">
        <w:trPr>
          <w:trHeight w:val="280"/>
        </w:trPr>
        <w:tc>
          <w:tcPr>
            <w:tcW w:w="966" w:type="dxa"/>
            <w:tcBorders>
              <w:top w:val="nil"/>
              <w:left w:val="nil"/>
              <w:bottom w:val="nil"/>
              <w:right w:val="nil"/>
            </w:tcBorders>
          </w:tcPr>
          <w:p w14:paraId="3DFB15E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64832C35"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1743D46F" w14:textId="77777777" w:rsidR="006A68C2" w:rsidRPr="00960BFE" w:rsidRDefault="006A68C2">
            <w:pPr>
              <w:autoSpaceDE w:val="0"/>
              <w:autoSpaceDN w:val="0"/>
              <w:adjustRightInd w:val="0"/>
            </w:pPr>
            <w:r w:rsidRPr="00960BFE">
              <w:t xml:space="preserve">01 October 2020 </w:t>
            </w:r>
          </w:p>
        </w:tc>
      </w:tr>
    </w:tbl>
    <w:p w14:paraId="53E63741" w14:textId="77777777" w:rsidR="00D51C24" w:rsidRPr="00960BFE" w:rsidRDefault="0090545B">
      <w:pPr>
        <w:autoSpaceDE w:val="0"/>
        <w:autoSpaceDN w:val="0"/>
        <w:adjustRightInd w:val="0"/>
      </w:pPr>
      <w:r w:rsidRPr="00960BFE">
        <w:t xml:space="preserve"> </w:t>
      </w:r>
    </w:p>
    <w:p w14:paraId="41E2A329" w14:textId="04872DD8" w:rsidR="00477F74" w:rsidRPr="00D324AA" w:rsidRDefault="00AA2A01" w:rsidP="00477F74">
      <w:pPr>
        <w:autoSpaceDE w:val="0"/>
        <w:autoSpaceDN w:val="0"/>
        <w:adjustRightInd w:val="0"/>
        <w:rPr>
          <w:sz w:val="20"/>
          <w:lang w:val="en-NZ"/>
        </w:rPr>
      </w:pPr>
      <w:r w:rsidRPr="00960BFE">
        <w:t xml:space="preserve">Prof Lutz </w:t>
      </w:r>
      <w:proofErr w:type="spellStart"/>
      <w:r w:rsidRPr="00960BFE">
        <w:t>Beckert</w:t>
      </w:r>
      <w:proofErr w:type="spellEnd"/>
      <w:r w:rsidRPr="00960BFE">
        <w:t xml:space="preserve"> </w:t>
      </w:r>
      <w:r w:rsidR="00477F74" w:rsidRPr="00D324AA">
        <w:rPr>
          <w:lang w:val="en-NZ"/>
        </w:rPr>
        <w:t>was present via videoconference for discussion of this application.</w:t>
      </w:r>
    </w:p>
    <w:p w14:paraId="2E9A40F9" w14:textId="77777777" w:rsidR="00477F74" w:rsidRPr="00D324AA" w:rsidRDefault="00477F74" w:rsidP="00477F74">
      <w:pPr>
        <w:rPr>
          <w:u w:val="single"/>
          <w:lang w:val="en-NZ"/>
        </w:rPr>
      </w:pPr>
    </w:p>
    <w:p w14:paraId="6EBB6B91" w14:textId="77777777" w:rsidR="00477F74" w:rsidRPr="00D324AA" w:rsidRDefault="00477F74" w:rsidP="00477F74">
      <w:pPr>
        <w:rPr>
          <w:u w:val="single"/>
          <w:lang w:val="en-NZ"/>
        </w:rPr>
      </w:pPr>
      <w:r w:rsidRPr="00D324AA">
        <w:rPr>
          <w:u w:val="single"/>
          <w:lang w:val="en-NZ"/>
        </w:rPr>
        <w:t>Potential conflicts of interest</w:t>
      </w:r>
    </w:p>
    <w:p w14:paraId="271A9516" w14:textId="77777777" w:rsidR="00477F74" w:rsidRPr="00D324AA" w:rsidRDefault="00477F74" w:rsidP="00477F74">
      <w:pPr>
        <w:rPr>
          <w:b/>
          <w:lang w:val="en-NZ"/>
        </w:rPr>
      </w:pPr>
    </w:p>
    <w:p w14:paraId="41D626C3"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4F99E267" w14:textId="77777777" w:rsidR="00477F74" w:rsidRPr="00D324AA" w:rsidRDefault="00477F74" w:rsidP="00477F74">
      <w:pPr>
        <w:rPr>
          <w:lang w:val="en-NZ"/>
        </w:rPr>
      </w:pPr>
    </w:p>
    <w:p w14:paraId="5D8F61E8"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69AA9CCA" w14:textId="77777777" w:rsidR="00477F74" w:rsidRPr="00D324AA" w:rsidRDefault="00477F74" w:rsidP="00477F74">
      <w:pPr>
        <w:rPr>
          <w:lang w:val="en-NZ"/>
        </w:rPr>
      </w:pPr>
    </w:p>
    <w:p w14:paraId="514DD6E9" w14:textId="77777777" w:rsidR="00477F74" w:rsidRPr="00D324AA" w:rsidRDefault="00477F74" w:rsidP="00477F74">
      <w:pPr>
        <w:rPr>
          <w:u w:val="single"/>
          <w:lang w:val="en-NZ"/>
        </w:rPr>
      </w:pPr>
      <w:r w:rsidRPr="00D324AA">
        <w:rPr>
          <w:u w:val="single"/>
          <w:lang w:val="en-NZ"/>
        </w:rPr>
        <w:t>Summary of Study</w:t>
      </w:r>
    </w:p>
    <w:p w14:paraId="323A8735" w14:textId="77777777" w:rsidR="00477F74" w:rsidRPr="00D324AA" w:rsidRDefault="00477F74" w:rsidP="00477F74">
      <w:pPr>
        <w:rPr>
          <w:u w:val="single"/>
          <w:lang w:val="en-NZ"/>
        </w:rPr>
      </w:pPr>
    </w:p>
    <w:p w14:paraId="333E64CC" w14:textId="090481F7" w:rsidR="00477F74" w:rsidRDefault="00477F74" w:rsidP="001C71C3">
      <w:pPr>
        <w:numPr>
          <w:ilvl w:val="0"/>
          <w:numId w:val="9"/>
        </w:numPr>
        <w:contextualSpacing/>
        <w:rPr>
          <w:lang w:val="en-NZ"/>
        </w:rPr>
      </w:pPr>
      <w:r w:rsidRPr="00AA2A01">
        <w:rPr>
          <w:lang w:val="en-NZ"/>
        </w:rPr>
        <w:t>Th</w:t>
      </w:r>
      <w:r w:rsidR="00AA2A01">
        <w:rPr>
          <w:lang w:val="en-NZ"/>
        </w:rPr>
        <w:t>is is an i</w:t>
      </w:r>
      <w:r w:rsidR="00AA2A01" w:rsidRPr="00AA2A01">
        <w:rPr>
          <w:lang w:val="en-NZ"/>
        </w:rPr>
        <w:t>ntervention study</w:t>
      </w:r>
      <w:r w:rsidR="00AA2A01">
        <w:rPr>
          <w:lang w:val="en-NZ"/>
        </w:rPr>
        <w:t xml:space="preserve"> evaluating a n</w:t>
      </w:r>
      <w:r w:rsidR="00AA2A01" w:rsidRPr="00AA2A01">
        <w:rPr>
          <w:lang w:val="en-NZ"/>
        </w:rPr>
        <w:t xml:space="preserve">ew medication for </w:t>
      </w:r>
      <w:r w:rsidR="00AA2A01">
        <w:rPr>
          <w:lang w:val="en-NZ"/>
        </w:rPr>
        <w:t>m</w:t>
      </w:r>
      <w:r w:rsidR="00AA2A01" w:rsidRPr="00AA2A01">
        <w:rPr>
          <w:lang w:val="en-NZ"/>
        </w:rPr>
        <w:t>ycobacterium avium Complex</w:t>
      </w:r>
      <w:r w:rsidR="00AA2A01">
        <w:rPr>
          <w:lang w:val="en-NZ"/>
        </w:rPr>
        <w:t xml:space="preserve"> (</w:t>
      </w:r>
      <w:r w:rsidR="00AA2A01" w:rsidRPr="00AA2A01">
        <w:rPr>
          <w:lang w:val="en-NZ"/>
        </w:rPr>
        <w:t>MAC</w:t>
      </w:r>
      <w:r w:rsidR="00AA2A01">
        <w:rPr>
          <w:lang w:val="en-NZ"/>
        </w:rPr>
        <w:t>)</w:t>
      </w:r>
      <w:r w:rsidR="00AA2A01" w:rsidRPr="00AA2A01">
        <w:rPr>
          <w:lang w:val="en-NZ"/>
        </w:rPr>
        <w:t xml:space="preserve"> lung disease</w:t>
      </w:r>
      <w:r w:rsidR="00AA2A01">
        <w:rPr>
          <w:lang w:val="en-NZ"/>
        </w:rPr>
        <w:t xml:space="preserve">: </w:t>
      </w:r>
      <w:r w:rsidR="00AA2A01" w:rsidRPr="00AA2A01">
        <w:rPr>
          <w:lang w:val="en-NZ"/>
        </w:rPr>
        <w:t xml:space="preserve">amikacin liposome inhalation suspension. </w:t>
      </w:r>
      <w:r w:rsidR="00AA2A01">
        <w:rPr>
          <w:lang w:val="en-NZ"/>
        </w:rPr>
        <w:t xml:space="preserve">The formulation being trialled is a combination of </w:t>
      </w:r>
      <w:r w:rsidR="00AA2A01" w:rsidRPr="00AA2A01">
        <w:rPr>
          <w:lang w:val="en-NZ"/>
        </w:rPr>
        <w:t>amikacin liposome inhalation suspension [ALIS] + azithromycin [AZI] + ethambutol</w:t>
      </w:r>
      <w:r w:rsidR="00AA2A01">
        <w:rPr>
          <w:lang w:val="en-NZ"/>
        </w:rPr>
        <w:t xml:space="preserve"> </w:t>
      </w:r>
      <w:r w:rsidR="00AA2A01" w:rsidRPr="00AA2A01">
        <w:rPr>
          <w:lang w:val="en-NZ"/>
        </w:rPr>
        <w:t>[ETH]</w:t>
      </w:r>
      <w:r w:rsidR="00AA2A01">
        <w:rPr>
          <w:lang w:val="en-NZ"/>
        </w:rPr>
        <w:t xml:space="preserve">, and will be compared with </w:t>
      </w:r>
      <w:r w:rsidR="00AA2A01" w:rsidRPr="00AA2A01">
        <w:rPr>
          <w:lang w:val="en-NZ"/>
        </w:rPr>
        <w:t>empty liposome control [ELC] + AZI + ETH)</w:t>
      </w:r>
      <w:r w:rsidR="00AA2A01">
        <w:rPr>
          <w:lang w:val="en-NZ"/>
        </w:rPr>
        <w:t>.</w:t>
      </w:r>
      <w:r w:rsidR="00AA2A01" w:rsidRPr="00AA2A01">
        <w:rPr>
          <w:lang w:val="en-NZ"/>
        </w:rPr>
        <w:t xml:space="preserve"> 10 participants </w:t>
      </w:r>
      <w:r w:rsidR="00AA2A01">
        <w:rPr>
          <w:lang w:val="en-NZ"/>
        </w:rPr>
        <w:t xml:space="preserve">will be recruited </w:t>
      </w:r>
      <w:r w:rsidR="00AA2A01" w:rsidRPr="00AA2A01">
        <w:rPr>
          <w:lang w:val="en-NZ"/>
        </w:rPr>
        <w:t>in NZ (250 worldwide</w:t>
      </w:r>
      <w:r w:rsidR="00AA2A01">
        <w:rPr>
          <w:lang w:val="en-NZ"/>
        </w:rPr>
        <w:t xml:space="preserve"> in</w:t>
      </w:r>
      <w:r w:rsidR="00AA2A01" w:rsidRPr="00AA2A01">
        <w:rPr>
          <w:lang w:val="en-NZ"/>
        </w:rPr>
        <w:t xml:space="preserve"> 28 countries</w:t>
      </w:r>
      <w:r w:rsidR="00AA2A01">
        <w:rPr>
          <w:lang w:val="en-NZ"/>
        </w:rPr>
        <w:t>)</w:t>
      </w:r>
      <w:r w:rsidR="00AA2A01" w:rsidRPr="00AA2A01">
        <w:rPr>
          <w:lang w:val="en-NZ"/>
        </w:rPr>
        <w:t xml:space="preserve">. </w:t>
      </w:r>
    </w:p>
    <w:p w14:paraId="0CFA8DFE" w14:textId="22265549" w:rsidR="003974C5" w:rsidRPr="003974C5" w:rsidRDefault="003974C5" w:rsidP="003974C5">
      <w:pPr>
        <w:numPr>
          <w:ilvl w:val="0"/>
          <w:numId w:val="9"/>
        </w:numPr>
        <w:contextualSpacing/>
        <w:rPr>
          <w:lang w:val="en-NZ"/>
        </w:rPr>
      </w:pPr>
      <w:r>
        <w:rPr>
          <w:lang w:val="en-NZ"/>
        </w:rPr>
        <w:t>This study was discussed in conjunction with 20/STH/160 (ENCORE)</w:t>
      </w:r>
    </w:p>
    <w:p w14:paraId="01037162" w14:textId="77777777" w:rsidR="00AA2A01" w:rsidRPr="00D324AA" w:rsidRDefault="00AA2A01" w:rsidP="00AA2A01">
      <w:pPr>
        <w:ind w:left="720"/>
        <w:contextualSpacing/>
        <w:rPr>
          <w:lang w:val="en-NZ"/>
        </w:rPr>
      </w:pPr>
    </w:p>
    <w:p w14:paraId="7BADBA2D" w14:textId="77777777" w:rsidR="00477F74" w:rsidRPr="00D324AA" w:rsidRDefault="00477F74" w:rsidP="00477F74">
      <w:pPr>
        <w:rPr>
          <w:u w:val="single"/>
          <w:lang w:val="en-NZ"/>
        </w:rPr>
      </w:pPr>
      <w:r w:rsidRPr="00D324AA">
        <w:rPr>
          <w:u w:val="single"/>
          <w:lang w:val="en-NZ"/>
        </w:rPr>
        <w:t xml:space="preserve">Summary of resolved ethical issues </w:t>
      </w:r>
    </w:p>
    <w:p w14:paraId="52CC48E8" w14:textId="77777777" w:rsidR="00477F74" w:rsidRPr="00D324AA" w:rsidRDefault="00477F74" w:rsidP="00477F74">
      <w:pPr>
        <w:rPr>
          <w:u w:val="single"/>
          <w:lang w:val="en-NZ"/>
        </w:rPr>
      </w:pPr>
    </w:p>
    <w:p w14:paraId="0215D02A"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19DF939B" w14:textId="77777777" w:rsidR="00477F74" w:rsidRPr="00D324AA" w:rsidRDefault="00477F74" w:rsidP="00477F74">
      <w:pPr>
        <w:rPr>
          <w:lang w:val="en-NZ"/>
        </w:rPr>
      </w:pPr>
    </w:p>
    <w:p w14:paraId="312E6B91" w14:textId="5F571C3F" w:rsidR="00477F74" w:rsidRPr="00D324AA" w:rsidRDefault="00477F74" w:rsidP="00AA2A01">
      <w:pPr>
        <w:numPr>
          <w:ilvl w:val="0"/>
          <w:numId w:val="9"/>
        </w:numPr>
        <w:spacing w:before="80" w:after="80"/>
        <w:contextualSpacing/>
        <w:rPr>
          <w:lang w:val="en-NZ"/>
        </w:rPr>
      </w:pPr>
      <w:r w:rsidRPr="00D324AA">
        <w:rPr>
          <w:lang w:val="en-NZ"/>
        </w:rPr>
        <w:t xml:space="preserve">The Committee </w:t>
      </w:r>
      <w:r w:rsidR="00FD2CAB">
        <w:rPr>
          <w:lang w:val="en-NZ"/>
        </w:rPr>
        <w:t>noted for future submissions that the answers given on the application form were in dense technical language, and should be made appropriate for lay readers.</w:t>
      </w:r>
      <w:r w:rsidR="00C935B6">
        <w:rPr>
          <w:lang w:val="en-NZ"/>
        </w:rPr>
        <w:t xml:space="preserve"> A number of incorrectly answered questions were also noted.</w:t>
      </w:r>
    </w:p>
    <w:p w14:paraId="5CE16461" w14:textId="080ED06F" w:rsidR="00477F74" w:rsidRDefault="00FD2CAB" w:rsidP="00AA2A01">
      <w:pPr>
        <w:numPr>
          <w:ilvl w:val="0"/>
          <w:numId w:val="9"/>
        </w:numPr>
        <w:spacing w:before="80" w:after="80"/>
        <w:contextualSpacing/>
        <w:rPr>
          <w:lang w:val="en-NZ"/>
        </w:rPr>
      </w:pPr>
      <w:r>
        <w:rPr>
          <w:lang w:val="en-NZ"/>
        </w:rPr>
        <w:t>The Committee asked how the study site would manage a</w:t>
      </w:r>
      <w:r w:rsidR="00AB0EA0">
        <w:rPr>
          <w:lang w:val="en-NZ"/>
        </w:rPr>
        <w:t>ny</w:t>
      </w:r>
      <w:r>
        <w:rPr>
          <w:lang w:val="en-NZ"/>
        </w:rPr>
        <w:t xml:space="preserve"> clinically actionable </w:t>
      </w:r>
      <w:r w:rsidR="00C935B6">
        <w:rPr>
          <w:lang w:val="en-NZ"/>
        </w:rPr>
        <w:t>incidental findings. The Researcher explained that few incidental findings are expected, and would typically be communicated back to the participant’s GP.</w:t>
      </w:r>
    </w:p>
    <w:p w14:paraId="2E33141A" w14:textId="18DE46FB" w:rsidR="00C935B6" w:rsidRDefault="00C935B6" w:rsidP="00AA2A01">
      <w:pPr>
        <w:numPr>
          <w:ilvl w:val="0"/>
          <w:numId w:val="9"/>
        </w:numPr>
        <w:spacing w:before="80" w:after="80"/>
        <w:contextualSpacing/>
        <w:rPr>
          <w:lang w:val="en-NZ"/>
        </w:rPr>
      </w:pPr>
      <w:r>
        <w:rPr>
          <w:lang w:val="en-NZ"/>
        </w:rPr>
        <w:t>It was clarified that data generated in the study would be made available for use in future unspecified research. There is an optional consent for further analysis of tissue samples after all study data is collected (for future specified research).</w:t>
      </w:r>
    </w:p>
    <w:p w14:paraId="5CD0D827" w14:textId="53AE6174" w:rsidR="00C935B6" w:rsidRDefault="00C935B6" w:rsidP="00AA2A01">
      <w:pPr>
        <w:numPr>
          <w:ilvl w:val="0"/>
          <w:numId w:val="9"/>
        </w:numPr>
        <w:spacing w:before="80" w:after="80"/>
        <w:contextualSpacing/>
        <w:rPr>
          <w:lang w:val="en-NZ"/>
        </w:rPr>
      </w:pPr>
      <w:r>
        <w:rPr>
          <w:lang w:val="en-NZ"/>
        </w:rPr>
        <w:t>It was clarified that all samples and data used in the study will be de-identified after collection and stored in a de-identified form.</w:t>
      </w:r>
    </w:p>
    <w:p w14:paraId="1D6DFDFB" w14:textId="40107EAF" w:rsidR="00FD2CAB" w:rsidRDefault="00FD2CAB" w:rsidP="00AA2A01">
      <w:pPr>
        <w:numPr>
          <w:ilvl w:val="0"/>
          <w:numId w:val="9"/>
        </w:numPr>
        <w:spacing w:before="80" w:after="80"/>
        <w:contextualSpacing/>
        <w:rPr>
          <w:lang w:val="en-NZ"/>
        </w:rPr>
      </w:pPr>
      <w:r>
        <w:rPr>
          <w:lang w:val="en-NZ"/>
        </w:rPr>
        <w:t xml:space="preserve">The Committee asked about the risk of hoarseness and loss of voice which may result from the study medication. The Sponsor explained that these effects have been seen commonly, but are typically manageable and usually </w:t>
      </w:r>
      <w:r w:rsidR="00C935B6">
        <w:rPr>
          <w:lang w:val="en-NZ"/>
        </w:rPr>
        <w:t>not persistent.</w:t>
      </w:r>
    </w:p>
    <w:p w14:paraId="3DEA49E8" w14:textId="7C4598EF" w:rsidR="00FD2CAB" w:rsidRDefault="00FD2CAB" w:rsidP="00AA2A01">
      <w:pPr>
        <w:numPr>
          <w:ilvl w:val="0"/>
          <w:numId w:val="9"/>
        </w:numPr>
        <w:spacing w:before="80" w:after="80"/>
        <w:contextualSpacing/>
        <w:rPr>
          <w:lang w:val="en-NZ"/>
        </w:rPr>
      </w:pPr>
      <w:r>
        <w:rPr>
          <w:lang w:val="en-NZ"/>
        </w:rPr>
        <w:t>The Committee asked if worsening CD is an important issue for this population. The Sponsor ex</w:t>
      </w:r>
      <w:r w:rsidR="00C935B6">
        <w:rPr>
          <w:lang w:val="en-NZ"/>
        </w:rPr>
        <w:t>plained that some worsening was seen, but patients are normally managed well and the symptoms resolve.</w:t>
      </w:r>
    </w:p>
    <w:p w14:paraId="6145A5B8" w14:textId="1509000A" w:rsidR="00FD2CAB" w:rsidRDefault="00FD2CAB" w:rsidP="00AA2A01">
      <w:pPr>
        <w:numPr>
          <w:ilvl w:val="0"/>
          <w:numId w:val="9"/>
        </w:numPr>
        <w:spacing w:before="80" w:after="80"/>
        <w:contextualSpacing/>
        <w:rPr>
          <w:lang w:val="en-NZ"/>
        </w:rPr>
      </w:pPr>
      <w:r>
        <w:rPr>
          <w:lang w:val="en-NZ"/>
        </w:rPr>
        <w:t>The Committee suggested that the first approach to patients be made by a separate member of the study team to avoid any conflict of interest. The Researcher confirmed that this would be done by a separate person, and in a separate office.</w:t>
      </w:r>
    </w:p>
    <w:p w14:paraId="5D73C4B8" w14:textId="64C74F91" w:rsidR="00477F74" w:rsidRPr="00C935B6" w:rsidRDefault="00FD2CAB" w:rsidP="00C935B6">
      <w:pPr>
        <w:numPr>
          <w:ilvl w:val="0"/>
          <w:numId w:val="9"/>
        </w:numPr>
        <w:spacing w:before="80" w:after="80"/>
        <w:contextualSpacing/>
        <w:rPr>
          <w:lang w:val="en-NZ"/>
        </w:rPr>
      </w:pPr>
      <w:r>
        <w:rPr>
          <w:lang w:val="en-NZ"/>
        </w:rPr>
        <w:t>The Committee asked if the patient populations will overlap ARISE and ENCORE studies. The Researcher explained that people will be approached and then asked which study they would most like to take part in, but will only take part in one study or the other.</w:t>
      </w:r>
      <w:r w:rsidR="00C935B6">
        <w:rPr>
          <w:lang w:val="en-NZ"/>
        </w:rPr>
        <w:t xml:space="preserve"> The differences in the studies is primarily the different set of questionnaires, to avoid overburdening participants with all the questionnaires from both studies.</w:t>
      </w:r>
      <w:r w:rsidR="00477F74" w:rsidRPr="00C935B6">
        <w:rPr>
          <w:szCs w:val="22"/>
          <w:lang w:val="en-NZ"/>
        </w:rPr>
        <w:br/>
      </w:r>
    </w:p>
    <w:p w14:paraId="3D4E9CA3" w14:textId="0EC4EB05" w:rsidR="00477F74" w:rsidRPr="00D324AA" w:rsidRDefault="00477F74" w:rsidP="00477F74">
      <w:pPr>
        <w:spacing w:before="80" w:after="80"/>
        <w:rPr>
          <w:rFonts w:cs="Arial"/>
          <w:szCs w:val="22"/>
          <w:lang w:val="en-NZ"/>
        </w:rPr>
      </w:pPr>
      <w:r w:rsidRPr="00D324AA">
        <w:rPr>
          <w:rFonts w:cs="Arial"/>
          <w:szCs w:val="22"/>
          <w:lang w:val="en-NZ"/>
        </w:rPr>
        <w:lastRenderedPageBreak/>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0FE8932F" w14:textId="25A9E221" w:rsidR="00477F74" w:rsidRPr="00D324AA" w:rsidRDefault="00477F74" w:rsidP="00FD2CAB">
      <w:pPr>
        <w:spacing w:before="80" w:after="80"/>
        <w:contextualSpacing/>
      </w:pPr>
    </w:p>
    <w:p w14:paraId="52D2C7C7" w14:textId="213206BD" w:rsidR="00C935B6" w:rsidRDefault="00C935B6" w:rsidP="00D431FF">
      <w:pPr>
        <w:numPr>
          <w:ilvl w:val="0"/>
          <w:numId w:val="9"/>
        </w:numPr>
        <w:spacing w:before="80" w:after="80"/>
        <w:contextualSpacing/>
      </w:pPr>
      <w:r>
        <w:t>Please proof-read both documents for accuracy and formatting.</w:t>
      </w:r>
    </w:p>
    <w:p w14:paraId="76012E6D" w14:textId="4A10D11C" w:rsidR="00C935B6" w:rsidRDefault="00C935B6" w:rsidP="00D431FF">
      <w:pPr>
        <w:numPr>
          <w:ilvl w:val="0"/>
          <w:numId w:val="9"/>
        </w:numPr>
        <w:spacing w:before="80" w:after="80"/>
        <w:contextualSpacing/>
      </w:pPr>
      <w:r>
        <w:t>Please give each PIS a lay-friendly study title.</w:t>
      </w:r>
    </w:p>
    <w:p w14:paraId="7A22C744" w14:textId="77777777" w:rsidR="00C935B6" w:rsidRDefault="00C935B6" w:rsidP="00D431FF">
      <w:pPr>
        <w:numPr>
          <w:ilvl w:val="0"/>
          <w:numId w:val="9"/>
        </w:numPr>
        <w:spacing w:before="80" w:after="80"/>
        <w:contextualSpacing/>
      </w:pPr>
      <w:r>
        <w:t xml:space="preserve">Main PIS/consent form: </w:t>
      </w:r>
    </w:p>
    <w:p w14:paraId="4CB132A1" w14:textId="74B42816" w:rsidR="00C935B6" w:rsidRDefault="00C935B6" w:rsidP="00D431FF">
      <w:pPr>
        <w:pStyle w:val="ListParagraph"/>
        <w:numPr>
          <w:ilvl w:val="0"/>
          <w:numId w:val="35"/>
        </w:numPr>
        <w:spacing w:before="80" w:after="80"/>
        <w:contextualSpacing/>
      </w:pPr>
      <w:r>
        <w:t xml:space="preserve">Please clarify the purpose(s) for which tissue will be stored in this </w:t>
      </w:r>
      <w:proofErr w:type="gramStart"/>
      <w:r>
        <w:t>study, and</w:t>
      </w:r>
      <w:proofErr w:type="gramEnd"/>
      <w:r>
        <w:t xml:space="preserve"> clarify the optional analyses of tissue which relate to the study. </w:t>
      </w:r>
    </w:p>
    <w:p w14:paraId="41F9BF18" w14:textId="201D599A" w:rsidR="00C935B6" w:rsidRDefault="00C935B6" w:rsidP="00D431FF">
      <w:pPr>
        <w:pStyle w:val="ListParagraph"/>
        <w:numPr>
          <w:ilvl w:val="0"/>
          <w:numId w:val="35"/>
        </w:numPr>
        <w:spacing w:before="80" w:after="80"/>
        <w:contextualSpacing/>
      </w:pPr>
      <w:r>
        <w:t>Please add a statement in the information sheet about side-effects from the study medication, and state that resultant hoarseness typically resolves.</w:t>
      </w:r>
    </w:p>
    <w:p w14:paraId="3EBAB802" w14:textId="0EF2C406" w:rsidR="00FD2CAB" w:rsidRDefault="00FD2CAB" w:rsidP="00D431FF">
      <w:pPr>
        <w:pStyle w:val="ListParagraph"/>
        <w:numPr>
          <w:ilvl w:val="0"/>
          <w:numId w:val="35"/>
        </w:numPr>
        <w:spacing w:before="80" w:after="80"/>
        <w:contextualSpacing/>
      </w:pPr>
      <w:r>
        <w:t xml:space="preserve">Please </w:t>
      </w:r>
      <w:r w:rsidR="00C935B6">
        <w:t>make clear</w:t>
      </w:r>
      <w:r>
        <w:t xml:space="preserve"> that the </w:t>
      </w:r>
      <w:r w:rsidR="00C935B6" w:rsidRPr="00D431FF">
        <w:rPr>
          <w:lang w:val="en-NZ"/>
        </w:rPr>
        <w:t>control arm is the same as standard of care, and that the investigational arm is standard of care + the investigational product.</w:t>
      </w:r>
      <w:r w:rsidRPr="00D431FF">
        <w:rPr>
          <w:lang w:val="en-NZ"/>
        </w:rPr>
        <w:t xml:space="preserve"> </w:t>
      </w:r>
      <w:r w:rsidR="00C935B6" w:rsidRPr="00D431FF">
        <w:rPr>
          <w:lang w:val="en-NZ"/>
        </w:rPr>
        <w:t>Please state what the probability is of receiving each treatment.</w:t>
      </w:r>
    </w:p>
    <w:p w14:paraId="5CB7CC17" w14:textId="094CDB08" w:rsidR="00FD2CAB" w:rsidRDefault="00FD2CAB" w:rsidP="00D431FF">
      <w:pPr>
        <w:pStyle w:val="ListParagraph"/>
        <w:numPr>
          <w:ilvl w:val="0"/>
          <w:numId w:val="35"/>
        </w:numPr>
        <w:spacing w:before="80" w:after="80"/>
        <w:contextualSpacing/>
      </w:pPr>
      <w:r>
        <w:t xml:space="preserve">Please </w:t>
      </w:r>
      <w:r w:rsidR="00C935B6">
        <w:t>change</w:t>
      </w:r>
      <w:r>
        <w:t xml:space="preserve"> ‘cups’ of blood to ‘ml’.</w:t>
      </w:r>
    </w:p>
    <w:p w14:paraId="08C6EA23" w14:textId="60CB33B6" w:rsidR="00FD2CAB" w:rsidRDefault="00FD2CAB" w:rsidP="00D431FF">
      <w:pPr>
        <w:pStyle w:val="ListParagraph"/>
        <w:numPr>
          <w:ilvl w:val="0"/>
          <w:numId w:val="35"/>
        </w:numPr>
        <w:spacing w:before="80" w:after="80"/>
        <w:contextualSpacing/>
      </w:pPr>
      <w:r>
        <w:t xml:space="preserve">Please state that </w:t>
      </w:r>
      <w:r w:rsidR="00C935B6">
        <w:t xml:space="preserve">the </w:t>
      </w:r>
      <w:r>
        <w:t>CT scan results will be added to the participants’ patient record.</w:t>
      </w:r>
    </w:p>
    <w:p w14:paraId="0C2E13A5" w14:textId="120DBA5F" w:rsidR="00FD2CAB" w:rsidRDefault="00FD2CAB" w:rsidP="00D431FF">
      <w:pPr>
        <w:pStyle w:val="ListParagraph"/>
        <w:numPr>
          <w:ilvl w:val="0"/>
          <w:numId w:val="35"/>
        </w:numPr>
        <w:spacing w:before="80" w:after="80"/>
        <w:contextualSpacing/>
      </w:pPr>
      <w:r>
        <w:t>Please change the ACC statement to the ‘commercial’ ACC wording</w:t>
      </w:r>
      <w:r w:rsidR="00C935B6">
        <w:t xml:space="preserve"> from the HDEC template</w:t>
      </w:r>
      <w:r>
        <w:t>.</w:t>
      </w:r>
      <w:r w:rsidR="00C935B6">
        <w:t xml:space="preserve"> Please also delete the first privacy/confidentiality section (there are two).</w:t>
      </w:r>
      <w:r>
        <w:t>…</w:t>
      </w:r>
    </w:p>
    <w:p w14:paraId="71E2AF96" w14:textId="2AB0FB95" w:rsidR="00FD2CAB" w:rsidRDefault="00FD2CAB" w:rsidP="00D431FF">
      <w:pPr>
        <w:pStyle w:val="ListParagraph"/>
        <w:numPr>
          <w:ilvl w:val="0"/>
          <w:numId w:val="35"/>
        </w:numPr>
        <w:spacing w:before="80" w:after="80"/>
        <w:contextualSpacing/>
      </w:pPr>
      <w:r>
        <w:t xml:space="preserve">Please remove the section of ‘institutional ethics committee and how it protects you’. </w:t>
      </w:r>
    </w:p>
    <w:p w14:paraId="62B05459" w14:textId="2F832C81" w:rsidR="00FD2CAB" w:rsidRDefault="00FD2CAB" w:rsidP="00D431FF">
      <w:pPr>
        <w:pStyle w:val="ListParagraph"/>
        <w:numPr>
          <w:ilvl w:val="0"/>
          <w:numId w:val="35"/>
        </w:numPr>
        <w:spacing w:before="80" w:after="80"/>
        <w:contextualSpacing/>
      </w:pPr>
      <w:r>
        <w:t>Please remove the section ‘Payment for injury related to the study’.</w:t>
      </w:r>
    </w:p>
    <w:p w14:paraId="564F28D4" w14:textId="5CDBBD67" w:rsidR="00FD2CAB" w:rsidRDefault="00FD2CAB" w:rsidP="00D431FF">
      <w:pPr>
        <w:numPr>
          <w:ilvl w:val="0"/>
          <w:numId w:val="9"/>
        </w:numPr>
        <w:spacing w:before="80" w:after="80"/>
        <w:contextualSpacing/>
      </w:pPr>
      <w:r>
        <w:t xml:space="preserve">Pregnancy PIS/CF: </w:t>
      </w:r>
      <w:r w:rsidR="00C935B6">
        <w:t xml:space="preserve">note that </w:t>
      </w:r>
      <w:r>
        <w:t>if any infant data is intended to be collected</w:t>
      </w:r>
      <w:r w:rsidR="00C935B6">
        <w:t xml:space="preserve"> on the infant</w:t>
      </w:r>
      <w:r>
        <w:t>, a separate PIS is needed.</w:t>
      </w:r>
    </w:p>
    <w:p w14:paraId="58FAF0A9" w14:textId="4995E1FC" w:rsidR="00FD2CAB" w:rsidRDefault="00FD2CAB" w:rsidP="00D431FF">
      <w:pPr>
        <w:numPr>
          <w:ilvl w:val="0"/>
          <w:numId w:val="9"/>
        </w:numPr>
        <w:spacing w:before="80" w:after="80"/>
        <w:contextualSpacing/>
      </w:pPr>
      <w:r>
        <w:t>Please proofread and correct any US-specific references</w:t>
      </w:r>
      <w:r w:rsidR="00C935B6">
        <w:t>, especially for the ENCORE PIS</w:t>
      </w:r>
      <w:r>
        <w:t>.</w:t>
      </w:r>
    </w:p>
    <w:p w14:paraId="160B567E" w14:textId="23B50A7C" w:rsidR="00C935B6" w:rsidRDefault="00C935B6" w:rsidP="00D431FF">
      <w:pPr>
        <w:numPr>
          <w:ilvl w:val="0"/>
          <w:numId w:val="9"/>
        </w:numPr>
        <w:spacing w:before="80" w:after="80"/>
        <w:contextualSpacing/>
      </w:pPr>
      <w:r>
        <w:t>The ENCORE PIS has more appropriate information on pregnancy screening, please copy this over to the ARISE PIS.</w:t>
      </w:r>
    </w:p>
    <w:p w14:paraId="444FCA59" w14:textId="77777777" w:rsidR="00C935B6" w:rsidRPr="00D431FF" w:rsidRDefault="00FD2CAB" w:rsidP="00D431FF">
      <w:pPr>
        <w:numPr>
          <w:ilvl w:val="0"/>
          <w:numId w:val="9"/>
        </w:numPr>
        <w:spacing w:before="80" w:after="80"/>
        <w:contextualSpacing/>
        <w:rPr>
          <w:b/>
          <w:bCs/>
        </w:rPr>
      </w:pPr>
      <w:r w:rsidRPr="00D431FF">
        <w:rPr>
          <w:b/>
          <w:bCs/>
        </w:rPr>
        <w:t xml:space="preserve">ARISE PIS: </w:t>
      </w:r>
    </w:p>
    <w:p w14:paraId="2A925852" w14:textId="038B83D5" w:rsidR="00FD2CAB" w:rsidRDefault="00C935B6" w:rsidP="00D431FF">
      <w:pPr>
        <w:pStyle w:val="ListParagraph"/>
        <w:numPr>
          <w:ilvl w:val="0"/>
          <w:numId w:val="36"/>
        </w:numPr>
        <w:spacing w:before="80" w:after="80"/>
        <w:contextualSpacing/>
      </w:pPr>
      <w:r>
        <w:t xml:space="preserve">Please add </w:t>
      </w:r>
      <w:r w:rsidR="00FD2CAB">
        <w:t>page numbers and footers.</w:t>
      </w:r>
    </w:p>
    <w:p w14:paraId="02063C89" w14:textId="53868071" w:rsidR="00FD2CAB" w:rsidRDefault="00C935B6" w:rsidP="00D431FF">
      <w:pPr>
        <w:pStyle w:val="ListParagraph"/>
        <w:numPr>
          <w:ilvl w:val="0"/>
          <w:numId w:val="36"/>
        </w:numPr>
        <w:spacing w:before="80" w:after="80"/>
        <w:contextualSpacing/>
      </w:pPr>
      <w:r>
        <w:t>Page 2: c</w:t>
      </w:r>
      <w:r w:rsidR="00FD2CAB">
        <w:t>heck</w:t>
      </w:r>
      <w:r>
        <w:t xml:space="preserve"> the</w:t>
      </w:r>
      <w:r w:rsidR="00FD2CAB">
        <w:t xml:space="preserve"> number of participants</w:t>
      </w:r>
    </w:p>
    <w:p w14:paraId="6DF0F022" w14:textId="0976D0FC" w:rsidR="00FD2CAB" w:rsidRDefault="00FD2CAB" w:rsidP="00D431FF">
      <w:pPr>
        <w:pStyle w:val="ListParagraph"/>
        <w:numPr>
          <w:ilvl w:val="0"/>
          <w:numId w:val="36"/>
        </w:numPr>
        <w:spacing w:before="80" w:after="80"/>
        <w:contextualSpacing/>
      </w:pPr>
      <w:r>
        <w:t>Page 4: description of PFT is better in ENCORE PIS</w:t>
      </w:r>
    </w:p>
    <w:p w14:paraId="2E3C1A6E" w14:textId="35203252" w:rsidR="00FD2CAB" w:rsidRDefault="00FD2CAB" w:rsidP="00D431FF">
      <w:pPr>
        <w:pStyle w:val="ListParagraph"/>
        <w:numPr>
          <w:ilvl w:val="0"/>
          <w:numId w:val="36"/>
        </w:numPr>
        <w:spacing w:before="80" w:after="80"/>
        <w:contextualSpacing/>
      </w:pPr>
      <w:r>
        <w:t>Page 6 para 2: check number of questionnaires.</w:t>
      </w:r>
    </w:p>
    <w:p w14:paraId="2F37331B" w14:textId="125323E3" w:rsidR="00FD2CAB" w:rsidRDefault="00FD2CAB" w:rsidP="00D431FF">
      <w:pPr>
        <w:pStyle w:val="ListParagraph"/>
        <w:numPr>
          <w:ilvl w:val="0"/>
          <w:numId w:val="36"/>
        </w:numPr>
        <w:spacing w:before="80" w:after="80"/>
        <w:contextualSpacing/>
      </w:pPr>
      <w:r>
        <w:t xml:space="preserve">Page 16: correct </w:t>
      </w:r>
      <w:r w:rsidR="00C935B6">
        <w:t xml:space="preserve">the statement that samples will be stored for </w:t>
      </w:r>
      <w:r>
        <w:t>2 weeks to 2 years.</w:t>
      </w:r>
    </w:p>
    <w:p w14:paraId="68976B09" w14:textId="0C1AAF32" w:rsidR="00FD2CAB" w:rsidRDefault="00FD2CAB" w:rsidP="00D431FF">
      <w:pPr>
        <w:numPr>
          <w:ilvl w:val="0"/>
          <w:numId w:val="9"/>
        </w:numPr>
        <w:spacing w:before="80" w:after="80"/>
        <w:contextualSpacing/>
      </w:pPr>
      <w:r w:rsidRPr="00D431FF">
        <w:rPr>
          <w:b/>
          <w:bCs/>
        </w:rPr>
        <w:t>ENCORE PIS</w:t>
      </w:r>
      <w:r>
        <w:t xml:space="preserve">: </w:t>
      </w:r>
    </w:p>
    <w:p w14:paraId="76BFC41D" w14:textId="454D18DE" w:rsidR="00FD2CAB" w:rsidRDefault="00FD2CAB" w:rsidP="00D431FF">
      <w:pPr>
        <w:pStyle w:val="ListParagraph"/>
        <w:numPr>
          <w:ilvl w:val="0"/>
          <w:numId w:val="37"/>
        </w:numPr>
        <w:spacing w:before="80" w:after="80"/>
        <w:contextualSpacing/>
      </w:pPr>
      <w:r>
        <w:t>Page 5</w:t>
      </w:r>
      <w:r w:rsidR="00C935B6">
        <w:t>: please</w:t>
      </w:r>
      <w:r>
        <w:t xml:space="preserve"> delete</w:t>
      </w:r>
      <w:r w:rsidR="00C935B6">
        <w:t xml:space="preserve"> the</w:t>
      </w:r>
      <w:r>
        <w:t xml:space="preserve"> last sentence.</w:t>
      </w:r>
    </w:p>
    <w:p w14:paraId="557667B2" w14:textId="175C30C8" w:rsidR="00FD2CAB" w:rsidRDefault="00C935B6" w:rsidP="00D431FF">
      <w:pPr>
        <w:pStyle w:val="ListParagraph"/>
        <w:numPr>
          <w:ilvl w:val="0"/>
          <w:numId w:val="37"/>
        </w:numPr>
        <w:spacing w:before="80" w:after="80"/>
        <w:contextualSpacing/>
      </w:pPr>
      <w:r>
        <w:t>Please c</w:t>
      </w:r>
      <w:r w:rsidR="00FD2CAB">
        <w:t xml:space="preserve">orrect </w:t>
      </w:r>
      <w:r>
        <w:t xml:space="preserve">the statement that </w:t>
      </w:r>
      <w:r w:rsidR="00FD2CAB">
        <w:t xml:space="preserve">samples stored </w:t>
      </w:r>
      <w:r>
        <w:t xml:space="preserve">for </w:t>
      </w:r>
      <w:r w:rsidR="00FD2CAB">
        <w:t>2 weeks to 2 years.</w:t>
      </w:r>
    </w:p>
    <w:p w14:paraId="346F6353" w14:textId="544DACF6" w:rsidR="00FD2CAB" w:rsidRPr="00D324AA" w:rsidRDefault="00C935B6" w:rsidP="00D431FF">
      <w:pPr>
        <w:numPr>
          <w:ilvl w:val="0"/>
          <w:numId w:val="9"/>
        </w:numPr>
        <w:spacing w:before="80" w:after="80"/>
        <w:contextualSpacing/>
      </w:pPr>
      <w:r w:rsidRPr="00C935B6">
        <w:rPr>
          <w:u w:val="single"/>
        </w:rPr>
        <w:t>For note</w:t>
      </w:r>
      <w:r>
        <w:t>: p</w:t>
      </w:r>
      <w:r w:rsidR="00AD2505">
        <w:t>lease keep a tracked-changes document.</w:t>
      </w:r>
    </w:p>
    <w:p w14:paraId="3F9E78A5" w14:textId="77777777" w:rsidR="00477F74" w:rsidRPr="00D324AA" w:rsidRDefault="00477F74" w:rsidP="00477F74">
      <w:pPr>
        <w:spacing w:before="80" w:after="80"/>
      </w:pPr>
    </w:p>
    <w:p w14:paraId="3D871E12" w14:textId="77777777" w:rsidR="00477F74" w:rsidRPr="00D324AA" w:rsidRDefault="00477F74" w:rsidP="00477F74">
      <w:pPr>
        <w:rPr>
          <w:u w:val="single"/>
          <w:lang w:val="en-NZ"/>
        </w:rPr>
      </w:pPr>
      <w:r w:rsidRPr="00D324AA">
        <w:rPr>
          <w:u w:val="single"/>
          <w:lang w:val="en-NZ"/>
        </w:rPr>
        <w:t xml:space="preserve">Decision </w:t>
      </w:r>
    </w:p>
    <w:p w14:paraId="03996100" w14:textId="77777777" w:rsidR="00477F74" w:rsidRPr="00D324AA" w:rsidRDefault="00477F74" w:rsidP="00477F74">
      <w:pPr>
        <w:rPr>
          <w:lang w:val="en-NZ"/>
        </w:rPr>
      </w:pPr>
    </w:p>
    <w:p w14:paraId="2E2AE2EA" w14:textId="77777777" w:rsidR="00477F74" w:rsidRPr="00C935B6" w:rsidRDefault="00477F74" w:rsidP="00477F74">
      <w:pPr>
        <w:rPr>
          <w:lang w:val="en-NZ"/>
        </w:rPr>
      </w:pPr>
      <w:r w:rsidRPr="00C935B6">
        <w:rPr>
          <w:lang w:val="en-NZ"/>
        </w:rPr>
        <w:t xml:space="preserve">This application was </w:t>
      </w:r>
      <w:r w:rsidRPr="00C935B6">
        <w:rPr>
          <w:i/>
          <w:lang w:val="en-NZ"/>
        </w:rPr>
        <w:t>approved</w:t>
      </w:r>
      <w:r w:rsidRPr="00C935B6">
        <w:rPr>
          <w:lang w:val="en-NZ"/>
        </w:rPr>
        <w:t xml:space="preserve"> by </w:t>
      </w:r>
      <w:r w:rsidRPr="00C935B6">
        <w:rPr>
          <w:rFonts w:cs="Arial"/>
          <w:szCs w:val="22"/>
          <w:lang w:val="en-NZ"/>
        </w:rPr>
        <w:t>consensus</w:t>
      </w:r>
      <w:r w:rsidRPr="00C935B6">
        <w:rPr>
          <w:lang w:val="en-NZ"/>
        </w:rPr>
        <w:t xml:space="preserve">, </w:t>
      </w:r>
      <w:r w:rsidRPr="00C935B6">
        <w:rPr>
          <w:rFonts w:cs="Arial"/>
          <w:szCs w:val="22"/>
          <w:lang w:val="en-NZ"/>
        </w:rPr>
        <w:t>subject to the following non-standard conditions:</w:t>
      </w:r>
    </w:p>
    <w:p w14:paraId="3E500167" w14:textId="77777777" w:rsidR="00477F74" w:rsidRPr="00C935B6" w:rsidRDefault="00477F74" w:rsidP="00477F74">
      <w:pPr>
        <w:rPr>
          <w:lang w:val="en-NZ"/>
        </w:rPr>
      </w:pPr>
    </w:p>
    <w:p w14:paraId="1E529075" w14:textId="77777777" w:rsidR="00477F74" w:rsidRPr="00C935B6" w:rsidRDefault="00477F74" w:rsidP="00477F74">
      <w:pPr>
        <w:numPr>
          <w:ilvl w:val="0"/>
          <w:numId w:val="5"/>
        </w:numPr>
        <w:contextualSpacing/>
        <w:rPr>
          <w:rFonts w:cs="Arial"/>
          <w:szCs w:val="22"/>
          <w:lang w:val="en-NZ"/>
        </w:rPr>
      </w:pPr>
      <w:r w:rsidRPr="00C935B6">
        <w:rPr>
          <w:rFonts w:cs="Arial"/>
          <w:szCs w:val="22"/>
          <w:lang w:val="en-NZ"/>
        </w:rPr>
        <w:t>Please address all outstanding ethical issues raised by the Committee.</w:t>
      </w:r>
    </w:p>
    <w:p w14:paraId="607C8948" w14:textId="77777777" w:rsidR="00477F74" w:rsidRPr="00C935B6" w:rsidRDefault="00477F74" w:rsidP="00477F74">
      <w:pPr>
        <w:numPr>
          <w:ilvl w:val="0"/>
          <w:numId w:val="5"/>
        </w:numPr>
        <w:contextualSpacing/>
        <w:rPr>
          <w:rFonts w:cs="Arial"/>
          <w:szCs w:val="22"/>
          <w:lang w:val="en-NZ"/>
        </w:rPr>
      </w:pPr>
      <w:r w:rsidRPr="00C935B6">
        <w:rPr>
          <w:rFonts w:cs="Arial"/>
          <w:szCs w:val="22"/>
          <w:lang w:val="en-NZ"/>
        </w:rPr>
        <w:t>Please update the Participant Information Sheet and Consent Form, taking into account the suggestions made by the Committee.</w:t>
      </w:r>
    </w:p>
    <w:p w14:paraId="72BB247C" w14:textId="60BE46F3" w:rsidR="00D51C24" w:rsidRPr="00960BFE" w:rsidRDefault="0090545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4CAD1F69" w14:textId="77777777" w:rsidTr="006A68C2">
        <w:trPr>
          <w:trHeight w:val="280"/>
        </w:trPr>
        <w:tc>
          <w:tcPr>
            <w:tcW w:w="966" w:type="dxa"/>
            <w:tcBorders>
              <w:top w:val="nil"/>
              <w:left w:val="nil"/>
              <w:bottom w:val="nil"/>
              <w:right w:val="nil"/>
            </w:tcBorders>
          </w:tcPr>
          <w:p w14:paraId="1073B10C" w14:textId="77777777" w:rsidR="006A68C2" w:rsidRPr="00960BFE" w:rsidRDefault="006A68C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15BC08C"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F6949F" w14:textId="77777777" w:rsidR="006A68C2" w:rsidRPr="00960BFE" w:rsidRDefault="006A68C2">
            <w:pPr>
              <w:autoSpaceDE w:val="0"/>
              <w:autoSpaceDN w:val="0"/>
              <w:adjustRightInd w:val="0"/>
            </w:pPr>
            <w:r w:rsidRPr="00960BFE">
              <w:rPr>
                <w:b/>
              </w:rPr>
              <w:t>20/STH/160</w:t>
            </w:r>
            <w:r w:rsidRPr="00960BFE">
              <w:t xml:space="preserve"> </w:t>
            </w:r>
          </w:p>
        </w:tc>
      </w:tr>
      <w:tr w:rsidR="006A68C2" w:rsidRPr="00960BFE" w14:paraId="289ACECC" w14:textId="77777777" w:rsidTr="006A68C2">
        <w:trPr>
          <w:trHeight w:val="280"/>
        </w:trPr>
        <w:tc>
          <w:tcPr>
            <w:tcW w:w="966" w:type="dxa"/>
            <w:tcBorders>
              <w:top w:val="nil"/>
              <w:left w:val="nil"/>
              <w:bottom w:val="nil"/>
              <w:right w:val="nil"/>
            </w:tcBorders>
          </w:tcPr>
          <w:p w14:paraId="147E0A9B"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2698AC4"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65FD4C5B" w14:textId="77777777" w:rsidR="006A68C2" w:rsidRPr="00960BFE" w:rsidRDefault="006A68C2">
            <w:pPr>
              <w:autoSpaceDE w:val="0"/>
              <w:autoSpaceDN w:val="0"/>
              <w:adjustRightInd w:val="0"/>
            </w:pPr>
            <w:r w:rsidRPr="00960BFE">
              <w:t xml:space="preserve">ENCORE  </w:t>
            </w:r>
          </w:p>
        </w:tc>
      </w:tr>
      <w:tr w:rsidR="006A68C2" w:rsidRPr="00960BFE" w14:paraId="55FC1ECE" w14:textId="77777777" w:rsidTr="006A68C2">
        <w:trPr>
          <w:trHeight w:val="280"/>
        </w:trPr>
        <w:tc>
          <w:tcPr>
            <w:tcW w:w="966" w:type="dxa"/>
            <w:tcBorders>
              <w:top w:val="nil"/>
              <w:left w:val="nil"/>
              <w:bottom w:val="nil"/>
              <w:right w:val="nil"/>
            </w:tcBorders>
          </w:tcPr>
          <w:p w14:paraId="2C4414F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AE43313"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2F882B5B" w14:textId="77777777" w:rsidR="006A68C2" w:rsidRPr="00960BFE" w:rsidRDefault="006A68C2">
            <w:pPr>
              <w:autoSpaceDE w:val="0"/>
              <w:autoSpaceDN w:val="0"/>
              <w:adjustRightInd w:val="0"/>
            </w:pPr>
            <w:r w:rsidRPr="00960BFE">
              <w:t xml:space="preserve">Prof Lutz </w:t>
            </w:r>
            <w:proofErr w:type="spellStart"/>
            <w:r w:rsidRPr="00960BFE">
              <w:t>Beckert</w:t>
            </w:r>
            <w:proofErr w:type="spellEnd"/>
            <w:r w:rsidRPr="00960BFE">
              <w:t xml:space="preserve"> </w:t>
            </w:r>
          </w:p>
        </w:tc>
      </w:tr>
      <w:tr w:rsidR="006A68C2" w:rsidRPr="00960BFE" w14:paraId="4436B59A" w14:textId="77777777" w:rsidTr="006A68C2">
        <w:trPr>
          <w:trHeight w:val="280"/>
        </w:trPr>
        <w:tc>
          <w:tcPr>
            <w:tcW w:w="966" w:type="dxa"/>
            <w:tcBorders>
              <w:top w:val="nil"/>
              <w:left w:val="nil"/>
              <w:bottom w:val="nil"/>
              <w:right w:val="nil"/>
            </w:tcBorders>
          </w:tcPr>
          <w:p w14:paraId="505DBE0C"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750A561"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2BE55DF8" w14:textId="77777777" w:rsidR="006A68C2" w:rsidRPr="00960BFE" w:rsidRDefault="006A68C2">
            <w:pPr>
              <w:autoSpaceDE w:val="0"/>
              <w:autoSpaceDN w:val="0"/>
              <w:adjustRightInd w:val="0"/>
            </w:pPr>
            <w:proofErr w:type="spellStart"/>
            <w:r w:rsidRPr="00960BFE">
              <w:t>Insmed</w:t>
            </w:r>
            <w:proofErr w:type="spellEnd"/>
            <w:r w:rsidRPr="00960BFE">
              <w:t xml:space="preserve"> Incorporated </w:t>
            </w:r>
          </w:p>
        </w:tc>
      </w:tr>
      <w:tr w:rsidR="006A68C2" w:rsidRPr="00960BFE" w14:paraId="01E1BCF3" w14:textId="77777777" w:rsidTr="006A68C2">
        <w:trPr>
          <w:trHeight w:val="280"/>
        </w:trPr>
        <w:tc>
          <w:tcPr>
            <w:tcW w:w="966" w:type="dxa"/>
            <w:tcBorders>
              <w:top w:val="nil"/>
              <w:left w:val="nil"/>
              <w:bottom w:val="nil"/>
              <w:right w:val="nil"/>
            </w:tcBorders>
          </w:tcPr>
          <w:p w14:paraId="1730EE26"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B2CDAC1"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12D10BBD" w14:textId="77777777" w:rsidR="006A68C2" w:rsidRPr="00960BFE" w:rsidRDefault="006A68C2">
            <w:pPr>
              <w:autoSpaceDE w:val="0"/>
              <w:autoSpaceDN w:val="0"/>
              <w:adjustRightInd w:val="0"/>
            </w:pPr>
            <w:r w:rsidRPr="00960BFE">
              <w:t xml:space="preserve">01 October 2020 </w:t>
            </w:r>
          </w:p>
        </w:tc>
      </w:tr>
    </w:tbl>
    <w:p w14:paraId="5E9F9296" w14:textId="77777777" w:rsidR="00D51C24" w:rsidRPr="00960BFE" w:rsidRDefault="0090545B">
      <w:pPr>
        <w:autoSpaceDE w:val="0"/>
        <w:autoSpaceDN w:val="0"/>
        <w:adjustRightInd w:val="0"/>
      </w:pPr>
      <w:r w:rsidRPr="00960BFE">
        <w:t xml:space="preserve"> </w:t>
      </w:r>
    </w:p>
    <w:p w14:paraId="2AC768F9" w14:textId="6F2FCB05" w:rsidR="00477F74" w:rsidRPr="00D324AA" w:rsidRDefault="00AA2A01" w:rsidP="00477F74">
      <w:pPr>
        <w:autoSpaceDE w:val="0"/>
        <w:autoSpaceDN w:val="0"/>
        <w:adjustRightInd w:val="0"/>
        <w:rPr>
          <w:sz w:val="20"/>
          <w:lang w:val="en-NZ"/>
        </w:rPr>
      </w:pPr>
      <w:r w:rsidRPr="00960BFE">
        <w:t xml:space="preserve">Prof Lutz </w:t>
      </w:r>
      <w:proofErr w:type="spellStart"/>
      <w:r w:rsidRPr="00960BFE">
        <w:t>Beckert</w:t>
      </w:r>
      <w:proofErr w:type="spellEnd"/>
      <w:r w:rsidRPr="00960BFE">
        <w:t xml:space="preserve"> </w:t>
      </w:r>
      <w:r w:rsidR="00477F74" w:rsidRPr="00D324AA">
        <w:rPr>
          <w:lang w:val="en-NZ"/>
        </w:rPr>
        <w:t>was present via videoconference for discussion of this application.</w:t>
      </w:r>
    </w:p>
    <w:p w14:paraId="3F12E230" w14:textId="77777777" w:rsidR="00477F74" w:rsidRPr="00D324AA" w:rsidRDefault="00477F74" w:rsidP="00477F74">
      <w:pPr>
        <w:rPr>
          <w:u w:val="single"/>
          <w:lang w:val="en-NZ"/>
        </w:rPr>
      </w:pPr>
    </w:p>
    <w:p w14:paraId="527C1B16" w14:textId="77777777" w:rsidR="00477F74" w:rsidRPr="00D324AA" w:rsidRDefault="00477F74" w:rsidP="00477F74">
      <w:pPr>
        <w:rPr>
          <w:u w:val="single"/>
          <w:lang w:val="en-NZ"/>
        </w:rPr>
      </w:pPr>
      <w:r w:rsidRPr="00D324AA">
        <w:rPr>
          <w:u w:val="single"/>
          <w:lang w:val="en-NZ"/>
        </w:rPr>
        <w:t>Potential conflicts of interest</w:t>
      </w:r>
    </w:p>
    <w:p w14:paraId="7E27F80D" w14:textId="77777777" w:rsidR="00477F74" w:rsidRPr="00D324AA" w:rsidRDefault="00477F74" w:rsidP="00477F74">
      <w:pPr>
        <w:rPr>
          <w:b/>
          <w:lang w:val="en-NZ"/>
        </w:rPr>
      </w:pPr>
    </w:p>
    <w:p w14:paraId="5E63FB7D"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3CB3D27C" w14:textId="77777777" w:rsidR="00477F74" w:rsidRPr="00D324AA" w:rsidRDefault="00477F74" w:rsidP="00477F74">
      <w:pPr>
        <w:rPr>
          <w:lang w:val="en-NZ"/>
        </w:rPr>
      </w:pPr>
    </w:p>
    <w:p w14:paraId="734D4C7A" w14:textId="34040DB7" w:rsidR="00477F74" w:rsidRPr="00CB7A6C" w:rsidRDefault="00477F74" w:rsidP="00477F74">
      <w:pPr>
        <w:rPr>
          <w:lang w:val="en-NZ"/>
        </w:rPr>
      </w:pPr>
      <w:r w:rsidRPr="00D324AA">
        <w:rPr>
          <w:lang w:val="en-NZ"/>
        </w:rPr>
        <w:t>No potential conflicts of interest related to this application were declared by any member.</w:t>
      </w:r>
    </w:p>
    <w:p w14:paraId="777BCFD7" w14:textId="77777777" w:rsidR="00477F74" w:rsidRPr="00D324AA" w:rsidRDefault="00477F74" w:rsidP="00477F74">
      <w:pPr>
        <w:rPr>
          <w:lang w:val="en-NZ"/>
        </w:rPr>
      </w:pPr>
    </w:p>
    <w:p w14:paraId="63E15E1E" w14:textId="77777777" w:rsidR="00477F74" w:rsidRPr="00D324AA" w:rsidRDefault="00477F74" w:rsidP="00477F74">
      <w:pPr>
        <w:rPr>
          <w:u w:val="single"/>
          <w:lang w:val="en-NZ"/>
        </w:rPr>
      </w:pPr>
      <w:r w:rsidRPr="00D324AA">
        <w:rPr>
          <w:u w:val="single"/>
          <w:lang w:val="en-NZ"/>
        </w:rPr>
        <w:t>Summary of Study</w:t>
      </w:r>
    </w:p>
    <w:p w14:paraId="57E49E35" w14:textId="77777777" w:rsidR="00477F74" w:rsidRPr="00D324AA" w:rsidRDefault="00477F74" w:rsidP="00477F74">
      <w:pPr>
        <w:rPr>
          <w:u w:val="single"/>
          <w:lang w:val="en-NZ"/>
        </w:rPr>
      </w:pPr>
    </w:p>
    <w:p w14:paraId="78963403" w14:textId="7791AC36" w:rsidR="00477F74" w:rsidRDefault="00AA2A01" w:rsidP="00AA2A01">
      <w:pPr>
        <w:numPr>
          <w:ilvl w:val="0"/>
          <w:numId w:val="10"/>
        </w:numPr>
        <w:contextualSpacing/>
        <w:rPr>
          <w:lang w:val="en-NZ"/>
        </w:rPr>
      </w:pPr>
      <w:r w:rsidRPr="00AA2A01">
        <w:rPr>
          <w:lang w:val="en-NZ"/>
        </w:rPr>
        <w:t>Th</w:t>
      </w:r>
      <w:r>
        <w:rPr>
          <w:lang w:val="en-NZ"/>
        </w:rPr>
        <w:t>is is an i</w:t>
      </w:r>
      <w:r w:rsidRPr="00AA2A01">
        <w:rPr>
          <w:lang w:val="en-NZ"/>
        </w:rPr>
        <w:t>ntervention study</w:t>
      </w:r>
      <w:r>
        <w:rPr>
          <w:lang w:val="en-NZ"/>
        </w:rPr>
        <w:t xml:space="preserve"> evaluating the efficacy and safety of a n</w:t>
      </w:r>
      <w:r w:rsidRPr="00AA2A01">
        <w:rPr>
          <w:lang w:val="en-NZ"/>
        </w:rPr>
        <w:t xml:space="preserve">ew medication for </w:t>
      </w:r>
      <w:r>
        <w:rPr>
          <w:lang w:val="en-NZ"/>
        </w:rPr>
        <w:t>m</w:t>
      </w:r>
      <w:r w:rsidRPr="00AA2A01">
        <w:rPr>
          <w:lang w:val="en-NZ"/>
        </w:rPr>
        <w:t>ycobacterium avium Complex</w:t>
      </w:r>
      <w:r>
        <w:rPr>
          <w:lang w:val="en-NZ"/>
        </w:rPr>
        <w:t xml:space="preserve"> (</w:t>
      </w:r>
      <w:r w:rsidRPr="00AA2A01">
        <w:rPr>
          <w:lang w:val="en-NZ"/>
        </w:rPr>
        <w:t>MAC</w:t>
      </w:r>
      <w:r>
        <w:rPr>
          <w:lang w:val="en-NZ"/>
        </w:rPr>
        <w:t>)</w:t>
      </w:r>
      <w:r w:rsidRPr="00AA2A01">
        <w:rPr>
          <w:lang w:val="en-NZ"/>
        </w:rPr>
        <w:t xml:space="preserve"> lung disease</w:t>
      </w:r>
      <w:r>
        <w:rPr>
          <w:lang w:val="en-NZ"/>
        </w:rPr>
        <w:t xml:space="preserve">: </w:t>
      </w:r>
      <w:r w:rsidRPr="00AA2A01">
        <w:rPr>
          <w:lang w:val="en-NZ"/>
        </w:rPr>
        <w:t xml:space="preserve">amikacin liposome inhalation suspension. </w:t>
      </w:r>
      <w:r>
        <w:rPr>
          <w:lang w:val="en-NZ"/>
        </w:rPr>
        <w:t xml:space="preserve">The formulation being trialled is a combination of </w:t>
      </w:r>
      <w:r w:rsidRPr="00AA2A01">
        <w:rPr>
          <w:lang w:val="en-NZ"/>
        </w:rPr>
        <w:t>amikacin liposome inhalation suspension [ALIS] + azithromycin [AZI] + ethambutol</w:t>
      </w:r>
      <w:r>
        <w:rPr>
          <w:lang w:val="en-NZ"/>
        </w:rPr>
        <w:t xml:space="preserve"> </w:t>
      </w:r>
      <w:r w:rsidRPr="00AA2A01">
        <w:rPr>
          <w:lang w:val="en-NZ"/>
        </w:rPr>
        <w:t>[ETH]</w:t>
      </w:r>
      <w:r>
        <w:rPr>
          <w:lang w:val="en-NZ"/>
        </w:rPr>
        <w:t xml:space="preserve">, and will be compared with </w:t>
      </w:r>
      <w:r w:rsidRPr="00AA2A01">
        <w:rPr>
          <w:lang w:val="en-NZ"/>
        </w:rPr>
        <w:t>empty liposome control [ELC] + AZI + ETH)</w:t>
      </w:r>
      <w:r>
        <w:rPr>
          <w:lang w:val="en-NZ"/>
        </w:rPr>
        <w:t>.</w:t>
      </w:r>
      <w:r w:rsidRPr="00AA2A01">
        <w:rPr>
          <w:lang w:val="en-NZ"/>
        </w:rPr>
        <w:t xml:space="preserve"> 10 participants </w:t>
      </w:r>
      <w:r>
        <w:rPr>
          <w:lang w:val="en-NZ"/>
        </w:rPr>
        <w:t xml:space="preserve">will be recruited </w:t>
      </w:r>
      <w:r w:rsidRPr="00AA2A01">
        <w:rPr>
          <w:lang w:val="en-NZ"/>
        </w:rPr>
        <w:t>in NZ (250 worldwide</w:t>
      </w:r>
      <w:r>
        <w:rPr>
          <w:lang w:val="en-NZ"/>
        </w:rPr>
        <w:t xml:space="preserve"> in</w:t>
      </w:r>
      <w:r w:rsidRPr="00AA2A01">
        <w:rPr>
          <w:lang w:val="en-NZ"/>
        </w:rPr>
        <w:t xml:space="preserve"> 28 countries</w:t>
      </w:r>
      <w:r>
        <w:rPr>
          <w:lang w:val="en-NZ"/>
        </w:rPr>
        <w:t>)</w:t>
      </w:r>
      <w:r w:rsidRPr="00AA2A01">
        <w:rPr>
          <w:lang w:val="en-NZ"/>
        </w:rPr>
        <w:t xml:space="preserve">. </w:t>
      </w:r>
    </w:p>
    <w:p w14:paraId="2A888B94" w14:textId="72631FAB" w:rsidR="003974C5" w:rsidRPr="00AA2A01" w:rsidRDefault="003974C5" w:rsidP="00AA2A01">
      <w:pPr>
        <w:numPr>
          <w:ilvl w:val="0"/>
          <w:numId w:val="10"/>
        </w:numPr>
        <w:contextualSpacing/>
        <w:rPr>
          <w:lang w:val="en-NZ"/>
        </w:rPr>
      </w:pPr>
      <w:r>
        <w:rPr>
          <w:lang w:val="en-NZ"/>
        </w:rPr>
        <w:t>This study was discussed in conjunction with 20/STH/159 (ARISE)</w:t>
      </w:r>
    </w:p>
    <w:p w14:paraId="4BA1F287" w14:textId="77777777" w:rsidR="00477F74" w:rsidRPr="00D324AA" w:rsidRDefault="00477F74" w:rsidP="00477F74">
      <w:pPr>
        <w:autoSpaceDE w:val="0"/>
        <w:autoSpaceDN w:val="0"/>
        <w:adjustRightInd w:val="0"/>
        <w:rPr>
          <w:lang w:val="en-NZ"/>
        </w:rPr>
      </w:pPr>
    </w:p>
    <w:p w14:paraId="4E86DA83" w14:textId="77777777" w:rsidR="00CB7A6C" w:rsidRPr="00D324AA" w:rsidRDefault="00CB7A6C" w:rsidP="00CB7A6C">
      <w:pPr>
        <w:rPr>
          <w:u w:val="single"/>
          <w:lang w:val="en-NZ"/>
        </w:rPr>
      </w:pPr>
      <w:r w:rsidRPr="00D324AA">
        <w:rPr>
          <w:u w:val="single"/>
          <w:lang w:val="en-NZ"/>
        </w:rPr>
        <w:t xml:space="preserve">Summary of resolved ethical issues </w:t>
      </w:r>
    </w:p>
    <w:p w14:paraId="2679ACC2" w14:textId="77777777" w:rsidR="00CB7A6C" w:rsidRPr="00D324AA" w:rsidRDefault="00CB7A6C" w:rsidP="00CB7A6C">
      <w:pPr>
        <w:rPr>
          <w:u w:val="single"/>
          <w:lang w:val="en-NZ"/>
        </w:rPr>
      </w:pPr>
    </w:p>
    <w:p w14:paraId="24E547CC" w14:textId="77777777" w:rsidR="00CB7A6C" w:rsidRPr="00D324AA" w:rsidRDefault="00CB7A6C" w:rsidP="00CB7A6C">
      <w:pPr>
        <w:rPr>
          <w:lang w:val="en-NZ"/>
        </w:rPr>
      </w:pPr>
      <w:r w:rsidRPr="00D324AA">
        <w:rPr>
          <w:lang w:val="en-NZ"/>
        </w:rPr>
        <w:t>The main ethical issues considered by the Committee and addressed by the Researcher are as follows.</w:t>
      </w:r>
    </w:p>
    <w:p w14:paraId="0B00353B" w14:textId="77777777" w:rsidR="00CB7A6C" w:rsidRPr="00D324AA" w:rsidRDefault="00CB7A6C" w:rsidP="00CB7A6C">
      <w:pPr>
        <w:rPr>
          <w:lang w:val="en-NZ"/>
        </w:rPr>
      </w:pPr>
    </w:p>
    <w:p w14:paraId="2206BCED" w14:textId="77777777" w:rsidR="00CB7A6C" w:rsidRPr="00D324AA" w:rsidRDefault="00CB7A6C" w:rsidP="00D431FF">
      <w:pPr>
        <w:numPr>
          <w:ilvl w:val="0"/>
          <w:numId w:val="10"/>
        </w:numPr>
        <w:spacing w:before="80" w:after="80"/>
        <w:contextualSpacing/>
        <w:rPr>
          <w:lang w:val="en-NZ"/>
        </w:rPr>
      </w:pPr>
      <w:r w:rsidRPr="00D324AA">
        <w:rPr>
          <w:lang w:val="en-NZ"/>
        </w:rPr>
        <w:t xml:space="preserve">The Committee </w:t>
      </w:r>
      <w:r>
        <w:rPr>
          <w:lang w:val="en-NZ"/>
        </w:rPr>
        <w:t xml:space="preserve">noted for future submissions that the answers given on the application form were in dense technical </w:t>
      </w:r>
      <w:proofErr w:type="gramStart"/>
      <w:r>
        <w:rPr>
          <w:lang w:val="en-NZ"/>
        </w:rPr>
        <w:t>language, and</w:t>
      </w:r>
      <w:proofErr w:type="gramEnd"/>
      <w:r>
        <w:rPr>
          <w:lang w:val="en-NZ"/>
        </w:rPr>
        <w:t xml:space="preserve"> should be made appropriate for lay readers. </w:t>
      </w:r>
      <w:proofErr w:type="gramStart"/>
      <w:r>
        <w:rPr>
          <w:lang w:val="en-NZ"/>
        </w:rPr>
        <w:t>A number of</w:t>
      </w:r>
      <w:proofErr w:type="gramEnd"/>
      <w:r>
        <w:rPr>
          <w:lang w:val="en-NZ"/>
        </w:rPr>
        <w:t xml:space="preserve"> incorrectly answered questions were also noted.</w:t>
      </w:r>
    </w:p>
    <w:p w14:paraId="778A952E" w14:textId="34BBE69A" w:rsidR="00CB7A6C" w:rsidRDefault="00CB7A6C" w:rsidP="00D431FF">
      <w:pPr>
        <w:numPr>
          <w:ilvl w:val="0"/>
          <w:numId w:val="10"/>
        </w:numPr>
        <w:spacing w:before="80" w:after="80"/>
        <w:contextualSpacing/>
        <w:rPr>
          <w:lang w:val="en-NZ"/>
        </w:rPr>
      </w:pPr>
      <w:r>
        <w:rPr>
          <w:lang w:val="en-NZ"/>
        </w:rPr>
        <w:t>The Committee asked how the study site would manage a</w:t>
      </w:r>
      <w:r w:rsidR="00AB0EA0">
        <w:rPr>
          <w:lang w:val="en-NZ"/>
        </w:rPr>
        <w:t>ny</w:t>
      </w:r>
      <w:r>
        <w:rPr>
          <w:lang w:val="en-NZ"/>
        </w:rPr>
        <w:t xml:space="preserve"> clinically actionable incidental findings. The Researcher explained that few incidental findings are expected, and would typically be communicated back to the participant’s GP.</w:t>
      </w:r>
    </w:p>
    <w:p w14:paraId="1A89F1AF" w14:textId="77777777" w:rsidR="00CB7A6C" w:rsidRDefault="00CB7A6C" w:rsidP="00D431FF">
      <w:pPr>
        <w:numPr>
          <w:ilvl w:val="0"/>
          <w:numId w:val="10"/>
        </w:numPr>
        <w:spacing w:before="80" w:after="80"/>
        <w:contextualSpacing/>
        <w:rPr>
          <w:lang w:val="en-NZ"/>
        </w:rPr>
      </w:pPr>
      <w:r>
        <w:rPr>
          <w:lang w:val="en-NZ"/>
        </w:rPr>
        <w:t>It was clarified that data generated in the study would be made available for use in future unspecified research. There is an optional consent for further analysis of tissue samples after all study data is collected (for future specified research).</w:t>
      </w:r>
    </w:p>
    <w:p w14:paraId="390996AC" w14:textId="77777777" w:rsidR="00CB7A6C" w:rsidRDefault="00CB7A6C" w:rsidP="00D431FF">
      <w:pPr>
        <w:numPr>
          <w:ilvl w:val="0"/>
          <w:numId w:val="10"/>
        </w:numPr>
        <w:spacing w:before="80" w:after="80"/>
        <w:contextualSpacing/>
        <w:rPr>
          <w:lang w:val="en-NZ"/>
        </w:rPr>
      </w:pPr>
      <w:r>
        <w:rPr>
          <w:lang w:val="en-NZ"/>
        </w:rPr>
        <w:t>It was clarified that all samples and data used in the study will be de-identified after collection and stored in a de-identified form.</w:t>
      </w:r>
    </w:p>
    <w:p w14:paraId="3FE624FE" w14:textId="77777777" w:rsidR="00CB7A6C" w:rsidRDefault="00CB7A6C" w:rsidP="00D431FF">
      <w:pPr>
        <w:numPr>
          <w:ilvl w:val="0"/>
          <w:numId w:val="10"/>
        </w:numPr>
        <w:spacing w:before="80" w:after="80"/>
        <w:contextualSpacing/>
        <w:rPr>
          <w:lang w:val="en-NZ"/>
        </w:rPr>
      </w:pPr>
      <w:r>
        <w:rPr>
          <w:lang w:val="en-NZ"/>
        </w:rPr>
        <w:t>The Committee asked about the risk of hoarseness and loss of voice which may result from the study medication. The Sponsor explained that these effects have been seen commonly, but are typically manageable and usually not persistent.</w:t>
      </w:r>
    </w:p>
    <w:p w14:paraId="7B25FC50" w14:textId="77777777" w:rsidR="00CB7A6C" w:rsidRDefault="00CB7A6C" w:rsidP="00D431FF">
      <w:pPr>
        <w:numPr>
          <w:ilvl w:val="0"/>
          <w:numId w:val="10"/>
        </w:numPr>
        <w:spacing w:before="80" w:after="80"/>
        <w:contextualSpacing/>
        <w:rPr>
          <w:lang w:val="en-NZ"/>
        </w:rPr>
      </w:pPr>
      <w:r>
        <w:rPr>
          <w:lang w:val="en-NZ"/>
        </w:rPr>
        <w:t>The Committee asked if worsening CD is an important issue for this population. The Sponsor explained that some worsening was seen, but patients are normally managed well and the symptoms resolve.</w:t>
      </w:r>
    </w:p>
    <w:p w14:paraId="7B4D734F" w14:textId="77777777" w:rsidR="00CB7A6C" w:rsidRDefault="00CB7A6C" w:rsidP="00D431FF">
      <w:pPr>
        <w:numPr>
          <w:ilvl w:val="0"/>
          <w:numId w:val="10"/>
        </w:numPr>
        <w:spacing w:before="80" w:after="80"/>
        <w:contextualSpacing/>
        <w:rPr>
          <w:lang w:val="en-NZ"/>
        </w:rPr>
      </w:pPr>
      <w:r>
        <w:rPr>
          <w:lang w:val="en-NZ"/>
        </w:rPr>
        <w:t>The Committee suggested that the first approach to patients be made by a separate member of the study team to avoid any conflict of interest. The Researcher confirmed that this would be done by a separate person, and in a separate office.</w:t>
      </w:r>
    </w:p>
    <w:p w14:paraId="654D8D6A" w14:textId="77777777" w:rsidR="00CB7A6C" w:rsidRPr="00C935B6" w:rsidRDefault="00CB7A6C" w:rsidP="00D431FF">
      <w:pPr>
        <w:numPr>
          <w:ilvl w:val="0"/>
          <w:numId w:val="10"/>
        </w:numPr>
        <w:spacing w:before="80" w:after="80"/>
        <w:contextualSpacing/>
        <w:rPr>
          <w:lang w:val="en-NZ"/>
        </w:rPr>
      </w:pPr>
      <w:r>
        <w:rPr>
          <w:lang w:val="en-NZ"/>
        </w:rPr>
        <w:t xml:space="preserve">The Committee asked if the patient populations will overlap ARISE and ENCORE studies. The Researcher explained that people will be approached and then asked which study they would most like to take part in, but will only take part in one study or the other. The differences in the studies is primarily the different set of questionnaires, to avoid </w:t>
      </w:r>
      <w:r>
        <w:rPr>
          <w:lang w:val="en-NZ"/>
        </w:rPr>
        <w:lastRenderedPageBreak/>
        <w:t>overburdening participants with all the questionnaires from both studies.</w:t>
      </w:r>
      <w:r w:rsidRPr="00C935B6">
        <w:rPr>
          <w:szCs w:val="22"/>
          <w:lang w:val="en-NZ"/>
        </w:rPr>
        <w:br/>
      </w:r>
    </w:p>
    <w:p w14:paraId="6B37151D" w14:textId="6DD25782" w:rsidR="00CB7A6C" w:rsidRPr="00D324AA" w:rsidRDefault="00CB7A6C" w:rsidP="00CB7A6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3B31F22C" w14:textId="77777777" w:rsidR="00CB7A6C" w:rsidRPr="00D324AA" w:rsidRDefault="00CB7A6C" w:rsidP="00CB7A6C">
      <w:pPr>
        <w:spacing w:before="80" w:after="80"/>
        <w:contextualSpacing/>
      </w:pPr>
    </w:p>
    <w:p w14:paraId="0624468C" w14:textId="77777777" w:rsidR="00CB7A6C" w:rsidRDefault="00CB7A6C" w:rsidP="00D431FF">
      <w:pPr>
        <w:numPr>
          <w:ilvl w:val="0"/>
          <w:numId w:val="10"/>
        </w:numPr>
        <w:spacing w:before="80" w:after="80"/>
        <w:contextualSpacing/>
      </w:pPr>
      <w:r>
        <w:t>Please proof-read both documents for accuracy and formatting.</w:t>
      </w:r>
    </w:p>
    <w:p w14:paraId="38B3240E" w14:textId="77777777" w:rsidR="00CB7A6C" w:rsidRDefault="00CB7A6C" w:rsidP="00D431FF">
      <w:pPr>
        <w:numPr>
          <w:ilvl w:val="0"/>
          <w:numId w:val="10"/>
        </w:numPr>
        <w:spacing w:before="80" w:after="80"/>
        <w:contextualSpacing/>
      </w:pPr>
      <w:r>
        <w:t>Please give each PIS a lay-friendly study title.</w:t>
      </w:r>
    </w:p>
    <w:p w14:paraId="4B7AF398" w14:textId="77777777" w:rsidR="00CB7A6C" w:rsidRDefault="00CB7A6C" w:rsidP="00D431FF">
      <w:pPr>
        <w:numPr>
          <w:ilvl w:val="0"/>
          <w:numId w:val="10"/>
        </w:numPr>
        <w:spacing w:before="80" w:after="80"/>
        <w:contextualSpacing/>
      </w:pPr>
      <w:r>
        <w:t xml:space="preserve">Main PIS/consent form: </w:t>
      </w:r>
    </w:p>
    <w:p w14:paraId="46DFE523" w14:textId="77777777" w:rsidR="00CB7A6C" w:rsidRDefault="00CB7A6C" w:rsidP="00D431FF">
      <w:pPr>
        <w:pStyle w:val="ListParagraph"/>
        <w:numPr>
          <w:ilvl w:val="0"/>
          <w:numId w:val="38"/>
        </w:numPr>
        <w:spacing w:before="80" w:after="80"/>
        <w:contextualSpacing/>
      </w:pPr>
      <w:r>
        <w:t xml:space="preserve">Please clarify the purpose(s) for which tissue will be stored in this </w:t>
      </w:r>
      <w:proofErr w:type="gramStart"/>
      <w:r>
        <w:t>study, and</w:t>
      </w:r>
      <w:proofErr w:type="gramEnd"/>
      <w:r>
        <w:t xml:space="preserve"> clarify the optional analyses of tissue which relate to the study. </w:t>
      </w:r>
    </w:p>
    <w:p w14:paraId="16663E2B" w14:textId="77777777" w:rsidR="00CB7A6C" w:rsidRDefault="00CB7A6C" w:rsidP="00D431FF">
      <w:pPr>
        <w:pStyle w:val="ListParagraph"/>
        <w:numPr>
          <w:ilvl w:val="0"/>
          <w:numId w:val="38"/>
        </w:numPr>
        <w:spacing w:before="80" w:after="80"/>
        <w:contextualSpacing/>
      </w:pPr>
      <w:r>
        <w:t>Please add a statement in the information sheet about side-effects from the study medication, and state that resultant hoarseness typically resolves.</w:t>
      </w:r>
    </w:p>
    <w:p w14:paraId="6B6BB1EA" w14:textId="77777777" w:rsidR="00CB7A6C" w:rsidRDefault="00CB7A6C" w:rsidP="00D431FF">
      <w:pPr>
        <w:pStyle w:val="ListParagraph"/>
        <w:numPr>
          <w:ilvl w:val="0"/>
          <w:numId w:val="38"/>
        </w:numPr>
        <w:spacing w:before="80" w:after="80"/>
        <w:contextualSpacing/>
      </w:pPr>
      <w:r>
        <w:t xml:space="preserve">Please make clear that the </w:t>
      </w:r>
      <w:r w:rsidRPr="00D431FF">
        <w:rPr>
          <w:lang w:val="en-NZ"/>
        </w:rPr>
        <w:t>control arm is the same as standard of care, and that the investigational arm is standard of care + the investigational product. Please state what the probability is of receiving each treatment.</w:t>
      </w:r>
    </w:p>
    <w:p w14:paraId="1D9543FD" w14:textId="77777777" w:rsidR="00CB7A6C" w:rsidRDefault="00CB7A6C" w:rsidP="00D431FF">
      <w:pPr>
        <w:pStyle w:val="ListParagraph"/>
        <w:numPr>
          <w:ilvl w:val="0"/>
          <w:numId w:val="38"/>
        </w:numPr>
        <w:spacing w:before="80" w:after="80"/>
        <w:contextualSpacing/>
      </w:pPr>
      <w:r>
        <w:t>Please change ‘cups’ of blood to ‘ml’.</w:t>
      </w:r>
    </w:p>
    <w:p w14:paraId="025DFCA2" w14:textId="77777777" w:rsidR="00CB7A6C" w:rsidRDefault="00CB7A6C" w:rsidP="00D431FF">
      <w:pPr>
        <w:pStyle w:val="ListParagraph"/>
        <w:numPr>
          <w:ilvl w:val="0"/>
          <w:numId w:val="38"/>
        </w:numPr>
        <w:spacing w:before="80" w:after="80"/>
        <w:contextualSpacing/>
      </w:pPr>
      <w:r>
        <w:t>Please state that the CT scan results will be added to the participants’ patient record.</w:t>
      </w:r>
    </w:p>
    <w:p w14:paraId="6AB17D69" w14:textId="77777777" w:rsidR="00CB7A6C" w:rsidRDefault="00CB7A6C" w:rsidP="00D431FF">
      <w:pPr>
        <w:pStyle w:val="ListParagraph"/>
        <w:numPr>
          <w:ilvl w:val="0"/>
          <w:numId w:val="38"/>
        </w:numPr>
        <w:spacing w:before="80" w:after="80"/>
        <w:contextualSpacing/>
      </w:pPr>
      <w:r>
        <w:t>Please change the ACC statement to the ‘commercial’ ACC wording from the HDEC template. Please also delete the first privacy/confidentiality section (there are two).…</w:t>
      </w:r>
    </w:p>
    <w:p w14:paraId="36250595" w14:textId="77777777" w:rsidR="00CB7A6C" w:rsidRDefault="00CB7A6C" w:rsidP="00D431FF">
      <w:pPr>
        <w:pStyle w:val="ListParagraph"/>
        <w:numPr>
          <w:ilvl w:val="0"/>
          <w:numId w:val="38"/>
        </w:numPr>
        <w:spacing w:before="80" w:after="80"/>
        <w:contextualSpacing/>
      </w:pPr>
      <w:r>
        <w:t xml:space="preserve">Please remove the section of ‘institutional ethics committee and how it protects you’. </w:t>
      </w:r>
    </w:p>
    <w:p w14:paraId="4553E6D7" w14:textId="77777777" w:rsidR="00CB7A6C" w:rsidRDefault="00CB7A6C" w:rsidP="00D431FF">
      <w:pPr>
        <w:pStyle w:val="ListParagraph"/>
        <w:numPr>
          <w:ilvl w:val="0"/>
          <w:numId w:val="38"/>
        </w:numPr>
        <w:spacing w:before="80" w:after="80"/>
        <w:contextualSpacing/>
      </w:pPr>
      <w:r>
        <w:t>Please remove the section ‘Payment for injury related to the study’.</w:t>
      </w:r>
    </w:p>
    <w:p w14:paraId="3ECBAB69" w14:textId="77777777" w:rsidR="00CB7A6C" w:rsidRDefault="00CB7A6C" w:rsidP="00D431FF">
      <w:pPr>
        <w:numPr>
          <w:ilvl w:val="0"/>
          <w:numId w:val="10"/>
        </w:numPr>
        <w:spacing w:before="80" w:after="80"/>
        <w:contextualSpacing/>
      </w:pPr>
      <w:r>
        <w:t>Pregnancy PIS/CF: note that if any infant data is intended to be collected on the infant, a separate PIS is needed.</w:t>
      </w:r>
    </w:p>
    <w:p w14:paraId="267BA4CD" w14:textId="77777777" w:rsidR="00CB7A6C" w:rsidRDefault="00CB7A6C" w:rsidP="00D431FF">
      <w:pPr>
        <w:numPr>
          <w:ilvl w:val="0"/>
          <w:numId w:val="10"/>
        </w:numPr>
        <w:spacing w:before="80" w:after="80"/>
        <w:contextualSpacing/>
      </w:pPr>
      <w:r>
        <w:t>Please proofread and correct any US-specific references, especially for the ENCORE PIS.</w:t>
      </w:r>
    </w:p>
    <w:p w14:paraId="706E1527" w14:textId="77777777" w:rsidR="00CB7A6C" w:rsidRDefault="00CB7A6C" w:rsidP="00D431FF">
      <w:pPr>
        <w:numPr>
          <w:ilvl w:val="0"/>
          <w:numId w:val="10"/>
        </w:numPr>
        <w:spacing w:before="80" w:after="80"/>
        <w:contextualSpacing/>
      </w:pPr>
      <w:r>
        <w:t>The ENCORE PIS has more appropriate information on pregnancy screening, please copy this over to the ARISE PIS.</w:t>
      </w:r>
    </w:p>
    <w:p w14:paraId="4A2E5A5A" w14:textId="77777777" w:rsidR="00CB7A6C" w:rsidRDefault="00CB7A6C" w:rsidP="00D431FF">
      <w:pPr>
        <w:numPr>
          <w:ilvl w:val="0"/>
          <w:numId w:val="10"/>
        </w:numPr>
        <w:spacing w:before="80" w:after="80"/>
        <w:contextualSpacing/>
      </w:pPr>
      <w:r>
        <w:t xml:space="preserve">ARISE PIS: </w:t>
      </w:r>
    </w:p>
    <w:p w14:paraId="6F4CF8CC" w14:textId="77777777" w:rsidR="00CB7A6C" w:rsidRDefault="00CB7A6C" w:rsidP="00CB7A6C">
      <w:pPr>
        <w:numPr>
          <w:ilvl w:val="1"/>
          <w:numId w:val="20"/>
        </w:numPr>
        <w:spacing w:before="80" w:after="80"/>
        <w:contextualSpacing/>
      </w:pPr>
      <w:r>
        <w:t>Please add page numbers and footers.</w:t>
      </w:r>
    </w:p>
    <w:p w14:paraId="76F19C99" w14:textId="77777777" w:rsidR="00CB7A6C" w:rsidRDefault="00CB7A6C" w:rsidP="00CB7A6C">
      <w:pPr>
        <w:numPr>
          <w:ilvl w:val="1"/>
          <w:numId w:val="20"/>
        </w:numPr>
        <w:spacing w:before="80" w:after="80"/>
        <w:contextualSpacing/>
      </w:pPr>
      <w:r>
        <w:t>Page 2: check the number of participants</w:t>
      </w:r>
    </w:p>
    <w:p w14:paraId="2E118867" w14:textId="77777777" w:rsidR="00CB7A6C" w:rsidRDefault="00CB7A6C" w:rsidP="00CB7A6C">
      <w:pPr>
        <w:numPr>
          <w:ilvl w:val="1"/>
          <w:numId w:val="20"/>
        </w:numPr>
        <w:spacing w:before="80" w:after="80"/>
        <w:contextualSpacing/>
      </w:pPr>
      <w:r>
        <w:t>Page 4: description of PFT is better in ENCORE PIS</w:t>
      </w:r>
    </w:p>
    <w:p w14:paraId="71AAA3C4" w14:textId="77777777" w:rsidR="00CB7A6C" w:rsidRDefault="00CB7A6C" w:rsidP="00CB7A6C">
      <w:pPr>
        <w:numPr>
          <w:ilvl w:val="1"/>
          <w:numId w:val="20"/>
        </w:numPr>
        <w:spacing w:before="80" w:after="80"/>
        <w:contextualSpacing/>
      </w:pPr>
      <w:r>
        <w:t>Page 6 para 2: check number of questionnaires.</w:t>
      </w:r>
    </w:p>
    <w:p w14:paraId="3A5999EE" w14:textId="77777777" w:rsidR="00CB7A6C" w:rsidRDefault="00CB7A6C" w:rsidP="00CB7A6C">
      <w:pPr>
        <w:numPr>
          <w:ilvl w:val="1"/>
          <w:numId w:val="20"/>
        </w:numPr>
        <w:spacing w:before="80" w:after="80"/>
        <w:contextualSpacing/>
      </w:pPr>
      <w:r>
        <w:t>Page 16: correct the statement that samples will be stored for 2 weeks to 2 years.</w:t>
      </w:r>
    </w:p>
    <w:p w14:paraId="1A72FF87" w14:textId="77777777" w:rsidR="00CB7A6C" w:rsidRDefault="00CB7A6C" w:rsidP="00D431FF">
      <w:pPr>
        <w:numPr>
          <w:ilvl w:val="0"/>
          <w:numId w:val="10"/>
        </w:numPr>
        <w:spacing w:before="80" w:after="80"/>
        <w:contextualSpacing/>
      </w:pPr>
      <w:r>
        <w:t xml:space="preserve">ENCORE PIS: </w:t>
      </w:r>
    </w:p>
    <w:p w14:paraId="48C19D22" w14:textId="77777777" w:rsidR="00CB7A6C" w:rsidRDefault="00CB7A6C" w:rsidP="00CB7A6C">
      <w:pPr>
        <w:numPr>
          <w:ilvl w:val="1"/>
          <w:numId w:val="20"/>
        </w:numPr>
        <w:spacing w:before="80" w:after="80"/>
        <w:contextualSpacing/>
      </w:pPr>
      <w:r>
        <w:t>Page 5: please delete the last sentence.</w:t>
      </w:r>
    </w:p>
    <w:p w14:paraId="46B5F8F1" w14:textId="77777777" w:rsidR="00CB7A6C" w:rsidRDefault="00CB7A6C" w:rsidP="00CB7A6C">
      <w:pPr>
        <w:numPr>
          <w:ilvl w:val="1"/>
          <w:numId w:val="20"/>
        </w:numPr>
        <w:spacing w:before="80" w:after="80"/>
        <w:contextualSpacing/>
      </w:pPr>
      <w:r>
        <w:t>Please correct the statement that samples stored for 2 weeks to 2 years.</w:t>
      </w:r>
    </w:p>
    <w:p w14:paraId="4E1C1C5A" w14:textId="77777777" w:rsidR="00CB7A6C" w:rsidRPr="00D324AA" w:rsidRDefault="00CB7A6C" w:rsidP="00D431FF">
      <w:pPr>
        <w:numPr>
          <w:ilvl w:val="0"/>
          <w:numId w:val="10"/>
        </w:numPr>
        <w:spacing w:before="80" w:after="80"/>
        <w:contextualSpacing/>
      </w:pPr>
      <w:r w:rsidRPr="00C935B6">
        <w:rPr>
          <w:u w:val="single"/>
        </w:rPr>
        <w:t>For note</w:t>
      </w:r>
      <w:r>
        <w:t>: please keep a tracked-changes document.</w:t>
      </w:r>
    </w:p>
    <w:p w14:paraId="27788AA1" w14:textId="77777777" w:rsidR="00CB7A6C" w:rsidRPr="00D324AA" w:rsidRDefault="00CB7A6C" w:rsidP="00CB7A6C">
      <w:pPr>
        <w:spacing w:before="80" w:after="80"/>
      </w:pPr>
    </w:p>
    <w:p w14:paraId="566B0579" w14:textId="77777777" w:rsidR="00CB7A6C" w:rsidRPr="00D324AA" w:rsidRDefault="00CB7A6C" w:rsidP="00CB7A6C">
      <w:pPr>
        <w:rPr>
          <w:u w:val="single"/>
          <w:lang w:val="en-NZ"/>
        </w:rPr>
      </w:pPr>
      <w:r w:rsidRPr="00D324AA">
        <w:rPr>
          <w:u w:val="single"/>
          <w:lang w:val="en-NZ"/>
        </w:rPr>
        <w:t xml:space="preserve">Decision </w:t>
      </w:r>
    </w:p>
    <w:p w14:paraId="62BDDBA1" w14:textId="77777777" w:rsidR="00CB7A6C" w:rsidRPr="00D324AA" w:rsidRDefault="00CB7A6C" w:rsidP="00CB7A6C">
      <w:pPr>
        <w:rPr>
          <w:lang w:val="en-NZ"/>
        </w:rPr>
      </w:pPr>
    </w:p>
    <w:p w14:paraId="289FA62D" w14:textId="77777777" w:rsidR="00CB7A6C" w:rsidRPr="00C935B6" w:rsidRDefault="00CB7A6C" w:rsidP="00CB7A6C">
      <w:pPr>
        <w:rPr>
          <w:lang w:val="en-NZ"/>
        </w:rPr>
      </w:pPr>
      <w:r w:rsidRPr="00C935B6">
        <w:rPr>
          <w:lang w:val="en-NZ"/>
        </w:rPr>
        <w:t xml:space="preserve">This application was </w:t>
      </w:r>
      <w:r w:rsidRPr="00C935B6">
        <w:rPr>
          <w:i/>
          <w:lang w:val="en-NZ"/>
        </w:rPr>
        <w:t>approved</w:t>
      </w:r>
      <w:r w:rsidRPr="00C935B6">
        <w:rPr>
          <w:lang w:val="en-NZ"/>
        </w:rPr>
        <w:t xml:space="preserve"> by </w:t>
      </w:r>
      <w:r w:rsidRPr="00C935B6">
        <w:rPr>
          <w:rFonts w:cs="Arial"/>
          <w:szCs w:val="22"/>
          <w:lang w:val="en-NZ"/>
        </w:rPr>
        <w:t>consensus</w:t>
      </w:r>
      <w:r w:rsidRPr="00C935B6">
        <w:rPr>
          <w:lang w:val="en-NZ"/>
        </w:rPr>
        <w:t xml:space="preserve">, </w:t>
      </w:r>
      <w:r w:rsidRPr="00C935B6">
        <w:rPr>
          <w:rFonts w:cs="Arial"/>
          <w:szCs w:val="22"/>
          <w:lang w:val="en-NZ"/>
        </w:rPr>
        <w:t>subject to the following non-standard conditions:</w:t>
      </w:r>
    </w:p>
    <w:p w14:paraId="0FB6DB66" w14:textId="77777777" w:rsidR="00CB7A6C" w:rsidRPr="00C935B6" w:rsidRDefault="00CB7A6C" w:rsidP="00CB7A6C">
      <w:pPr>
        <w:rPr>
          <w:lang w:val="en-NZ"/>
        </w:rPr>
      </w:pPr>
    </w:p>
    <w:p w14:paraId="750BA3BB" w14:textId="77777777" w:rsidR="00CB7A6C" w:rsidRPr="00C935B6" w:rsidRDefault="00CB7A6C" w:rsidP="00CB7A6C">
      <w:pPr>
        <w:numPr>
          <w:ilvl w:val="0"/>
          <w:numId w:val="5"/>
        </w:numPr>
        <w:contextualSpacing/>
        <w:rPr>
          <w:rFonts w:cs="Arial"/>
          <w:szCs w:val="22"/>
          <w:lang w:val="en-NZ"/>
        </w:rPr>
      </w:pPr>
      <w:r w:rsidRPr="00C935B6">
        <w:rPr>
          <w:rFonts w:cs="Arial"/>
          <w:szCs w:val="22"/>
          <w:lang w:val="en-NZ"/>
        </w:rPr>
        <w:t>Please address all outstanding ethical issues raised by the Committee.</w:t>
      </w:r>
    </w:p>
    <w:p w14:paraId="5A95284E" w14:textId="77777777" w:rsidR="00CB7A6C" w:rsidRPr="00C935B6" w:rsidRDefault="00CB7A6C" w:rsidP="00CB7A6C">
      <w:pPr>
        <w:numPr>
          <w:ilvl w:val="0"/>
          <w:numId w:val="5"/>
        </w:numPr>
        <w:contextualSpacing/>
        <w:rPr>
          <w:rFonts w:cs="Arial"/>
          <w:szCs w:val="22"/>
          <w:lang w:val="en-NZ"/>
        </w:rPr>
      </w:pPr>
      <w:r w:rsidRPr="00C935B6">
        <w:rPr>
          <w:rFonts w:cs="Arial"/>
          <w:szCs w:val="22"/>
          <w:lang w:val="en-NZ"/>
        </w:rPr>
        <w:t>Please update the Participant Information Sheet and Consent Form, taking into account the suggestions made by the Committee.</w:t>
      </w:r>
    </w:p>
    <w:bookmarkEnd w:id="3"/>
    <w:p w14:paraId="5E6761FD" w14:textId="77777777" w:rsidR="00D51C24" w:rsidRPr="00960BFE" w:rsidRDefault="0090545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1B24FADB" w14:textId="77777777" w:rsidTr="006A68C2">
        <w:trPr>
          <w:trHeight w:val="280"/>
        </w:trPr>
        <w:tc>
          <w:tcPr>
            <w:tcW w:w="966" w:type="dxa"/>
            <w:tcBorders>
              <w:top w:val="nil"/>
              <w:left w:val="nil"/>
              <w:bottom w:val="nil"/>
              <w:right w:val="nil"/>
            </w:tcBorders>
          </w:tcPr>
          <w:p w14:paraId="3F270732" w14:textId="77777777" w:rsidR="006A68C2" w:rsidRPr="00960BFE" w:rsidRDefault="006A68C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74BCC4C"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E97639" w14:textId="77777777" w:rsidR="006A68C2" w:rsidRPr="00960BFE" w:rsidRDefault="006A68C2">
            <w:pPr>
              <w:autoSpaceDE w:val="0"/>
              <w:autoSpaceDN w:val="0"/>
              <w:adjustRightInd w:val="0"/>
            </w:pPr>
            <w:r w:rsidRPr="00960BFE">
              <w:rPr>
                <w:b/>
              </w:rPr>
              <w:t>20/STH/161</w:t>
            </w:r>
            <w:r w:rsidRPr="00960BFE">
              <w:t xml:space="preserve"> </w:t>
            </w:r>
          </w:p>
        </w:tc>
      </w:tr>
      <w:tr w:rsidR="006A68C2" w:rsidRPr="00960BFE" w14:paraId="74B858D4" w14:textId="77777777" w:rsidTr="006A68C2">
        <w:trPr>
          <w:trHeight w:val="280"/>
        </w:trPr>
        <w:tc>
          <w:tcPr>
            <w:tcW w:w="966" w:type="dxa"/>
            <w:tcBorders>
              <w:top w:val="nil"/>
              <w:left w:val="nil"/>
              <w:bottom w:val="nil"/>
              <w:right w:val="nil"/>
            </w:tcBorders>
          </w:tcPr>
          <w:p w14:paraId="1281852F"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DDF20B6"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43F6A847" w14:textId="77777777" w:rsidR="006A68C2" w:rsidRPr="00960BFE" w:rsidRDefault="006A68C2">
            <w:pPr>
              <w:autoSpaceDE w:val="0"/>
              <w:autoSpaceDN w:val="0"/>
              <w:adjustRightInd w:val="0"/>
            </w:pPr>
            <w:r w:rsidRPr="00960BFE">
              <w:t xml:space="preserve">The relationship between cognition and swallowing in neurological disease </w:t>
            </w:r>
          </w:p>
        </w:tc>
      </w:tr>
      <w:tr w:rsidR="006A68C2" w:rsidRPr="00960BFE" w14:paraId="5F34C2D6" w14:textId="77777777" w:rsidTr="006A68C2">
        <w:trPr>
          <w:trHeight w:val="280"/>
        </w:trPr>
        <w:tc>
          <w:tcPr>
            <w:tcW w:w="966" w:type="dxa"/>
            <w:tcBorders>
              <w:top w:val="nil"/>
              <w:left w:val="nil"/>
              <w:bottom w:val="nil"/>
              <w:right w:val="nil"/>
            </w:tcBorders>
          </w:tcPr>
          <w:p w14:paraId="40296FCA"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10B26350"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2698C01E" w14:textId="77777777" w:rsidR="006A68C2" w:rsidRPr="00960BFE" w:rsidRDefault="006A68C2">
            <w:pPr>
              <w:autoSpaceDE w:val="0"/>
              <w:autoSpaceDN w:val="0"/>
              <w:adjustRightInd w:val="0"/>
            </w:pPr>
            <w:r w:rsidRPr="00960BFE">
              <w:t xml:space="preserve">Dr Sarah Perry </w:t>
            </w:r>
          </w:p>
        </w:tc>
      </w:tr>
      <w:tr w:rsidR="006A68C2" w:rsidRPr="00960BFE" w14:paraId="06237578" w14:textId="77777777" w:rsidTr="006A68C2">
        <w:trPr>
          <w:trHeight w:val="280"/>
        </w:trPr>
        <w:tc>
          <w:tcPr>
            <w:tcW w:w="966" w:type="dxa"/>
            <w:tcBorders>
              <w:top w:val="nil"/>
              <w:left w:val="nil"/>
              <w:bottom w:val="nil"/>
              <w:right w:val="nil"/>
            </w:tcBorders>
          </w:tcPr>
          <w:p w14:paraId="538EA65D"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29113CE"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32B18D65" w14:textId="77777777" w:rsidR="006A68C2" w:rsidRPr="00960BFE" w:rsidRDefault="006A68C2">
            <w:pPr>
              <w:autoSpaceDE w:val="0"/>
              <w:autoSpaceDN w:val="0"/>
              <w:adjustRightInd w:val="0"/>
            </w:pPr>
            <w:r w:rsidRPr="00960BFE">
              <w:t xml:space="preserve"> </w:t>
            </w:r>
          </w:p>
        </w:tc>
      </w:tr>
      <w:tr w:rsidR="006A68C2" w:rsidRPr="00960BFE" w14:paraId="195E3B63" w14:textId="77777777" w:rsidTr="006A68C2">
        <w:trPr>
          <w:trHeight w:val="280"/>
        </w:trPr>
        <w:tc>
          <w:tcPr>
            <w:tcW w:w="966" w:type="dxa"/>
            <w:tcBorders>
              <w:top w:val="nil"/>
              <w:left w:val="nil"/>
              <w:bottom w:val="nil"/>
              <w:right w:val="nil"/>
            </w:tcBorders>
          </w:tcPr>
          <w:p w14:paraId="2E23B763"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B3F1081"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2D68FFE7" w14:textId="77777777" w:rsidR="006A68C2" w:rsidRPr="00960BFE" w:rsidRDefault="006A68C2">
            <w:pPr>
              <w:autoSpaceDE w:val="0"/>
              <w:autoSpaceDN w:val="0"/>
              <w:adjustRightInd w:val="0"/>
            </w:pPr>
            <w:r w:rsidRPr="00960BFE">
              <w:t xml:space="preserve">01 October 2020 </w:t>
            </w:r>
          </w:p>
        </w:tc>
      </w:tr>
    </w:tbl>
    <w:p w14:paraId="72020A73" w14:textId="77777777" w:rsidR="00D51C24" w:rsidRPr="00960BFE" w:rsidRDefault="0090545B">
      <w:pPr>
        <w:autoSpaceDE w:val="0"/>
        <w:autoSpaceDN w:val="0"/>
        <w:adjustRightInd w:val="0"/>
      </w:pPr>
      <w:r w:rsidRPr="00960BFE">
        <w:t xml:space="preserve"> </w:t>
      </w:r>
    </w:p>
    <w:p w14:paraId="5357D85C" w14:textId="77777777" w:rsidR="00477F74" w:rsidRPr="00D324AA" w:rsidRDefault="00477F74" w:rsidP="00477F74">
      <w:pPr>
        <w:autoSpaceDE w:val="0"/>
        <w:autoSpaceDN w:val="0"/>
        <w:adjustRightInd w:val="0"/>
        <w:rPr>
          <w:sz w:val="20"/>
          <w:lang w:val="en-NZ"/>
        </w:rPr>
      </w:pPr>
      <w:r w:rsidRPr="00960BFE">
        <w:t>Dr Sarah Perry</w:t>
      </w:r>
      <w:r w:rsidRPr="00D324AA">
        <w:rPr>
          <w:lang w:val="en-NZ"/>
        </w:rPr>
        <w:t xml:space="preserve"> was present via videoconference for discussion of this application.</w:t>
      </w:r>
    </w:p>
    <w:p w14:paraId="6C14218D" w14:textId="77777777" w:rsidR="00477F74" w:rsidRPr="00D324AA" w:rsidRDefault="00477F74" w:rsidP="00477F74">
      <w:pPr>
        <w:rPr>
          <w:u w:val="single"/>
          <w:lang w:val="en-NZ"/>
        </w:rPr>
      </w:pPr>
    </w:p>
    <w:p w14:paraId="5B582026" w14:textId="77777777" w:rsidR="00477F74" w:rsidRPr="00D324AA" w:rsidRDefault="00477F74" w:rsidP="00477F74">
      <w:pPr>
        <w:rPr>
          <w:u w:val="single"/>
          <w:lang w:val="en-NZ"/>
        </w:rPr>
      </w:pPr>
      <w:r w:rsidRPr="00D324AA">
        <w:rPr>
          <w:u w:val="single"/>
          <w:lang w:val="en-NZ"/>
        </w:rPr>
        <w:t>Potential conflicts of interest</w:t>
      </w:r>
    </w:p>
    <w:p w14:paraId="5ED62A71" w14:textId="77777777" w:rsidR="00477F74" w:rsidRPr="00D324AA" w:rsidRDefault="00477F74" w:rsidP="00477F74">
      <w:pPr>
        <w:rPr>
          <w:b/>
          <w:lang w:val="en-NZ"/>
        </w:rPr>
      </w:pPr>
    </w:p>
    <w:p w14:paraId="59272CAE"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4EEA042C" w14:textId="77777777" w:rsidR="00477F74" w:rsidRPr="00D324AA" w:rsidRDefault="00477F74" w:rsidP="00477F74">
      <w:pPr>
        <w:rPr>
          <w:lang w:val="en-NZ"/>
        </w:rPr>
      </w:pPr>
    </w:p>
    <w:p w14:paraId="02AEFA95"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278F0EDD" w14:textId="77777777" w:rsidR="00477F74" w:rsidRPr="00D324AA" w:rsidRDefault="00477F74" w:rsidP="00477F74">
      <w:pPr>
        <w:rPr>
          <w:lang w:val="en-NZ"/>
        </w:rPr>
      </w:pPr>
    </w:p>
    <w:p w14:paraId="363A02E3" w14:textId="77777777" w:rsidR="00477F74" w:rsidRPr="00D324AA" w:rsidRDefault="00477F74" w:rsidP="00477F74">
      <w:pPr>
        <w:rPr>
          <w:u w:val="single"/>
          <w:lang w:val="en-NZ"/>
        </w:rPr>
      </w:pPr>
      <w:r w:rsidRPr="00D324AA">
        <w:rPr>
          <w:u w:val="single"/>
          <w:lang w:val="en-NZ"/>
        </w:rPr>
        <w:t>Summary of Study</w:t>
      </w:r>
    </w:p>
    <w:p w14:paraId="6A8D86B2" w14:textId="77777777" w:rsidR="00477F74" w:rsidRPr="00D324AA" w:rsidRDefault="00477F74" w:rsidP="00477F74">
      <w:pPr>
        <w:rPr>
          <w:u w:val="single"/>
          <w:lang w:val="en-NZ"/>
        </w:rPr>
      </w:pPr>
    </w:p>
    <w:p w14:paraId="7004EEF9" w14:textId="369D49EB" w:rsidR="00AA2A01" w:rsidRDefault="00477F74" w:rsidP="00477F74">
      <w:pPr>
        <w:numPr>
          <w:ilvl w:val="0"/>
          <w:numId w:val="6"/>
        </w:numPr>
        <w:contextualSpacing/>
        <w:rPr>
          <w:lang w:val="en-NZ"/>
        </w:rPr>
      </w:pPr>
      <w:bookmarkStart w:id="4" w:name="_Hlk54794042"/>
      <w:r w:rsidRPr="00D324AA">
        <w:rPr>
          <w:lang w:val="en-NZ"/>
        </w:rPr>
        <w:t>Th</w:t>
      </w:r>
      <w:r w:rsidR="00AA2A01">
        <w:rPr>
          <w:lang w:val="en-NZ"/>
        </w:rPr>
        <w:t>is i</w:t>
      </w:r>
      <w:r w:rsidRPr="00D324AA">
        <w:rPr>
          <w:lang w:val="en-NZ"/>
        </w:rPr>
        <w:t>s</w:t>
      </w:r>
      <w:r w:rsidR="00AA2A01">
        <w:rPr>
          <w:lang w:val="en-NZ"/>
        </w:rPr>
        <w:t xml:space="preserve"> a</w:t>
      </w:r>
      <w:r w:rsidR="00AA2A01" w:rsidRPr="00AA2A01">
        <w:t xml:space="preserve"> </w:t>
      </w:r>
      <w:r w:rsidR="00AA2A01">
        <w:rPr>
          <w:lang w:val="en-NZ"/>
        </w:rPr>
        <w:t>c</w:t>
      </w:r>
      <w:r w:rsidR="00AA2A01" w:rsidRPr="00AA2A01">
        <w:rPr>
          <w:lang w:val="en-NZ"/>
        </w:rPr>
        <w:t xml:space="preserve">ross-sectional observational study </w:t>
      </w:r>
      <w:r w:rsidR="00AA2A01">
        <w:rPr>
          <w:lang w:val="en-NZ"/>
        </w:rPr>
        <w:t>involving p</w:t>
      </w:r>
      <w:r w:rsidR="00AA2A01" w:rsidRPr="00AA2A01">
        <w:rPr>
          <w:lang w:val="en-NZ"/>
        </w:rPr>
        <w:t>articipants with Parkinson's disease (PD)</w:t>
      </w:r>
      <w:r w:rsidR="00AA2A01">
        <w:rPr>
          <w:lang w:val="en-NZ"/>
        </w:rPr>
        <w:t>,</w:t>
      </w:r>
      <w:r w:rsidR="00AA2A01" w:rsidRPr="00AA2A01">
        <w:rPr>
          <w:lang w:val="en-NZ"/>
        </w:rPr>
        <w:t xml:space="preserve"> </w:t>
      </w:r>
      <w:r w:rsidR="00AA2A01">
        <w:rPr>
          <w:lang w:val="en-NZ"/>
        </w:rPr>
        <w:t xml:space="preserve">seeking to determine the relationship between swallowing disorder and cognition. </w:t>
      </w:r>
    </w:p>
    <w:p w14:paraId="4B37A413" w14:textId="51EC945A" w:rsidR="00AA2A01" w:rsidRDefault="00AA2A01" w:rsidP="00477F74">
      <w:pPr>
        <w:numPr>
          <w:ilvl w:val="0"/>
          <w:numId w:val="6"/>
        </w:numPr>
        <w:contextualSpacing/>
        <w:rPr>
          <w:lang w:val="en-NZ"/>
        </w:rPr>
      </w:pPr>
      <w:r>
        <w:rPr>
          <w:lang w:val="en-NZ"/>
        </w:rPr>
        <w:t>Participants will be r</w:t>
      </w:r>
      <w:r w:rsidRPr="00AA2A01">
        <w:rPr>
          <w:lang w:val="en-NZ"/>
        </w:rPr>
        <w:t xml:space="preserve">ecruited from another ongoing longitudinal study at </w:t>
      </w:r>
      <w:r>
        <w:rPr>
          <w:lang w:val="en-NZ"/>
        </w:rPr>
        <w:t xml:space="preserve">the </w:t>
      </w:r>
      <w:r w:rsidRPr="00AA2A01">
        <w:rPr>
          <w:lang w:val="en-NZ"/>
        </w:rPr>
        <w:t>NZ Brain Institute (and</w:t>
      </w:r>
      <w:r>
        <w:rPr>
          <w:lang w:val="en-NZ"/>
        </w:rPr>
        <w:t xml:space="preserve"> will involve</w:t>
      </w:r>
      <w:r w:rsidRPr="00AA2A01">
        <w:rPr>
          <w:lang w:val="en-NZ"/>
        </w:rPr>
        <w:t xml:space="preserve"> data collected in that study for </w:t>
      </w:r>
      <w:r>
        <w:rPr>
          <w:lang w:val="en-NZ"/>
        </w:rPr>
        <w:t>those who choose to also participate in the present study</w:t>
      </w:r>
      <w:r w:rsidRPr="00AA2A01">
        <w:rPr>
          <w:lang w:val="en-NZ"/>
        </w:rPr>
        <w:t>, i.e. PD severity, attention, executive function, visuospatial function, learning/memory, language)</w:t>
      </w:r>
      <w:r>
        <w:rPr>
          <w:lang w:val="en-NZ"/>
        </w:rPr>
        <w:t>.</w:t>
      </w:r>
      <w:r w:rsidRPr="00AA2A01">
        <w:rPr>
          <w:lang w:val="en-NZ"/>
        </w:rPr>
        <w:t xml:space="preserve"> </w:t>
      </w:r>
      <w:r>
        <w:rPr>
          <w:lang w:val="en-NZ"/>
        </w:rPr>
        <w:t xml:space="preserve">Participants will be grouped based on cognitive impairment: </w:t>
      </w:r>
      <w:r w:rsidRPr="00AA2A01">
        <w:rPr>
          <w:lang w:val="en-NZ"/>
        </w:rPr>
        <w:t>'normal' cognition (n=30), mild cognitive impairment (n=30), or dementia (n=20)</w:t>
      </w:r>
      <w:r>
        <w:rPr>
          <w:lang w:val="en-NZ"/>
        </w:rPr>
        <w:t>.</w:t>
      </w:r>
    </w:p>
    <w:p w14:paraId="475D8A34" w14:textId="77777777" w:rsidR="00AA2A01" w:rsidRDefault="00AA2A01" w:rsidP="00477F74">
      <w:pPr>
        <w:numPr>
          <w:ilvl w:val="0"/>
          <w:numId w:val="6"/>
        </w:numPr>
        <w:contextualSpacing/>
        <w:rPr>
          <w:lang w:val="en-NZ"/>
        </w:rPr>
      </w:pPr>
      <w:r>
        <w:rPr>
          <w:lang w:val="en-NZ"/>
        </w:rPr>
        <w:t>The o</w:t>
      </w:r>
      <w:r w:rsidRPr="00AA2A01">
        <w:rPr>
          <w:lang w:val="en-NZ"/>
        </w:rPr>
        <w:t>bjectives include</w:t>
      </w:r>
      <w:r>
        <w:rPr>
          <w:lang w:val="en-NZ"/>
        </w:rPr>
        <w:t xml:space="preserve"> to determine the</w:t>
      </w:r>
      <w:r w:rsidRPr="00AA2A01">
        <w:rPr>
          <w:lang w:val="en-NZ"/>
        </w:rPr>
        <w:t xml:space="preserve"> prevalence of swallowing disorder in the 3 groups, predictors of swallowing disorder in the 3 groups, and the consistency in objective and self-reported measures of swallowing disorder in the 3 groups. </w:t>
      </w:r>
    </w:p>
    <w:p w14:paraId="760183CF" w14:textId="2A16C267" w:rsidR="00477F74" w:rsidRPr="00AA2A01" w:rsidRDefault="00AA2A01" w:rsidP="00AA2A01">
      <w:pPr>
        <w:numPr>
          <w:ilvl w:val="0"/>
          <w:numId w:val="6"/>
        </w:numPr>
        <w:contextualSpacing/>
        <w:rPr>
          <w:lang w:val="en-NZ"/>
        </w:rPr>
      </w:pPr>
      <w:r>
        <w:rPr>
          <w:lang w:val="en-NZ"/>
        </w:rPr>
        <w:t>The main ethical issue is the vulnerability of some participants</w:t>
      </w:r>
      <w:r w:rsidRPr="00AA2A01">
        <w:rPr>
          <w:lang w:val="en-NZ"/>
        </w:rPr>
        <w:t xml:space="preserve"> (reduced cognition/capacity for informed consent); informed assent from EPOA/spouse/family member may also be sought in addition to participants</w:t>
      </w:r>
      <w:r>
        <w:rPr>
          <w:lang w:val="en-NZ"/>
        </w:rPr>
        <w:t>’</w:t>
      </w:r>
      <w:r w:rsidRPr="00AA2A01">
        <w:rPr>
          <w:lang w:val="en-NZ"/>
        </w:rPr>
        <w:t xml:space="preserve"> informed consent.</w:t>
      </w:r>
      <w:r w:rsidR="00477F74" w:rsidRPr="00D324AA">
        <w:rPr>
          <w:lang w:val="en-NZ"/>
        </w:rPr>
        <w:t xml:space="preserve"> </w:t>
      </w:r>
    </w:p>
    <w:bookmarkEnd w:id="4"/>
    <w:p w14:paraId="332A8579" w14:textId="77777777" w:rsidR="00477F74" w:rsidRPr="00D324AA" w:rsidRDefault="00477F74" w:rsidP="00477F74">
      <w:pPr>
        <w:autoSpaceDE w:val="0"/>
        <w:autoSpaceDN w:val="0"/>
        <w:adjustRightInd w:val="0"/>
        <w:rPr>
          <w:lang w:val="en-NZ"/>
        </w:rPr>
      </w:pPr>
    </w:p>
    <w:p w14:paraId="014F54BE" w14:textId="77777777" w:rsidR="00477F74" w:rsidRPr="00D324AA" w:rsidRDefault="00477F74" w:rsidP="00477F74">
      <w:pPr>
        <w:rPr>
          <w:u w:val="single"/>
          <w:lang w:val="en-NZ"/>
        </w:rPr>
      </w:pPr>
      <w:r w:rsidRPr="00D324AA">
        <w:rPr>
          <w:u w:val="single"/>
          <w:lang w:val="en-NZ"/>
        </w:rPr>
        <w:t xml:space="preserve">Summary of resolved ethical issues </w:t>
      </w:r>
    </w:p>
    <w:p w14:paraId="5B72B212" w14:textId="77777777" w:rsidR="00477F74" w:rsidRPr="00D324AA" w:rsidRDefault="00477F74" w:rsidP="00477F74">
      <w:pPr>
        <w:rPr>
          <w:u w:val="single"/>
          <w:lang w:val="en-NZ"/>
        </w:rPr>
      </w:pPr>
    </w:p>
    <w:p w14:paraId="5A264D75"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0A765C8C" w14:textId="77777777" w:rsidR="00477F74" w:rsidRPr="00D324AA" w:rsidRDefault="00477F74" w:rsidP="00477F74">
      <w:pPr>
        <w:rPr>
          <w:lang w:val="en-NZ"/>
        </w:rPr>
      </w:pPr>
    </w:p>
    <w:p w14:paraId="79C90E91" w14:textId="10197B22" w:rsidR="00477F74" w:rsidRPr="00D324AA" w:rsidRDefault="00477F74" w:rsidP="00477F74">
      <w:pPr>
        <w:numPr>
          <w:ilvl w:val="0"/>
          <w:numId w:val="6"/>
        </w:numPr>
        <w:spacing w:before="80" w:after="80"/>
        <w:contextualSpacing/>
        <w:rPr>
          <w:lang w:val="en-NZ"/>
        </w:rPr>
      </w:pPr>
      <w:bookmarkStart w:id="5" w:name="_Hlk54794071"/>
      <w:r w:rsidRPr="00D324AA">
        <w:rPr>
          <w:lang w:val="en-NZ"/>
        </w:rPr>
        <w:t xml:space="preserve">The Committee </w:t>
      </w:r>
      <w:r w:rsidR="000E4040">
        <w:rPr>
          <w:lang w:val="en-NZ"/>
        </w:rPr>
        <w:t xml:space="preserve">asked how long it will have been since the time of </w:t>
      </w:r>
      <w:r w:rsidR="004D323D">
        <w:rPr>
          <w:lang w:val="en-NZ"/>
        </w:rPr>
        <w:t xml:space="preserve">the </w:t>
      </w:r>
      <w:r w:rsidR="00140CE2">
        <w:rPr>
          <w:lang w:val="en-NZ"/>
        </w:rPr>
        <w:t xml:space="preserve">participants’ </w:t>
      </w:r>
      <w:r w:rsidR="000E4040">
        <w:rPr>
          <w:lang w:val="en-NZ"/>
        </w:rPr>
        <w:t>cognitive testing</w:t>
      </w:r>
      <w:r w:rsidR="00140CE2">
        <w:rPr>
          <w:lang w:val="en-NZ"/>
        </w:rPr>
        <w:t xml:space="preserve"> </w:t>
      </w:r>
      <w:r w:rsidR="004D323D">
        <w:rPr>
          <w:lang w:val="en-NZ"/>
        </w:rPr>
        <w:t xml:space="preserve">that </w:t>
      </w:r>
      <w:r w:rsidR="00140CE2">
        <w:rPr>
          <w:lang w:val="en-NZ"/>
        </w:rPr>
        <w:t>they are approached and invited onto the study</w:t>
      </w:r>
      <w:r w:rsidR="000E4040">
        <w:rPr>
          <w:lang w:val="en-NZ"/>
        </w:rPr>
        <w:t xml:space="preserve">. The Researcher explained that it will have been </w:t>
      </w:r>
      <w:r w:rsidR="00140CE2">
        <w:rPr>
          <w:lang w:val="en-NZ"/>
        </w:rPr>
        <w:t>no longer than 3 months</w:t>
      </w:r>
      <w:r w:rsidR="000E4040">
        <w:rPr>
          <w:lang w:val="en-NZ"/>
        </w:rPr>
        <w:t xml:space="preserve">. Furthermore, support persons/caregivers will be invited to be present. The Committee asked if anyone would be present who would be able to make an assessment at the time that patients are invited to participate. The Researcher explained that research nurses would be present at the time. Please state in the protocol that some </w:t>
      </w:r>
      <w:r w:rsidR="004632A0">
        <w:rPr>
          <w:lang w:val="en-NZ"/>
        </w:rPr>
        <w:t xml:space="preserve">assessment of competence </w:t>
      </w:r>
      <w:r w:rsidR="000E4040">
        <w:rPr>
          <w:lang w:val="en-NZ"/>
        </w:rPr>
        <w:t>will be made at the time of consent.</w:t>
      </w:r>
    </w:p>
    <w:p w14:paraId="3140DB38" w14:textId="00ABAAF7" w:rsidR="00477F74" w:rsidRDefault="000E4040" w:rsidP="00477F74">
      <w:pPr>
        <w:numPr>
          <w:ilvl w:val="0"/>
          <w:numId w:val="6"/>
        </w:numPr>
        <w:spacing w:before="80" w:after="80"/>
        <w:contextualSpacing/>
        <w:rPr>
          <w:lang w:val="en-NZ"/>
        </w:rPr>
      </w:pPr>
      <w:r>
        <w:rPr>
          <w:lang w:val="en-NZ"/>
        </w:rPr>
        <w:t>The Committee asked about the risk of choking in conducting the swallowing test. The Researcher explained that the risk is low, and that there would always be other clinical staff around who could assist in any incident of this kind.</w:t>
      </w:r>
    </w:p>
    <w:p w14:paraId="70B03346" w14:textId="0A196CB3" w:rsidR="000E4040" w:rsidRDefault="000E4040" w:rsidP="00477F74">
      <w:pPr>
        <w:numPr>
          <w:ilvl w:val="0"/>
          <w:numId w:val="6"/>
        </w:numPr>
        <w:spacing w:before="80" w:after="80"/>
        <w:contextualSpacing/>
        <w:rPr>
          <w:lang w:val="en-NZ"/>
        </w:rPr>
      </w:pPr>
      <w:r>
        <w:rPr>
          <w:lang w:val="en-NZ"/>
        </w:rPr>
        <w:t>The Committee asked why data is being stored for future unspecified research. The Researcher explained that this is to increase the utility of the data, and would only involve de-identified data.</w:t>
      </w:r>
    </w:p>
    <w:bookmarkEnd w:id="5"/>
    <w:p w14:paraId="2026C7A4" w14:textId="3973FA42" w:rsidR="00D431FF" w:rsidRDefault="00D431FF">
      <w:pPr>
        <w:rPr>
          <w:lang w:val="en-NZ"/>
        </w:rPr>
      </w:pPr>
      <w:r>
        <w:rPr>
          <w:lang w:val="en-NZ"/>
        </w:rPr>
        <w:br w:type="page"/>
      </w:r>
    </w:p>
    <w:p w14:paraId="31547C56" w14:textId="77777777" w:rsidR="00477F74" w:rsidRPr="00D324AA" w:rsidRDefault="00477F74" w:rsidP="00477F74">
      <w:pPr>
        <w:spacing w:before="80" w:after="80"/>
        <w:rPr>
          <w:lang w:val="en-NZ"/>
        </w:rPr>
      </w:pPr>
    </w:p>
    <w:p w14:paraId="0AC59F52" w14:textId="77777777" w:rsidR="00477F74" w:rsidRPr="00D324AA" w:rsidRDefault="00477F74" w:rsidP="00477F74">
      <w:pPr>
        <w:rPr>
          <w:u w:val="single"/>
          <w:lang w:val="en-NZ"/>
        </w:rPr>
      </w:pPr>
      <w:r w:rsidRPr="00D324AA">
        <w:rPr>
          <w:u w:val="single"/>
          <w:lang w:val="en-NZ"/>
        </w:rPr>
        <w:t>Summary of outstanding ethical issues</w:t>
      </w:r>
    </w:p>
    <w:p w14:paraId="5A7DBDDE" w14:textId="77777777" w:rsidR="00477F74" w:rsidRPr="00D324AA" w:rsidRDefault="00477F74" w:rsidP="00477F74">
      <w:pPr>
        <w:rPr>
          <w:lang w:val="en-NZ"/>
        </w:rPr>
      </w:pPr>
    </w:p>
    <w:p w14:paraId="24E9C684"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77179C4" w14:textId="77777777" w:rsidR="00477F74" w:rsidRPr="00D324AA" w:rsidRDefault="00477F74" w:rsidP="00477F74">
      <w:pPr>
        <w:autoSpaceDE w:val="0"/>
        <w:autoSpaceDN w:val="0"/>
        <w:adjustRightInd w:val="0"/>
        <w:rPr>
          <w:szCs w:val="22"/>
          <w:lang w:val="en-NZ"/>
        </w:rPr>
      </w:pPr>
    </w:p>
    <w:p w14:paraId="17591671" w14:textId="1FBC77E2" w:rsidR="00477F74" w:rsidRPr="00140CE2" w:rsidRDefault="00140CE2" w:rsidP="00140CE2">
      <w:pPr>
        <w:numPr>
          <w:ilvl w:val="0"/>
          <w:numId w:val="6"/>
        </w:numPr>
        <w:spacing w:before="80" w:after="80"/>
        <w:contextualSpacing/>
        <w:rPr>
          <w:lang w:val="en-NZ"/>
        </w:rPr>
      </w:pPr>
      <w:bookmarkStart w:id="6" w:name="_Hlk54794117"/>
      <w:r>
        <w:rPr>
          <w:lang w:val="en-NZ"/>
        </w:rPr>
        <w:t>The Committee asked about the Researcher’s data management plans. The Researcher explained that video recordings will be collected along with other information, and the Committee suggested for the videos to be recorded at below-eye level so as to reduce the identi</w:t>
      </w:r>
      <w:r w:rsidRPr="00140CE2">
        <w:rPr>
          <w:lang w:val="en-NZ"/>
        </w:rPr>
        <w:t>fiability.</w:t>
      </w:r>
      <w:r w:rsidR="00477F74" w:rsidRPr="00140CE2">
        <w:rPr>
          <w:szCs w:val="22"/>
          <w:lang w:val="en-NZ"/>
        </w:rPr>
        <w:br/>
      </w:r>
      <w:r w:rsidR="00477F74" w:rsidRPr="00140CE2">
        <w:rPr>
          <w:rFonts w:cs="Arial"/>
          <w:szCs w:val="22"/>
          <w:u w:val="single"/>
        </w:rPr>
        <w:t>Action requested</w:t>
      </w:r>
      <w:r w:rsidR="00477F74" w:rsidRPr="00140CE2">
        <w:rPr>
          <w:rFonts w:cs="Arial"/>
          <w:szCs w:val="22"/>
        </w:rPr>
        <w:t>:</w:t>
      </w:r>
      <w:r w:rsidRPr="00140CE2">
        <w:rPr>
          <w:rFonts w:cs="Arial"/>
          <w:szCs w:val="22"/>
        </w:rPr>
        <w:t xml:space="preserve"> please update the protocol accordingly.</w:t>
      </w:r>
    </w:p>
    <w:p w14:paraId="5A0B4622" w14:textId="3C95870B" w:rsidR="00140CE2" w:rsidRDefault="00140CE2" w:rsidP="00140CE2">
      <w:pPr>
        <w:numPr>
          <w:ilvl w:val="0"/>
          <w:numId w:val="6"/>
        </w:numPr>
        <w:spacing w:before="80" w:after="80"/>
        <w:contextualSpacing/>
        <w:rPr>
          <w:lang w:val="en-NZ"/>
        </w:rPr>
      </w:pPr>
      <w:r>
        <w:rPr>
          <w:lang w:val="en-NZ"/>
        </w:rPr>
        <w:t xml:space="preserve">The Committee asked about the justification for not informing participants’ GPs of any incidental findings, which the Researcher explained was based on respecting the participants’ wishes. </w:t>
      </w:r>
      <w:r>
        <w:rPr>
          <w:lang w:val="en-NZ"/>
        </w:rPr>
        <w:br/>
      </w:r>
      <w:r w:rsidRPr="00140CE2">
        <w:rPr>
          <w:rFonts w:cs="Arial"/>
          <w:szCs w:val="22"/>
          <w:u w:val="single"/>
        </w:rPr>
        <w:t>Action requested</w:t>
      </w:r>
      <w:r w:rsidRPr="00140CE2">
        <w:rPr>
          <w:rFonts w:cs="Arial"/>
          <w:szCs w:val="22"/>
        </w:rPr>
        <w:t xml:space="preserve">: </w:t>
      </w:r>
      <w:r>
        <w:rPr>
          <w:rFonts w:cs="Arial"/>
          <w:szCs w:val="22"/>
        </w:rPr>
        <w:t xml:space="preserve">due </w:t>
      </w:r>
      <w:r>
        <w:rPr>
          <w:lang w:val="en-NZ"/>
        </w:rPr>
        <w:t xml:space="preserve">to the </w:t>
      </w:r>
      <w:r w:rsidR="004632A0">
        <w:rPr>
          <w:lang w:val="en-NZ"/>
        </w:rPr>
        <w:t xml:space="preserve">potential clinical findings </w:t>
      </w:r>
      <w:r>
        <w:rPr>
          <w:lang w:val="en-NZ"/>
        </w:rPr>
        <w:t>in the study, the Committee asked for this to be made compulsory and explained in the PIS.</w:t>
      </w:r>
    </w:p>
    <w:p w14:paraId="29B9DACA" w14:textId="3D5DB125" w:rsidR="00140CE2" w:rsidRDefault="00140CE2" w:rsidP="00140CE2">
      <w:pPr>
        <w:numPr>
          <w:ilvl w:val="0"/>
          <w:numId w:val="6"/>
        </w:numPr>
        <w:spacing w:before="80" w:after="80"/>
        <w:contextualSpacing/>
        <w:rPr>
          <w:lang w:val="en-NZ"/>
        </w:rPr>
      </w:pPr>
      <w:r w:rsidRPr="00140CE2">
        <w:rPr>
          <w:rFonts w:cs="Arial"/>
          <w:szCs w:val="22"/>
          <w:u w:val="single"/>
        </w:rPr>
        <w:t>Action requested</w:t>
      </w:r>
      <w:r>
        <w:rPr>
          <w:lang w:val="en-NZ"/>
        </w:rPr>
        <w:t>: please ensure that ethnicity data is collected based on the NZ census categories.</w:t>
      </w:r>
    </w:p>
    <w:p w14:paraId="4E61A1A5" w14:textId="55AC6BF6" w:rsidR="006A0534" w:rsidRPr="006A0534" w:rsidRDefault="006A0534" w:rsidP="006A0534">
      <w:pPr>
        <w:numPr>
          <w:ilvl w:val="0"/>
          <w:numId w:val="6"/>
        </w:numPr>
        <w:spacing w:before="80" w:after="80"/>
        <w:contextualSpacing/>
        <w:rPr>
          <w:lang w:val="en-NZ"/>
        </w:rPr>
      </w:pPr>
      <w:r w:rsidRPr="00140CE2">
        <w:rPr>
          <w:rFonts w:cs="Arial"/>
          <w:szCs w:val="22"/>
          <w:u w:val="single"/>
        </w:rPr>
        <w:t>Action requested</w:t>
      </w:r>
      <w:r>
        <w:rPr>
          <w:lang w:val="en-NZ"/>
        </w:rPr>
        <w:t xml:space="preserve">: please develop a formal data management plan. You can see the HDEC template here: </w:t>
      </w:r>
      <w:hyperlink r:id="rId10" w:history="1">
        <w:r w:rsidRPr="00E62AFE">
          <w:rPr>
            <w:rStyle w:val="Hyperlink"/>
            <w:lang w:val="en-NZ"/>
          </w:rPr>
          <w:t>https://ethics.health.govt.nz/system/files/documents/pages/data-only-management-template-oct2020.docx</w:t>
        </w:r>
      </w:hyperlink>
      <w:r>
        <w:rPr>
          <w:lang w:val="en-NZ"/>
        </w:rPr>
        <w:t xml:space="preserve"> </w:t>
      </w:r>
    </w:p>
    <w:bookmarkEnd w:id="6"/>
    <w:p w14:paraId="404F90F7" w14:textId="77777777" w:rsidR="00140CE2" w:rsidRPr="00140CE2" w:rsidRDefault="00140CE2" w:rsidP="00140CE2">
      <w:pPr>
        <w:spacing w:before="80" w:after="80"/>
        <w:ind w:left="720"/>
        <w:contextualSpacing/>
        <w:rPr>
          <w:lang w:val="en-NZ"/>
        </w:rPr>
      </w:pPr>
    </w:p>
    <w:p w14:paraId="4FBEB668" w14:textId="109543E2" w:rsidR="00477F74" w:rsidRPr="00D324AA" w:rsidRDefault="00477F74" w:rsidP="00477F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626886F3" w14:textId="77777777" w:rsidR="00477F74" w:rsidRPr="00D324AA" w:rsidRDefault="00477F74" w:rsidP="00477F74">
      <w:pPr>
        <w:spacing w:before="80" w:after="80"/>
        <w:rPr>
          <w:rFonts w:cs="Arial"/>
          <w:szCs w:val="22"/>
          <w:lang w:val="en-NZ"/>
        </w:rPr>
      </w:pPr>
    </w:p>
    <w:p w14:paraId="5F0E09F1" w14:textId="61E1C1DF" w:rsidR="00477F74" w:rsidRPr="000E4040" w:rsidRDefault="00477F74" w:rsidP="00140CE2">
      <w:pPr>
        <w:numPr>
          <w:ilvl w:val="0"/>
          <w:numId w:val="6"/>
        </w:numPr>
        <w:spacing w:before="80" w:after="80"/>
        <w:contextualSpacing/>
      </w:pPr>
      <w:bookmarkStart w:id="7" w:name="_Hlk54794148"/>
      <w:r w:rsidRPr="00D324AA">
        <w:rPr>
          <w:rFonts w:cs="Arial"/>
          <w:szCs w:val="22"/>
          <w:lang w:val="en-NZ"/>
        </w:rPr>
        <w:t>P</w:t>
      </w:r>
      <w:r w:rsidR="000E4040">
        <w:rPr>
          <w:rFonts w:cs="Arial"/>
          <w:szCs w:val="22"/>
          <w:lang w:val="en-NZ"/>
        </w:rPr>
        <w:t xml:space="preserve">lease </w:t>
      </w:r>
      <w:r w:rsidR="00140CE2">
        <w:rPr>
          <w:rFonts w:cs="Arial"/>
          <w:szCs w:val="22"/>
          <w:lang w:val="en-NZ"/>
        </w:rPr>
        <w:t>refer to</w:t>
      </w:r>
      <w:r w:rsidR="000E4040">
        <w:rPr>
          <w:rFonts w:cs="Arial"/>
          <w:szCs w:val="22"/>
          <w:lang w:val="en-NZ"/>
        </w:rPr>
        <w:t xml:space="preserve"> ‘thinking’ instead of ‘cognition’.</w:t>
      </w:r>
    </w:p>
    <w:p w14:paraId="47702B91" w14:textId="09149492" w:rsidR="000E4040" w:rsidRPr="00D324AA" w:rsidRDefault="000E4040" w:rsidP="00140CE2">
      <w:pPr>
        <w:numPr>
          <w:ilvl w:val="0"/>
          <w:numId w:val="6"/>
        </w:numPr>
        <w:spacing w:before="80" w:after="80"/>
        <w:contextualSpacing/>
      </w:pPr>
      <w:r>
        <w:rPr>
          <w:rFonts w:cs="Arial"/>
          <w:szCs w:val="22"/>
          <w:lang w:val="en-NZ"/>
        </w:rPr>
        <w:t xml:space="preserve">Please state that participants </w:t>
      </w:r>
      <w:r>
        <w:rPr>
          <w:rFonts w:cs="Arial"/>
          <w:i/>
          <w:szCs w:val="22"/>
          <w:lang w:val="en-NZ"/>
        </w:rPr>
        <w:t>will</w:t>
      </w:r>
      <w:r>
        <w:rPr>
          <w:rFonts w:cs="Arial"/>
          <w:szCs w:val="22"/>
          <w:lang w:val="en-NZ"/>
        </w:rPr>
        <w:t xml:space="preserve"> be given a copy of the PIS/CF to take away with them.</w:t>
      </w:r>
    </w:p>
    <w:p w14:paraId="3D879872" w14:textId="1E004494" w:rsidR="000E4040" w:rsidRPr="00D324AA" w:rsidRDefault="00140CE2" w:rsidP="00140CE2">
      <w:pPr>
        <w:numPr>
          <w:ilvl w:val="0"/>
          <w:numId w:val="6"/>
        </w:numPr>
        <w:spacing w:before="80" w:after="80"/>
        <w:contextualSpacing/>
      </w:pPr>
      <w:r>
        <w:t>Please amend “</w:t>
      </w:r>
      <w:r w:rsidR="000E4040">
        <w:t>you may ask for your data to be deleted when you withdraw</w:t>
      </w:r>
      <w:r>
        <w:t>”,</w:t>
      </w:r>
      <w:r w:rsidR="000E4040">
        <w:t xml:space="preserve"> to state that the researchers will ask participants</w:t>
      </w:r>
      <w:r>
        <w:t xml:space="preserve"> this</w:t>
      </w:r>
      <w:r w:rsidR="000E4040">
        <w:t xml:space="preserve"> when they withdraw.</w:t>
      </w:r>
    </w:p>
    <w:bookmarkEnd w:id="7"/>
    <w:p w14:paraId="796155A8" w14:textId="77777777" w:rsidR="00477F74" w:rsidRPr="00D324AA" w:rsidRDefault="00477F74" w:rsidP="00477F74">
      <w:pPr>
        <w:spacing w:before="80" w:after="80"/>
      </w:pPr>
    </w:p>
    <w:p w14:paraId="262006AB" w14:textId="77777777" w:rsidR="00477F74" w:rsidRPr="00D324AA" w:rsidRDefault="00477F74" w:rsidP="00477F74">
      <w:pPr>
        <w:rPr>
          <w:u w:val="single"/>
          <w:lang w:val="en-NZ"/>
        </w:rPr>
      </w:pPr>
      <w:r w:rsidRPr="00D324AA">
        <w:rPr>
          <w:u w:val="single"/>
          <w:lang w:val="en-NZ"/>
        </w:rPr>
        <w:t xml:space="preserve">Decision </w:t>
      </w:r>
    </w:p>
    <w:p w14:paraId="248B086D" w14:textId="77777777" w:rsidR="00477F74" w:rsidRPr="00D324AA" w:rsidRDefault="00477F74" w:rsidP="00477F74">
      <w:pPr>
        <w:rPr>
          <w:lang w:val="en-NZ"/>
        </w:rPr>
      </w:pPr>
    </w:p>
    <w:p w14:paraId="04CF078E"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56190C8" w14:textId="77777777" w:rsidR="00477F74" w:rsidRPr="00140CE2" w:rsidRDefault="00477F74" w:rsidP="00477F74">
      <w:pPr>
        <w:rPr>
          <w:lang w:val="en-NZ"/>
        </w:rPr>
      </w:pPr>
    </w:p>
    <w:p w14:paraId="5AFBF2FD" w14:textId="77777777" w:rsidR="00477F74" w:rsidRPr="00140CE2" w:rsidRDefault="00477F74" w:rsidP="00477F74">
      <w:pPr>
        <w:numPr>
          <w:ilvl w:val="0"/>
          <w:numId w:val="4"/>
        </w:numPr>
        <w:contextualSpacing/>
        <w:rPr>
          <w:rFonts w:cs="Arial"/>
          <w:szCs w:val="22"/>
          <w:lang w:val="en-NZ"/>
        </w:rPr>
      </w:pPr>
      <w:bookmarkStart w:id="8" w:name="_Hlk54794181"/>
      <w:r w:rsidRPr="00140CE2">
        <w:rPr>
          <w:rFonts w:cs="Arial"/>
          <w:szCs w:val="22"/>
          <w:lang w:val="en-NZ"/>
        </w:rPr>
        <w:t>Please address all outstanding ethical issues, providing the information requested by the Committee.</w:t>
      </w:r>
    </w:p>
    <w:p w14:paraId="0EA5C5CE" w14:textId="77777777" w:rsidR="00477F74" w:rsidRPr="00140CE2" w:rsidRDefault="00477F74" w:rsidP="00477F74">
      <w:pPr>
        <w:numPr>
          <w:ilvl w:val="0"/>
          <w:numId w:val="4"/>
        </w:numPr>
        <w:contextualSpacing/>
        <w:rPr>
          <w:rFonts w:cs="Arial"/>
          <w:szCs w:val="22"/>
          <w:lang w:val="en-NZ"/>
        </w:rPr>
      </w:pPr>
      <w:r w:rsidRPr="00140CE2">
        <w:rPr>
          <w:rFonts w:cs="Arial"/>
          <w:szCs w:val="22"/>
          <w:lang w:val="en-NZ"/>
        </w:rPr>
        <w:t>Please update the Participant Information Sheet and Consent Form, taking into account the suggestions made by the Committee.</w:t>
      </w:r>
    </w:p>
    <w:bookmarkEnd w:id="8"/>
    <w:p w14:paraId="08A226E9" w14:textId="77777777" w:rsidR="00477F74" w:rsidRPr="00D324AA" w:rsidRDefault="00477F74" w:rsidP="00477F74">
      <w:pPr>
        <w:rPr>
          <w:color w:val="FF0000"/>
          <w:lang w:val="en-NZ"/>
        </w:rPr>
      </w:pPr>
    </w:p>
    <w:p w14:paraId="6CCD8278" w14:textId="03E1EB25" w:rsidR="00477F74" w:rsidRPr="00140CE2" w:rsidRDefault="00477F74" w:rsidP="00140CE2">
      <w:pPr>
        <w:rPr>
          <w:rFonts w:cs="Arial"/>
          <w:szCs w:val="22"/>
          <w:lang w:val="en-NZ"/>
        </w:rPr>
      </w:pPr>
      <w:r w:rsidRPr="00D324AA">
        <w:rPr>
          <w:lang w:val="en-NZ"/>
        </w:rPr>
        <w:t xml:space="preserve">After receipt of the information requested by the Committee, a final decision on the application will be made by </w:t>
      </w:r>
      <w:r w:rsidR="00140CE2" w:rsidRPr="00140CE2">
        <w:rPr>
          <w:rFonts w:cs="Arial"/>
          <w:szCs w:val="22"/>
          <w:lang w:val="en-NZ"/>
        </w:rPr>
        <w:t>Professor Jean Hay-Smith and Mrs Helen Walker</w:t>
      </w:r>
      <w:r w:rsidRPr="00140CE2">
        <w:rPr>
          <w:lang w:val="en-NZ"/>
        </w:rPr>
        <w:t>.</w:t>
      </w:r>
    </w:p>
    <w:p w14:paraId="23132F48" w14:textId="77777777" w:rsidR="00D51C24" w:rsidRPr="00960BFE" w:rsidRDefault="0090545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4F1900AF" w14:textId="77777777" w:rsidTr="006A68C2">
        <w:trPr>
          <w:trHeight w:val="280"/>
        </w:trPr>
        <w:tc>
          <w:tcPr>
            <w:tcW w:w="966" w:type="dxa"/>
            <w:tcBorders>
              <w:top w:val="nil"/>
              <w:left w:val="nil"/>
              <w:bottom w:val="nil"/>
              <w:right w:val="nil"/>
            </w:tcBorders>
          </w:tcPr>
          <w:p w14:paraId="32099009" w14:textId="77777777" w:rsidR="006A68C2" w:rsidRPr="00960BFE" w:rsidRDefault="006A68C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3E7698F"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FC966F1" w14:textId="77777777" w:rsidR="006A68C2" w:rsidRPr="00960BFE" w:rsidRDefault="006A68C2">
            <w:pPr>
              <w:autoSpaceDE w:val="0"/>
              <w:autoSpaceDN w:val="0"/>
              <w:adjustRightInd w:val="0"/>
            </w:pPr>
            <w:r w:rsidRPr="00960BFE">
              <w:rPr>
                <w:b/>
              </w:rPr>
              <w:t>20/STH/164</w:t>
            </w:r>
            <w:r w:rsidRPr="00960BFE">
              <w:t xml:space="preserve"> </w:t>
            </w:r>
          </w:p>
        </w:tc>
      </w:tr>
      <w:tr w:rsidR="006A68C2" w:rsidRPr="00960BFE" w14:paraId="0D3C0A80" w14:textId="77777777" w:rsidTr="006A68C2">
        <w:trPr>
          <w:trHeight w:val="280"/>
        </w:trPr>
        <w:tc>
          <w:tcPr>
            <w:tcW w:w="966" w:type="dxa"/>
            <w:tcBorders>
              <w:top w:val="nil"/>
              <w:left w:val="nil"/>
              <w:bottom w:val="nil"/>
              <w:right w:val="nil"/>
            </w:tcBorders>
          </w:tcPr>
          <w:p w14:paraId="338DD60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6357BBCE"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37CCA6B4" w14:textId="77777777" w:rsidR="006A68C2" w:rsidRPr="00960BFE" w:rsidRDefault="006A68C2">
            <w:pPr>
              <w:autoSpaceDE w:val="0"/>
              <w:autoSpaceDN w:val="0"/>
              <w:adjustRightInd w:val="0"/>
            </w:pPr>
            <w:r w:rsidRPr="00960BFE">
              <w:t xml:space="preserve">Investigation into the efficacy and safety of a micronutrient formula compared with placebo on mood in teenagers </w:t>
            </w:r>
          </w:p>
        </w:tc>
      </w:tr>
      <w:tr w:rsidR="006A68C2" w:rsidRPr="00960BFE" w14:paraId="536B8A92" w14:textId="77777777" w:rsidTr="006A68C2">
        <w:trPr>
          <w:trHeight w:val="280"/>
        </w:trPr>
        <w:tc>
          <w:tcPr>
            <w:tcW w:w="966" w:type="dxa"/>
            <w:tcBorders>
              <w:top w:val="nil"/>
              <w:left w:val="nil"/>
              <w:bottom w:val="nil"/>
              <w:right w:val="nil"/>
            </w:tcBorders>
          </w:tcPr>
          <w:p w14:paraId="1ECE8C2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74E29757"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33D4DE24" w14:textId="77777777" w:rsidR="006A68C2" w:rsidRPr="00960BFE" w:rsidRDefault="006A68C2">
            <w:pPr>
              <w:autoSpaceDE w:val="0"/>
              <w:autoSpaceDN w:val="0"/>
              <w:adjustRightInd w:val="0"/>
            </w:pPr>
            <w:r w:rsidRPr="00960BFE">
              <w:t xml:space="preserve">Prof Julia </w:t>
            </w:r>
            <w:proofErr w:type="spellStart"/>
            <w:r w:rsidRPr="00960BFE">
              <w:t>Rucklidge</w:t>
            </w:r>
            <w:proofErr w:type="spellEnd"/>
            <w:r w:rsidRPr="00960BFE">
              <w:t xml:space="preserve"> </w:t>
            </w:r>
          </w:p>
        </w:tc>
      </w:tr>
      <w:tr w:rsidR="006A68C2" w:rsidRPr="00960BFE" w14:paraId="5FAFD41C" w14:textId="77777777" w:rsidTr="006A68C2">
        <w:trPr>
          <w:trHeight w:val="280"/>
        </w:trPr>
        <w:tc>
          <w:tcPr>
            <w:tcW w:w="966" w:type="dxa"/>
            <w:tcBorders>
              <w:top w:val="nil"/>
              <w:left w:val="nil"/>
              <w:bottom w:val="nil"/>
              <w:right w:val="nil"/>
            </w:tcBorders>
          </w:tcPr>
          <w:p w14:paraId="1FE4F5E0"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DB95D61"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3B402542" w14:textId="77777777" w:rsidR="006A68C2" w:rsidRPr="00960BFE" w:rsidRDefault="006A68C2">
            <w:pPr>
              <w:autoSpaceDE w:val="0"/>
              <w:autoSpaceDN w:val="0"/>
              <w:adjustRightInd w:val="0"/>
            </w:pPr>
            <w:r w:rsidRPr="00960BFE">
              <w:t xml:space="preserve"> </w:t>
            </w:r>
          </w:p>
        </w:tc>
      </w:tr>
      <w:tr w:rsidR="006A68C2" w:rsidRPr="00960BFE" w14:paraId="7769248A" w14:textId="77777777" w:rsidTr="006A68C2">
        <w:trPr>
          <w:trHeight w:val="280"/>
        </w:trPr>
        <w:tc>
          <w:tcPr>
            <w:tcW w:w="966" w:type="dxa"/>
            <w:tcBorders>
              <w:top w:val="nil"/>
              <w:left w:val="nil"/>
              <w:bottom w:val="nil"/>
              <w:right w:val="nil"/>
            </w:tcBorders>
          </w:tcPr>
          <w:p w14:paraId="4FA64887"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939358A"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62C7C872" w14:textId="77777777" w:rsidR="006A68C2" w:rsidRPr="00960BFE" w:rsidRDefault="006A68C2">
            <w:pPr>
              <w:autoSpaceDE w:val="0"/>
              <w:autoSpaceDN w:val="0"/>
              <w:adjustRightInd w:val="0"/>
            </w:pPr>
            <w:r w:rsidRPr="00960BFE">
              <w:t xml:space="preserve">01 October 2020 </w:t>
            </w:r>
          </w:p>
        </w:tc>
      </w:tr>
    </w:tbl>
    <w:p w14:paraId="2EEB4825" w14:textId="77777777" w:rsidR="00D51C24" w:rsidRPr="00960BFE" w:rsidRDefault="0090545B">
      <w:pPr>
        <w:autoSpaceDE w:val="0"/>
        <w:autoSpaceDN w:val="0"/>
        <w:adjustRightInd w:val="0"/>
      </w:pPr>
      <w:r w:rsidRPr="00960BFE">
        <w:t xml:space="preserve"> </w:t>
      </w:r>
    </w:p>
    <w:p w14:paraId="133B7F0C" w14:textId="77777777" w:rsidR="00477F74" w:rsidRPr="00477F74" w:rsidRDefault="00477F74" w:rsidP="00477F74">
      <w:pPr>
        <w:autoSpaceDE w:val="0"/>
        <w:autoSpaceDN w:val="0"/>
        <w:adjustRightInd w:val="0"/>
      </w:pPr>
      <w:r w:rsidRPr="00960BFE">
        <w:t xml:space="preserve">Prof Julia </w:t>
      </w:r>
      <w:proofErr w:type="spellStart"/>
      <w:r w:rsidRPr="00960BFE">
        <w:t>Rucklidge</w:t>
      </w:r>
      <w:proofErr w:type="spellEnd"/>
      <w:r w:rsidRPr="00D324AA">
        <w:rPr>
          <w:lang w:val="en-NZ"/>
        </w:rPr>
        <w:t xml:space="preserve"> was present via videoconference for discussion of this application.</w:t>
      </w:r>
    </w:p>
    <w:p w14:paraId="6C85AD66" w14:textId="77777777" w:rsidR="00477F74" w:rsidRPr="00D324AA" w:rsidRDefault="00477F74" w:rsidP="00477F74">
      <w:pPr>
        <w:rPr>
          <w:u w:val="single"/>
          <w:lang w:val="en-NZ"/>
        </w:rPr>
      </w:pPr>
    </w:p>
    <w:p w14:paraId="5F5A0B2D" w14:textId="77777777" w:rsidR="00477F74" w:rsidRPr="00D324AA" w:rsidRDefault="00477F74" w:rsidP="00477F74">
      <w:pPr>
        <w:rPr>
          <w:u w:val="single"/>
          <w:lang w:val="en-NZ"/>
        </w:rPr>
      </w:pPr>
      <w:r w:rsidRPr="00D324AA">
        <w:rPr>
          <w:u w:val="single"/>
          <w:lang w:val="en-NZ"/>
        </w:rPr>
        <w:t>Potential conflicts of interest</w:t>
      </w:r>
    </w:p>
    <w:p w14:paraId="1C6BB78F" w14:textId="77777777" w:rsidR="00477F74" w:rsidRPr="00D324AA" w:rsidRDefault="00477F74" w:rsidP="00477F74">
      <w:pPr>
        <w:rPr>
          <w:b/>
          <w:lang w:val="en-NZ"/>
        </w:rPr>
      </w:pPr>
    </w:p>
    <w:p w14:paraId="6B6DA63D"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688F6253" w14:textId="77777777" w:rsidR="00477F74" w:rsidRPr="00D324AA" w:rsidRDefault="00477F74" w:rsidP="00477F74">
      <w:pPr>
        <w:rPr>
          <w:lang w:val="en-NZ"/>
        </w:rPr>
      </w:pPr>
    </w:p>
    <w:p w14:paraId="5FBC0735"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4B6D5C29" w14:textId="77777777" w:rsidR="00477F74" w:rsidRPr="00D324AA" w:rsidRDefault="00477F74" w:rsidP="00477F74">
      <w:pPr>
        <w:rPr>
          <w:lang w:val="en-NZ"/>
        </w:rPr>
      </w:pPr>
    </w:p>
    <w:p w14:paraId="3D757DEA" w14:textId="77777777" w:rsidR="00477F74" w:rsidRPr="00D324AA" w:rsidRDefault="00477F74" w:rsidP="00477F74">
      <w:pPr>
        <w:rPr>
          <w:u w:val="single"/>
          <w:lang w:val="en-NZ"/>
        </w:rPr>
      </w:pPr>
      <w:r w:rsidRPr="00D324AA">
        <w:rPr>
          <w:u w:val="single"/>
          <w:lang w:val="en-NZ"/>
        </w:rPr>
        <w:t>Summary of Study</w:t>
      </w:r>
    </w:p>
    <w:p w14:paraId="5F6C5EDC" w14:textId="5450EBE7" w:rsidR="00477F74" w:rsidRDefault="00477F74" w:rsidP="00477F74">
      <w:pPr>
        <w:rPr>
          <w:u w:val="single"/>
          <w:lang w:val="en-NZ"/>
        </w:rPr>
      </w:pPr>
    </w:p>
    <w:p w14:paraId="57C04A35" w14:textId="77777777" w:rsidR="00AA2A01" w:rsidRDefault="00AA2A01" w:rsidP="00AA2A01">
      <w:pPr>
        <w:numPr>
          <w:ilvl w:val="0"/>
          <w:numId w:val="12"/>
        </w:numPr>
        <w:rPr>
          <w:lang w:val="en-NZ"/>
        </w:rPr>
      </w:pPr>
      <w:bookmarkStart w:id="9" w:name="_Hlk54794826"/>
      <w:r>
        <w:rPr>
          <w:lang w:val="en-NZ"/>
        </w:rPr>
        <w:t>This is a d</w:t>
      </w:r>
      <w:r w:rsidRPr="00AA2A01">
        <w:rPr>
          <w:lang w:val="en-NZ"/>
        </w:rPr>
        <w:t xml:space="preserve">ouble blind RCT of </w:t>
      </w:r>
      <w:r>
        <w:rPr>
          <w:lang w:val="en-NZ"/>
        </w:rPr>
        <w:t xml:space="preserve">a </w:t>
      </w:r>
      <w:r w:rsidRPr="00AA2A01">
        <w:rPr>
          <w:lang w:val="en-NZ"/>
        </w:rPr>
        <w:t xml:space="preserve">micronutrient product versus placebo. </w:t>
      </w:r>
      <w:r>
        <w:rPr>
          <w:lang w:val="en-NZ"/>
        </w:rPr>
        <w:t>The study will involve</w:t>
      </w:r>
      <w:r w:rsidRPr="00AA2A01">
        <w:rPr>
          <w:lang w:val="en-NZ"/>
        </w:rPr>
        <w:t xml:space="preserve"> 150 NZ teenagers </w:t>
      </w:r>
      <w:r>
        <w:rPr>
          <w:lang w:val="en-NZ"/>
        </w:rPr>
        <w:t xml:space="preserve">of </w:t>
      </w:r>
      <w:r w:rsidRPr="00AA2A01">
        <w:rPr>
          <w:lang w:val="en-NZ"/>
        </w:rPr>
        <w:t>12 to 17 years</w:t>
      </w:r>
      <w:r>
        <w:rPr>
          <w:lang w:val="en-NZ"/>
        </w:rPr>
        <w:t xml:space="preserve"> old</w:t>
      </w:r>
      <w:r w:rsidRPr="00AA2A01">
        <w:rPr>
          <w:lang w:val="en-NZ"/>
        </w:rPr>
        <w:t xml:space="preserve"> with 'dysregulated emotions'. </w:t>
      </w:r>
    </w:p>
    <w:p w14:paraId="3F76E538" w14:textId="540DAB8A" w:rsidR="00AA2A01" w:rsidRDefault="00AA2A01" w:rsidP="00AA2A01">
      <w:pPr>
        <w:numPr>
          <w:ilvl w:val="0"/>
          <w:numId w:val="12"/>
        </w:numPr>
        <w:rPr>
          <w:lang w:val="en-NZ"/>
        </w:rPr>
      </w:pPr>
      <w:r w:rsidRPr="00AA2A01">
        <w:rPr>
          <w:lang w:val="en-NZ"/>
        </w:rPr>
        <w:t>Participants will self-refer (via their parents) or be referred by GPs or counsellors who will have access to the inclusion and exclusion criteria. Participants will take the micronutrient product (up to 12 capsules a day) or placebo in the first 8 weeks (blinded treatment period) followed by a further 8 weeks of micronutrients in the open-label part of the study. The teenagers will complete online questionnaires/psychometric testing at baseline and throughout the study.</w:t>
      </w:r>
    </w:p>
    <w:p w14:paraId="017974A6" w14:textId="77777777" w:rsidR="00477F74" w:rsidRPr="00D324AA" w:rsidRDefault="00477F74" w:rsidP="00477F74">
      <w:pPr>
        <w:autoSpaceDE w:val="0"/>
        <w:autoSpaceDN w:val="0"/>
        <w:adjustRightInd w:val="0"/>
        <w:rPr>
          <w:lang w:val="en-NZ"/>
        </w:rPr>
      </w:pPr>
    </w:p>
    <w:bookmarkEnd w:id="9"/>
    <w:p w14:paraId="2B7CBD1A" w14:textId="77777777" w:rsidR="00477F74" w:rsidRPr="00D324AA" w:rsidRDefault="00477F74" w:rsidP="00477F74">
      <w:pPr>
        <w:rPr>
          <w:u w:val="single"/>
          <w:lang w:val="en-NZ"/>
        </w:rPr>
      </w:pPr>
      <w:r w:rsidRPr="00D324AA">
        <w:rPr>
          <w:u w:val="single"/>
          <w:lang w:val="en-NZ"/>
        </w:rPr>
        <w:t xml:space="preserve">Summary of resolved ethical issues </w:t>
      </w:r>
    </w:p>
    <w:p w14:paraId="6B6F5C25" w14:textId="77777777" w:rsidR="00477F74" w:rsidRPr="00D324AA" w:rsidRDefault="00477F74" w:rsidP="00477F74">
      <w:pPr>
        <w:rPr>
          <w:u w:val="single"/>
          <w:lang w:val="en-NZ"/>
        </w:rPr>
      </w:pPr>
    </w:p>
    <w:p w14:paraId="2A2EEAA5"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64EC8D16" w14:textId="77777777" w:rsidR="00477F74" w:rsidRPr="00D324AA" w:rsidRDefault="00477F74" w:rsidP="00477F74">
      <w:pPr>
        <w:rPr>
          <w:lang w:val="en-NZ"/>
        </w:rPr>
      </w:pPr>
    </w:p>
    <w:p w14:paraId="61ED7A54" w14:textId="368F9CF8" w:rsidR="00477F74" w:rsidRPr="00D324AA" w:rsidRDefault="00477F74" w:rsidP="00AA2A01">
      <w:pPr>
        <w:numPr>
          <w:ilvl w:val="0"/>
          <w:numId w:val="12"/>
        </w:numPr>
        <w:spacing w:before="80" w:after="80"/>
        <w:contextualSpacing/>
        <w:rPr>
          <w:lang w:val="en-NZ"/>
        </w:rPr>
      </w:pPr>
      <w:bookmarkStart w:id="10" w:name="_Hlk54794859"/>
      <w:r w:rsidRPr="00D324AA">
        <w:rPr>
          <w:lang w:val="en-NZ"/>
        </w:rPr>
        <w:t xml:space="preserve">The Committee </w:t>
      </w:r>
      <w:r w:rsidR="00316FA5">
        <w:rPr>
          <w:lang w:val="en-NZ"/>
        </w:rPr>
        <w:t xml:space="preserve">asked if emotional dysregulation is a diagnosable mental illness in the DSM. The Researchers explained that it is not in the DSM and is not a diagnosis specifically, but is transdiagnostic. The Committee expressed concern about participants self-diagnosing and self-referring via their parents, and the potential stigma associated with that. The Researchers stated that ED would be described as a symptom, rather than a diagnosis. The Researchers further explained that ED is a group of emotions, and identifying it can help those experiencing it to manage those emotions. The Researchers explained that an </w:t>
      </w:r>
      <w:r w:rsidR="00316FA5">
        <w:rPr>
          <w:i/>
          <w:lang w:val="en-NZ"/>
        </w:rPr>
        <w:t>impairing</w:t>
      </w:r>
      <w:r w:rsidR="00316FA5">
        <w:rPr>
          <w:lang w:val="en-NZ"/>
        </w:rPr>
        <w:t xml:space="preserve"> level of ED would be an inclusion criterion, as determined through the use of internationally approved questionnaires.</w:t>
      </w:r>
    </w:p>
    <w:p w14:paraId="404B55C4" w14:textId="62BD4777" w:rsidR="00316FA5" w:rsidRDefault="00316FA5" w:rsidP="00AA2A01">
      <w:pPr>
        <w:numPr>
          <w:ilvl w:val="0"/>
          <w:numId w:val="12"/>
        </w:numPr>
        <w:spacing w:before="80" w:after="80"/>
        <w:contextualSpacing/>
        <w:rPr>
          <w:lang w:val="en-NZ"/>
        </w:rPr>
      </w:pPr>
      <w:r>
        <w:rPr>
          <w:lang w:val="en-NZ"/>
        </w:rPr>
        <w:t>The Committee discussed whether seeking online consent is appropriate, given the vulnerable population being invited onto the study. The Researchers explained that a prolonged consent process would be used, with a video meeting of both child and parent, and a video meeting of each separately. The PIS/CF would be mailed to participants, signed and a photo would then be sent back to the Researchers.</w:t>
      </w:r>
    </w:p>
    <w:p w14:paraId="126B7E1E" w14:textId="705FF210" w:rsidR="00316FA5" w:rsidRDefault="00316FA5" w:rsidP="00AA2A01">
      <w:pPr>
        <w:numPr>
          <w:ilvl w:val="0"/>
          <w:numId w:val="12"/>
        </w:numPr>
        <w:spacing w:before="80" w:after="80"/>
        <w:contextualSpacing/>
        <w:rPr>
          <w:lang w:val="en-NZ"/>
        </w:rPr>
      </w:pPr>
      <w:r>
        <w:rPr>
          <w:lang w:val="en-NZ"/>
        </w:rPr>
        <w:t>The Committee asked about the purpose of the ‘extra questions’ at the end of the protocol</w:t>
      </w:r>
      <w:r w:rsidR="006A0534">
        <w:rPr>
          <w:lang w:val="en-NZ"/>
        </w:rPr>
        <w:t>, which the Researchers clarified were study-relevant questions not attached to any formal questionnaire</w:t>
      </w:r>
      <w:r>
        <w:rPr>
          <w:lang w:val="en-NZ"/>
        </w:rPr>
        <w:t>.</w:t>
      </w:r>
    </w:p>
    <w:p w14:paraId="1AF60A0A" w14:textId="24160A34" w:rsidR="00316FA5" w:rsidRDefault="00316FA5" w:rsidP="00AA2A01">
      <w:pPr>
        <w:numPr>
          <w:ilvl w:val="0"/>
          <w:numId w:val="12"/>
        </w:numPr>
        <w:spacing w:before="80" w:after="80"/>
        <w:contextualSpacing/>
        <w:rPr>
          <w:lang w:val="en-NZ"/>
        </w:rPr>
      </w:pPr>
      <w:r>
        <w:rPr>
          <w:lang w:val="en-NZ"/>
        </w:rPr>
        <w:t>It was confirmed that the study is receiving scientific peer review from SCOTT.</w:t>
      </w:r>
    </w:p>
    <w:bookmarkEnd w:id="10"/>
    <w:p w14:paraId="791410FB" w14:textId="77777777" w:rsidR="00477F74" w:rsidRPr="00D324AA" w:rsidRDefault="00477F74" w:rsidP="00477F74">
      <w:pPr>
        <w:spacing w:before="80" w:after="80"/>
        <w:rPr>
          <w:lang w:val="en-NZ"/>
        </w:rPr>
      </w:pPr>
    </w:p>
    <w:p w14:paraId="11DC782E" w14:textId="77777777" w:rsidR="00477F74" w:rsidRPr="00D324AA" w:rsidRDefault="00477F74" w:rsidP="00477F74">
      <w:pPr>
        <w:rPr>
          <w:u w:val="single"/>
          <w:lang w:val="en-NZ"/>
        </w:rPr>
      </w:pPr>
      <w:r w:rsidRPr="00D324AA">
        <w:rPr>
          <w:u w:val="single"/>
          <w:lang w:val="en-NZ"/>
        </w:rPr>
        <w:t>Summary of outstanding ethical issues</w:t>
      </w:r>
    </w:p>
    <w:p w14:paraId="51FB2E17" w14:textId="77777777" w:rsidR="00477F74" w:rsidRPr="00D324AA" w:rsidRDefault="00477F74" w:rsidP="00477F74">
      <w:pPr>
        <w:rPr>
          <w:lang w:val="en-NZ"/>
        </w:rPr>
      </w:pPr>
    </w:p>
    <w:p w14:paraId="2C23F6BB"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ABD3D9F" w14:textId="77777777" w:rsidR="00477F74" w:rsidRPr="00D324AA" w:rsidRDefault="00477F74" w:rsidP="00477F74">
      <w:pPr>
        <w:autoSpaceDE w:val="0"/>
        <w:autoSpaceDN w:val="0"/>
        <w:adjustRightInd w:val="0"/>
        <w:rPr>
          <w:szCs w:val="22"/>
          <w:lang w:val="en-NZ"/>
        </w:rPr>
      </w:pPr>
    </w:p>
    <w:p w14:paraId="1B06E251" w14:textId="5D9A4ECE" w:rsidR="006A0534" w:rsidRPr="006A0534" w:rsidRDefault="006A0534" w:rsidP="006A0534">
      <w:pPr>
        <w:numPr>
          <w:ilvl w:val="0"/>
          <w:numId w:val="12"/>
        </w:numPr>
        <w:spacing w:before="80" w:after="80"/>
        <w:contextualSpacing/>
        <w:rPr>
          <w:lang w:val="en-NZ"/>
        </w:rPr>
      </w:pPr>
      <w:bookmarkStart w:id="11" w:name="_Hlk54794900"/>
      <w:r>
        <w:rPr>
          <w:lang w:val="en-NZ"/>
        </w:rPr>
        <w:t>The Committee suggested that it might not be appropriate for the individuals in the target age range to be consented by their parents. They suggested that competent adolescents could be asked to consent, and others would require parental consent. The Researchers noted that the study does involve some complexity, and confirmed that they would like to seek parental consent or informed consent from the adolescents where appropriate.</w:t>
      </w:r>
      <w:r>
        <w:rPr>
          <w:lang w:val="en-NZ"/>
        </w:rPr>
        <w:br/>
      </w:r>
      <w:r w:rsidRPr="006A0534">
        <w:rPr>
          <w:rFonts w:cs="Arial"/>
          <w:szCs w:val="22"/>
          <w:u w:val="single"/>
        </w:rPr>
        <w:t>Action requested</w:t>
      </w:r>
      <w:r w:rsidRPr="006A0534">
        <w:rPr>
          <w:rFonts w:cs="Arial"/>
          <w:szCs w:val="22"/>
        </w:rPr>
        <w:t xml:space="preserve">: please update the </w:t>
      </w:r>
      <w:r w:rsidRPr="006A0534">
        <w:rPr>
          <w:rFonts w:cs="Arial"/>
          <w:szCs w:val="22"/>
          <w:lang w:val="en-NZ"/>
        </w:rPr>
        <w:t>Participant Information Sheet and Consent Forms and study protocol.</w:t>
      </w:r>
    </w:p>
    <w:p w14:paraId="320E6B5F" w14:textId="03CE1127" w:rsidR="006A0534" w:rsidRDefault="006A0534" w:rsidP="006A0534">
      <w:pPr>
        <w:numPr>
          <w:ilvl w:val="0"/>
          <w:numId w:val="12"/>
        </w:numPr>
        <w:spacing w:before="80" w:after="80"/>
        <w:contextualSpacing/>
        <w:rPr>
          <w:lang w:val="en-NZ"/>
        </w:rPr>
      </w:pPr>
      <w:r>
        <w:rPr>
          <w:lang w:val="en-NZ"/>
        </w:rPr>
        <w:t xml:space="preserve">The Committee asked how children would be consented to the study. The Researchers explained that both parents and children would be asked to participate in the study, with the parents completing questionnaires to provide their own perspective about the emotional regulation of the child. They would like to first have a joint meeting with the parent and child, followed by an individual meeting to explain the study to the child. The Committee stated that consent would also need to be sought from the parent(s), and this dual participation would need to be made very clear in the participant information sheets, including that the parents will be asked to provide information </w:t>
      </w:r>
      <w:r>
        <w:rPr>
          <w:i/>
          <w:lang w:val="en-NZ"/>
        </w:rPr>
        <w:t>about</w:t>
      </w:r>
      <w:r>
        <w:rPr>
          <w:lang w:val="en-NZ"/>
        </w:rPr>
        <w:t xml:space="preserve"> the children.</w:t>
      </w:r>
    </w:p>
    <w:p w14:paraId="1374B041" w14:textId="5DD84AD9" w:rsidR="006A0534" w:rsidRPr="006A0534" w:rsidRDefault="006A0534" w:rsidP="006A0534">
      <w:pPr>
        <w:numPr>
          <w:ilvl w:val="0"/>
          <w:numId w:val="12"/>
        </w:numPr>
        <w:spacing w:before="80" w:after="80"/>
        <w:contextualSpacing/>
        <w:rPr>
          <w:lang w:val="en-NZ"/>
        </w:rPr>
      </w:pPr>
      <w:r w:rsidRPr="006A0534">
        <w:rPr>
          <w:rFonts w:cs="Arial"/>
          <w:szCs w:val="22"/>
          <w:u w:val="single"/>
        </w:rPr>
        <w:t>Action requested</w:t>
      </w:r>
      <w:r w:rsidRPr="006A0534">
        <w:rPr>
          <w:rFonts w:cs="Arial"/>
          <w:szCs w:val="22"/>
        </w:rPr>
        <w:t xml:space="preserve">: please update the </w:t>
      </w:r>
      <w:r w:rsidRPr="006A0534">
        <w:rPr>
          <w:rFonts w:cs="Arial"/>
          <w:szCs w:val="22"/>
          <w:lang w:val="en-NZ"/>
        </w:rPr>
        <w:t>Participant Information Sheet and Consent Forms and study protocol</w:t>
      </w:r>
      <w:r>
        <w:rPr>
          <w:rFonts w:cs="Arial"/>
          <w:szCs w:val="22"/>
          <w:lang w:val="en-NZ"/>
        </w:rPr>
        <w:t xml:space="preserve"> as appropriate.</w:t>
      </w:r>
    </w:p>
    <w:p w14:paraId="48F1E6DC" w14:textId="594A36A4" w:rsidR="00477F74" w:rsidRPr="00316FA5" w:rsidRDefault="00477F74" w:rsidP="006A0534">
      <w:pPr>
        <w:numPr>
          <w:ilvl w:val="0"/>
          <w:numId w:val="12"/>
        </w:numPr>
        <w:spacing w:before="80" w:after="80"/>
        <w:contextualSpacing/>
        <w:rPr>
          <w:lang w:val="en-NZ"/>
        </w:rPr>
      </w:pPr>
      <w:r w:rsidRPr="006A0534">
        <w:rPr>
          <w:rFonts w:cs="Arial"/>
          <w:szCs w:val="22"/>
          <w:u w:val="single"/>
        </w:rPr>
        <w:t>Further information requested</w:t>
      </w:r>
      <w:r w:rsidRPr="006A0534">
        <w:rPr>
          <w:szCs w:val="22"/>
          <w:lang w:val="en-NZ"/>
        </w:rPr>
        <w:t>:</w:t>
      </w:r>
      <w:r w:rsidR="00316FA5" w:rsidRPr="006A0534">
        <w:rPr>
          <w:szCs w:val="22"/>
          <w:lang w:val="en-NZ"/>
        </w:rPr>
        <w:t xml:space="preserve"> </w:t>
      </w:r>
      <w:r w:rsidR="006A0534" w:rsidRPr="006A0534">
        <w:rPr>
          <w:lang w:val="en-NZ"/>
        </w:rPr>
        <w:t xml:space="preserve">please develop a formal data management plan. You can see the HDEC template here: </w:t>
      </w:r>
      <w:hyperlink r:id="rId11" w:history="1">
        <w:r w:rsidR="006A0534" w:rsidRPr="00E62AFE">
          <w:rPr>
            <w:rStyle w:val="Hyperlink"/>
            <w:lang w:val="en-NZ"/>
          </w:rPr>
          <w:t>https://ethics.health.govt.nz/system/files/documents/pages/data-only-management-template-oct2020.docx</w:t>
        </w:r>
      </w:hyperlink>
      <w:bookmarkEnd w:id="11"/>
      <w:r w:rsidR="00316FA5">
        <w:rPr>
          <w:lang w:val="en-NZ"/>
        </w:rPr>
        <w:t>.</w:t>
      </w:r>
      <w:r w:rsidRPr="00316FA5">
        <w:rPr>
          <w:szCs w:val="22"/>
          <w:lang w:val="en-NZ"/>
        </w:rPr>
        <w:br/>
      </w:r>
    </w:p>
    <w:p w14:paraId="0332678F" w14:textId="0E848C69" w:rsidR="00477F74" w:rsidRPr="00D324AA" w:rsidRDefault="00477F74" w:rsidP="00477F74">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w:t>
      </w:r>
      <w:proofErr w:type="gramStart"/>
      <w:r w:rsidRPr="00D324AA">
        <w:rPr>
          <w:rFonts w:cs="Arial"/>
          <w:szCs w:val="22"/>
          <w:lang w:val="en-NZ"/>
        </w:rPr>
        <w:t>Form</w:t>
      </w:r>
      <w:r w:rsidR="00D431FF">
        <w:rPr>
          <w:rFonts w:cs="Arial"/>
          <w:szCs w:val="22"/>
          <w:lang w:val="en-NZ"/>
        </w:rPr>
        <w:t>(</w:t>
      </w:r>
      <w:proofErr w:type="gramEnd"/>
      <w:r w:rsidR="00D431FF">
        <w:rPr>
          <w:rFonts w:cs="Arial"/>
          <w:szCs w:val="22"/>
          <w:lang w:val="en-NZ"/>
        </w:rPr>
        <w:t>PIS/CF)</w:t>
      </w:r>
      <w:r w:rsidRPr="00D324AA">
        <w:rPr>
          <w:rFonts w:cs="Arial"/>
          <w:szCs w:val="22"/>
          <w:lang w:val="en-NZ"/>
        </w:rPr>
        <w:t xml:space="preserve">: </w:t>
      </w:r>
    </w:p>
    <w:p w14:paraId="3FBB8010" w14:textId="77777777" w:rsidR="00477F74" w:rsidRPr="00D324AA" w:rsidRDefault="00477F74" w:rsidP="00477F74">
      <w:pPr>
        <w:spacing w:before="80" w:after="80"/>
        <w:rPr>
          <w:rFonts w:cs="Arial"/>
          <w:szCs w:val="22"/>
          <w:lang w:val="en-NZ"/>
        </w:rPr>
      </w:pPr>
    </w:p>
    <w:p w14:paraId="172CB89D" w14:textId="7641ACF7" w:rsidR="00477F74" w:rsidRPr="00316FA5" w:rsidRDefault="00477F74" w:rsidP="006A0534">
      <w:pPr>
        <w:numPr>
          <w:ilvl w:val="0"/>
          <w:numId w:val="12"/>
        </w:numPr>
        <w:spacing w:before="80" w:after="80"/>
        <w:contextualSpacing/>
      </w:pPr>
      <w:bookmarkStart w:id="12" w:name="_Hlk54794962"/>
      <w:r w:rsidRPr="00D324AA">
        <w:rPr>
          <w:rFonts w:cs="Arial"/>
          <w:szCs w:val="22"/>
          <w:lang w:val="en-NZ"/>
        </w:rPr>
        <w:t>Please</w:t>
      </w:r>
      <w:r w:rsidR="00316FA5">
        <w:rPr>
          <w:rFonts w:cs="Arial"/>
          <w:szCs w:val="22"/>
          <w:lang w:val="en-NZ"/>
        </w:rPr>
        <w:t xml:space="preserve"> add a separate information sheet and consent form to cover the </w:t>
      </w:r>
      <w:r w:rsidR="00316FA5">
        <w:rPr>
          <w:rFonts w:cs="Arial"/>
          <w:i/>
          <w:szCs w:val="22"/>
          <w:lang w:val="en-NZ"/>
        </w:rPr>
        <w:t>parent’s</w:t>
      </w:r>
      <w:r w:rsidR="00316FA5">
        <w:rPr>
          <w:rFonts w:cs="Arial"/>
          <w:szCs w:val="22"/>
          <w:lang w:val="en-NZ"/>
        </w:rPr>
        <w:t xml:space="preserve"> participation specifically.</w:t>
      </w:r>
    </w:p>
    <w:p w14:paraId="546A21FF" w14:textId="4534E677" w:rsidR="006A0534" w:rsidRPr="006A0534" w:rsidRDefault="006A0534" w:rsidP="006A0534">
      <w:pPr>
        <w:numPr>
          <w:ilvl w:val="0"/>
          <w:numId w:val="12"/>
        </w:numPr>
        <w:spacing w:before="80" w:after="80"/>
        <w:contextualSpacing/>
      </w:pPr>
      <w:r>
        <w:t xml:space="preserve">Please proof-read for technical language and check formatting to improve readability. </w:t>
      </w:r>
    </w:p>
    <w:p w14:paraId="50956688" w14:textId="62E1EFFC" w:rsidR="00316FA5" w:rsidRPr="00D324AA" w:rsidRDefault="006A0534" w:rsidP="006A0534">
      <w:pPr>
        <w:numPr>
          <w:ilvl w:val="0"/>
          <w:numId w:val="12"/>
        </w:numPr>
        <w:spacing w:before="80" w:after="80"/>
        <w:contextualSpacing/>
      </w:pPr>
      <w:r>
        <w:rPr>
          <w:rFonts w:cs="Arial"/>
          <w:szCs w:val="22"/>
          <w:lang w:val="en-NZ"/>
        </w:rPr>
        <w:t>Assent form: please state that participants will be asked to r</w:t>
      </w:r>
      <w:r w:rsidR="00316FA5">
        <w:rPr>
          <w:rFonts w:cs="Arial"/>
          <w:szCs w:val="22"/>
          <w:lang w:val="en-NZ"/>
        </w:rPr>
        <w:t xml:space="preserve">e-consent </w:t>
      </w:r>
      <w:r>
        <w:rPr>
          <w:rFonts w:cs="Arial"/>
          <w:szCs w:val="22"/>
          <w:lang w:val="en-NZ"/>
        </w:rPr>
        <w:t xml:space="preserve">when they turn </w:t>
      </w:r>
      <w:r w:rsidR="00316FA5">
        <w:rPr>
          <w:rFonts w:cs="Arial"/>
          <w:szCs w:val="22"/>
          <w:lang w:val="en-NZ"/>
        </w:rPr>
        <w:t>16</w:t>
      </w:r>
      <w:r>
        <w:rPr>
          <w:rFonts w:cs="Arial"/>
          <w:szCs w:val="22"/>
          <w:lang w:val="en-NZ"/>
        </w:rPr>
        <w:t>, and upload a form for that re-consent</w:t>
      </w:r>
      <w:r w:rsidR="00316FA5">
        <w:rPr>
          <w:rFonts w:cs="Arial"/>
          <w:szCs w:val="22"/>
          <w:lang w:val="en-NZ"/>
        </w:rPr>
        <w:t>.</w:t>
      </w:r>
    </w:p>
    <w:p w14:paraId="29B31E80" w14:textId="7FC7123E" w:rsidR="00477F74" w:rsidRDefault="00316FA5" w:rsidP="006A0534">
      <w:pPr>
        <w:numPr>
          <w:ilvl w:val="0"/>
          <w:numId w:val="12"/>
        </w:numPr>
        <w:spacing w:before="80" w:after="80"/>
        <w:contextualSpacing/>
      </w:pPr>
      <w:r>
        <w:t>Please refer to the study investigators as researchers, rather than clinicians.</w:t>
      </w:r>
    </w:p>
    <w:p w14:paraId="1313DADF" w14:textId="5E799BCC" w:rsidR="00316FA5" w:rsidRDefault="006A0534" w:rsidP="006A0534">
      <w:pPr>
        <w:numPr>
          <w:ilvl w:val="0"/>
          <w:numId w:val="12"/>
        </w:numPr>
        <w:spacing w:before="80" w:after="80"/>
        <w:contextualSpacing/>
      </w:pPr>
      <w:r>
        <w:t xml:space="preserve">Please ensure that </w:t>
      </w:r>
      <w:r w:rsidRPr="00316FA5">
        <w:t xml:space="preserve">the frequency of </w:t>
      </w:r>
      <w:r>
        <w:t xml:space="preserve">adverse reactions aligns with the </w:t>
      </w:r>
      <w:r w:rsidR="00316FA5" w:rsidRPr="00316FA5">
        <w:t xml:space="preserve">CIOMS guidance. </w:t>
      </w:r>
    </w:p>
    <w:p w14:paraId="2E9B4887" w14:textId="6C325E44" w:rsidR="00316FA5" w:rsidRDefault="00316FA5" w:rsidP="006A0534">
      <w:pPr>
        <w:numPr>
          <w:ilvl w:val="0"/>
          <w:numId w:val="12"/>
        </w:numPr>
        <w:spacing w:before="80" w:after="80"/>
        <w:contextualSpacing/>
      </w:pPr>
      <w:r>
        <w:t>Under ‘what if my symptoms get worse’, please add a number they can call.</w:t>
      </w:r>
    </w:p>
    <w:p w14:paraId="7DFF08B1" w14:textId="060F2CD9" w:rsidR="00316FA5" w:rsidRDefault="00316FA5" w:rsidP="006A0534">
      <w:pPr>
        <w:numPr>
          <w:ilvl w:val="0"/>
          <w:numId w:val="12"/>
        </w:numPr>
        <w:spacing w:before="80" w:after="80"/>
        <w:contextualSpacing/>
      </w:pPr>
      <w:r w:rsidRPr="00316FA5">
        <w:t>P</w:t>
      </w:r>
      <w:r>
        <w:t xml:space="preserve">age </w:t>
      </w:r>
      <w:r w:rsidRPr="00316FA5">
        <w:t xml:space="preserve">3 of </w:t>
      </w:r>
      <w:r>
        <w:t xml:space="preserve">the </w:t>
      </w:r>
      <w:r w:rsidRPr="00316FA5">
        <w:t>PIS</w:t>
      </w:r>
      <w:r>
        <w:t>:</w:t>
      </w:r>
      <w:r w:rsidRPr="00316FA5">
        <w:t xml:space="preserve"> “</w:t>
      </w:r>
      <w:r>
        <w:t>w</w:t>
      </w:r>
      <w:r w:rsidRPr="00316FA5">
        <w:t>e encourage you to include your parents in this meeting as we would also like their perspective on how you are doing in the study”</w:t>
      </w:r>
      <w:r w:rsidR="006A0534">
        <w:t>. Please state instead that</w:t>
      </w:r>
      <w:r w:rsidRPr="00316FA5">
        <w:t xml:space="preserve"> your parents will be included.</w:t>
      </w:r>
    </w:p>
    <w:p w14:paraId="05CE4E6B" w14:textId="1AB57928" w:rsidR="00316FA5" w:rsidRDefault="006A0534" w:rsidP="006A0534">
      <w:pPr>
        <w:numPr>
          <w:ilvl w:val="0"/>
          <w:numId w:val="12"/>
        </w:numPr>
        <w:spacing w:before="80" w:after="80"/>
        <w:contextualSpacing/>
      </w:pPr>
      <w:r>
        <w:t>Please correct the p</w:t>
      </w:r>
      <w:r w:rsidR="00316FA5" w:rsidRPr="00316FA5">
        <w:t xml:space="preserve">age numbering in </w:t>
      </w:r>
      <w:r>
        <w:t xml:space="preserve">the </w:t>
      </w:r>
      <w:r w:rsidR="00316FA5" w:rsidRPr="00316FA5">
        <w:t>PIS</w:t>
      </w:r>
      <w:r w:rsidR="00316FA5">
        <w:t>.</w:t>
      </w:r>
    </w:p>
    <w:p w14:paraId="2715A665" w14:textId="5B6188C8" w:rsidR="00316FA5" w:rsidRPr="00D324AA" w:rsidRDefault="00316FA5" w:rsidP="006A0534">
      <w:pPr>
        <w:numPr>
          <w:ilvl w:val="0"/>
          <w:numId w:val="12"/>
        </w:numPr>
        <w:spacing w:before="80" w:after="80"/>
        <w:contextualSpacing/>
      </w:pPr>
      <w:r>
        <w:t xml:space="preserve">Add a section stating </w:t>
      </w:r>
      <w:r w:rsidR="006A0534">
        <w:t xml:space="preserve">confidentiality and </w:t>
      </w:r>
      <w:r>
        <w:t>how data will be managed, stored and used</w:t>
      </w:r>
      <w:r w:rsidR="006A0534">
        <w:t xml:space="preserve"> (differentiating between identifiable, de-identified and anonymous data – see the new HDEC PIS/CF template for guidance)</w:t>
      </w:r>
      <w:r>
        <w:t>.</w:t>
      </w:r>
    </w:p>
    <w:p w14:paraId="57A5E892" w14:textId="77777777" w:rsidR="00477F74" w:rsidRPr="00D324AA" w:rsidRDefault="00477F74" w:rsidP="00477F74">
      <w:pPr>
        <w:spacing w:before="80" w:after="80"/>
      </w:pPr>
    </w:p>
    <w:bookmarkEnd w:id="12"/>
    <w:p w14:paraId="12D7FB3D" w14:textId="77777777" w:rsidR="00477F74" w:rsidRPr="00D324AA" w:rsidRDefault="00477F74" w:rsidP="00477F74">
      <w:pPr>
        <w:rPr>
          <w:u w:val="single"/>
          <w:lang w:val="en-NZ"/>
        </w:rPr>
      </w:pPr>
      <w:r w:rsidRPr="00D324AA">
        <w:rPr>
          <w:u w:val="single"/>
          <w:lang w:val="en-NZ"/>
        </w:rPr>
        <w:t xml:space="preserve">Decision </w:t>
      </w:r>
    </w:p>
    <w:p w14:paraId="02CE109B" w14:textId="77777777" w:rsidR="00477F74" w:rsidRPr="00D324AA" w:rsidRDefault="00477F74" w:rsidP="00477F74">
      <w:pPr>
        <w:rPr>
          <w:lang w:val="en-NZ"/>
        </w:rPr>
      </w:pPr>
    </w:p>
    <w:p w14:paraId="0DC71854"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9FD04EA" w14:textId="77777777" w:rsidR="00477F74" w:rsidRPr="00D324AA" w:rsidRDefault="00477F74" w:rsidP="00477F74">
      <w:pPr>
        <w:rPr>
          <w:lang w:val="en-NZ"/>
        </w:rPr>
      </w:pPr>
    </w:p>
    <w:p w14:paraId="6AB259E6" w14:textId="77777777" w:rsidR="00477F74" w:rsidRPr="006A0534" w:rsidRDefault="00477F74" w:rsidP="00477F74">
      <w:pPr>
        <w:numPr>
          <w:ilvl w:val="0"/>
          <w:numId w:val="4"/>
        </w:numPr>
        <w:contextualSpacing/>
        <w:rPr>
          <w:rFonts w:cs="Arial"/>
          <w:szCs w:val="22"/>
          <w:lang w:val="en-NZ"/>
        </w:rPr>
      </w:pPr>
      <w:bookmarkStart w:id="13" w:name="_Hlk54795000"/>
      <w:r w:rsidRPr="006A0534">
        <w:rPr>
          <w:rFonts w:cs="Arial"/>
          <w:szCs w:val="22"/>
          <w:lang w:val="en-NZ"/>
        </w:rPr>
        <w:t>Please address all outstanding ethical issues, providing the information requested by the Committee.</w:t>
      </w:r>
    </w:p>
    <w:p w14:paraId="572FC50A" w14:textId="49689234" w:rsidR="00477F74" w:rsidRPr="006A0534" w:rsidRDefault="00477F74" w:rsidP="00477F74">
      <w:pPr>
        <w:numPr>
          <w:ilvl w:val="0"/>
          <w:numId w:val="4"/>
        </w:numPr>
        <w:contextualSpacing/>
        <w:rPr>
          <w:rFonts w:cs="Arial"/>
          <w:szCs w:val="22"/>
          <w:lang w:val="en-NZ"/>
        </w:rPr>
      </w:pPr>
      <w:r w:rsidRPr="006A0534">
        <w:rPr>
          <w:rFonts w:cs="Arial"/>
          <w:szCs w:val="22"/>
          <w:lang w:val="en-NZ"/>
        </w:rPr>
        <w:t>Please update the Participant Information Sheet and Consent Form, taking into account the suggestions made by the Committee.</w:t>
      </w:r>
    </w:p>
    <w:p w14:paraId="4BBDA224" w14:textId="49AEA208" w:rsidR="00316FA5" w:rsidRPr="006A0534" w:rsidRDefault="006A0534" w:rsidP="00477F74">
      <w:pPr>
        <w:numPr>
          <w:ilvl w:val="0"/>
          <w:numId w:val="4"/>
        </w:numPr>
        <w:contextualSpacing/>
        <w:rPr>
          <w:rFonts w:cs="Arial"/>
          <w:szCs w:val="22"/>
          <w:lang w:val="en-NZ"/>
        </w:rPr>
      </w:pPr>
      <w:r>
        <w:rPr>
          <w:rFonts w:cs="Arial"/>
          <w:szCs w:val="22"/>
          <w:lang w:val="en-NZ"/>
        </w:rPr>
        <w:t xml:space="preserve">Please attach the </w:t>
      </w:r>
      <w:r w:rsidR="00316FA5" w:rsidRPr="006A0534">
        <w:rPr>
          <w:rFonts w:cs="Arial"/>
          <w:szCs w:val="22"/>
          <w:lang w:val="en-NZ"/>
        </w:rPr>
        <w:t xml:space="preserve">SCOTT </w:t>
      </w:r>
      <w:r>
        <w:rPr>
          <w:rFonts w:cs="Arial"/>
          <w:szCs w:val="22"/>
          <w:lang w:val="en-NZ"/>
        </w:rPr>
        <w:t>review for the study if it has been received</w:t>
      </w:r>
      <w:bookmarkEnd w:id="13"/>
      <w:r w:rsidR="00316FA5" w:rsidRPr="006A0534">
        <w:rPr>
          <w:rFonts w:cs="Arial"/>
          <w:szCs w:val="22"/>
          <w:lang w:val="en-NZ"/>
        </w:rPr>
        <w:t>.</w:t>
      </w:r>
    </w:p>
    <w:p w14:paraId="5EA6ED78" w14:textId="77777777" w:rsidR="00477F74" w:rsidRPr="00D324AA" w:rsidRDefault="00477F74" w:rsidP="00477F74">
      <w:pPr>
        <w:rPr>
          <w:color w:val="FF0000"/>
          <w:lang w:val="en-NZ"/>
        </w:rPr>
      </w:pPr>
    </w:p>
    <w:p w14:paraId="44F0F075" w14:textId="6841CA13" w:rsidR="00477F74" w:rsidRPr="00D324AA" w:rsidRDefault="00477F74" w:rsidP="00477F74">
      <w:pPr>
        <w:rPr>
          <w:lang w:val="en-NZ"/>
        </w:rPr>
      </w:pPr>
      <w:r w:rsidRPr="00D324AA">
        <w:rPr>
          <w:lang w:val="en-NZ"/>
        </w:rPr>
        <w:lastRenderedPageBreak/>
        <w:t>After receipt of the information requested by the Committee, a final decision on the application will be made b</w:t>
      </w:r>
      <w:r w:rsidR="006A0534">
        <w:rPr>
          <w:lang w:val="en-NZ"/>
        </w:rPr>
        <w:t xml:space="preserve">y Dr Sarah Gunningham and </w:t>
      </w:r>
      <w:proofErr w:type="spellStart"/>
      <w:r w:rsidR="006A0534" w:rsidRPr="006A0534">
        <w:rPr>
          <w:lang w:val="en-NZ"/>
        </w:rPr>
        <w:t>Assc</w:t>
      </w:r>
      <w:proofErr w:type="spellEnd"/>
      <w:r w:rsidR="006A0534" w:rsidRPr="006A0534">
        <w:rPr>
          <w:lang w:val="en-NZ"/>
        </w:rPr>
        <w:t xml:space="preserve"> Prof Mira Harrison-Woolrych</w:t>
      </w:r>
      <w:r w:rsidRPr="00D324AA">
        <w:rPr>
          <w:lang w:val="en-NZ"/>
        </w:rPr>
        <w:t>.</w:t>
      </w:r>
    </w:p>
    <w:p w14:paraId="6A458681" w14:textId="77777777" w:rsidR="00477F74" w:rsidRPr="00D324AA" w:rsidRDefault="00477F74" w:rsidP="00477F74">
      <w:pPr>
        <w:rPr>
          <w:color w:val="FF0000"/>
          <w:lang w:val="en-NZ"/>
        </w:rPr>
      </w:pPr>
    </w:p>
    <w:p w14:paraId="77F58512" w14:textId="77777777" w:rsidR="00477F74" w:rsidRPr="00960BFE" w:rsidRDefault="00477F74" w:rsidP="00477F74">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17ABB154" w14:textId="77777777" w:rsidTr="006A68C2">
        <w:trPr>
          <w:trHeight w:val="280"/>
        </w:trPr>
        <w:tc>
          <w:tcPr>
            <w:tcW w:w="966" w:type="dxa"/>
            <w:tcBorders>
              <w:top w:val="nil"/>
              <w:left w:val="nil"/>
              <w:bottom w:val="nil"/>
              <w:right w:val="nil"/>
            </w:tcBorders>
          </w:tcPr>
          <w:p w14:paraId="20FEEE17" w14:textId="77777777" w:rsidR="006A68C2" w:rsidRPr="00960BFE" w:rsidRDefault="006A68C2" w:rsidP="001C71C3">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F00B29B" w14:textId="77777777" w:rsidR="006A68C2" w:rsidRPr="00960BFE" w:rsidRDefault="006A68C2" w:rsidP="001C71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8D0E4BD" w14:textId="77777777" w:rsidR="006A68C2" w:rsidRPr="00960BFE" w:rsidRDefault="006A68C2" w:rsidP="001C71C3">
            <w:pPr>
              <w:autoSpaceDE w:val="0"/>
              <w:autoSpaceDN w:val="0"/>
              <w:adjustRightInd w:val="0"/>
            </w:pPr>
            <w:r w:rsidRPr="00960BFE">
              <w:rPr>
                <w:b/>
              </w:rPr>
              <w:t>20/STH/162</w:t>
            </w:r>
            <w:r w:rsidRPr="00960BFE">
              <w:t xml:space="preserve"> </w:t>
            </w:r>
          </w:p>
        </w:tc>
      </w:tr>
      <w:tr w:rsidR="006A68C2" w:rsidRPr="00960BFE" w14:paraId="30BEAC46" w14:textId="77777777" w:rsidTr="006A68C2">
        <w:trPr>
          <w:trHeight w:val="280"/>
        </w:trPr>
        <w:tc>
          <w:tcPr>
            <w:tcW w:w="966" w:type="dxa"/>
            <w:tcBorders>
              <w:top w:val="nil"/>
              <w:left w:val="nil"/>
              <w:bottom w:val="nil"/>
              <w:right w:val="nil"/>
            </w:tcBorders>
          </w:tcPr>
          <w:p w14:paraId="5222AC24" w14:textId="77777777" w:rsidR="006A68C2" w:rsidRPr="00960BFE" w:rsidRDefault="006A68C2" w:rsidP="001C71C3">
            <w:pPr>
              <w:autoSpaceDE w:val="0"/>
              <w:autoSpaceDN w:val="0"/>
              <w:adjustRightInd w:val="0"/>
            </w:pPr>
            <w:r w:rsidRPr="00960BFE">
              <w:t xml:space="preserve"> </w:t>
            </w:r>
          </w:p>
        </w:tc>
        <w:tc>
          <w:tcPr>
            <w:tcW w:w="2575" w:type="dxa"/>
            <w:tcBorders>
              <w:top w:val="nil"/>
              <w:left w:val="nil"/>
              <w:bottom w:val="nil"/>
              <w:right w:val="nil"/>
            </w:tcBorders>
          </w:tcPr>
          <w:p w14:paraId="1732CE8D" w14:textId="77777777" w:rsidR="006A68C2" w:rsidRPr="00960BFE" w:rsidRDefault="006A68C2" w:rsidP="001C71C3">
            <w:pPr>
              <w:autoSpaceDE w:val="0"/>
              <w:autoSpaceDN w:val="0"/>
              <w:adjustRightInd w:val="0"/>
            </w:pPr>
            <w:r w:rsidRPr="00960BFE">
              <w:t xml:space="preserve">Title: </w:t>
            </w:r>
          </w:p>
        </w:tc>
        <w:tc>
          <w:tcPr>
            <w:tcW w:w="6459" w:type="dxa"/>
            <w:tcBorders>
              <w:top w:val="nil"/>
              <w:left w:val="nil"/>
              <w:bottom w:val="nil"/>
              <w:right w:val="nil"/>
            </w:tcBorders>
          </w:tcPr>
          <w:p w14:paraId="132AB92A" w14:textId="77777777" w:rsidR="006A68C2" w:rsidRPr="00960BFE" w:rsidRDefault="006A68C2" w:rsidP="001C71C3">
            <w:pPr>
              <w:autoSpaceDE w:val="0"/>
              <w:autoSpaceDN w:val="0"/>
              <w:adjustRightInd w:val="0"/>
            </w:pPr>
            <w:r w:rsidRPr="00960BFE">
              <w:t xml:space="preserve">Residential care staff use of relational and supportive interventions for residents living with dementia who like to walk  </w:t>
            </w:r>
          </w:p>
        </w:tc>
      </w:tr>
      <w:tr w:rsidR="006A68C2" w:rsidRPr="00960BFE" w14:paraId="1DE3BB38" w14:textId="77777777" w:rsidTr="006A68C2">
        <w:trPr>
          <w:trHeight w:val="280"/>
        </w:trPr>
        <w:tc>
          <w:tcPr>
            <w:tcW w:w="966" w:type="dxa"/>
            <w:tcBorders>
              <w:top w:val="nil"/>
              <w:left w:val="nil"/>
              <w:bottom w:val="nil"/>
              <w:right w:val="nil"/>
            </w:tcBorders>
          </w:tcPr>
          <w:p w14:paraId="5FFD8F50" w14:textId="77777777" w:rsidR="006A68C2" w:rsidRPr="00960BFE" w:rsidRDefault="006A68C2" w:rsidP="001C71C3">
            <w:pPr>
              <w:autoSpaceDE w:val="0"/>
              <w:autoSpaceDN w:val="0"/>
              <w:adjustRightInd w:val="0"/>
            </w:pPr>
            <w:r w:rsidRPr="00960BFE">
              <w:t xml:space="preserve"> </w:t>
            </w:r>
          </w:p>
        </w:tc>
        <w:tc>
          <w:tcPr>
            <w:tcW w:w="2575" w:type="dxa"/>
            <w:tcBorders>
              <w:top w:val="nil"/>
              <w:left w:val="nil"/>
              <w:bottom w:val="nil"/>
              <w:right w:val="nil"/>
            </w:tcBorders>
          </w:tcPr>
          <w:p w14:paraId="1D6FE03C" w14:textId="77777777" w:rsidR="006A68C2" w:rsidRPr="00960BFE" w:rsidRDefault="006A68C2" w:rsidP="001C71C3">
            <w:pPr>
              <w:autoSpaceDE w:val="0"/>
              <w:autoSpaceDN w:val="0"/>
              <w:adjustRightInd w:val="0"/>
            </w:pPr>
            <w:r w:rsidRPr="00960BFE">
              <w:t xml:space="preserve">Principal Investigator: </w:t>
            </w:r>
          </w:p>
        </w:tc>
        <w:tc>
          <w:tcPr>
            <w:tcW w:w="6459" w:type="dxa"/>
            <w:tcBorders>
              <w:top w:val="nil"/>
              <w:left w:val="nil"/>
              <w:bottom w:val="nil"/>
              <w:right w:val="nil"/>
            </w:tcBorders>
          </w:tcPr>
          <w:p w14:paraId="67FA0E0C" w14:textId="77777777" w:rsidR="006A68C2" w:rsidRPr="00960BFE" w:rsidRDefault="006A68C2" w:rsidP="001C71C3">
            <w:pPr>
              <w:autoSpaceDE w:val="0"/>
              <w:autoSpaceDN w:val="0"/>
              <w:adjustRightInd w:val="0"/>
            </w:pPr>
            <w:r w:rsidRPr="00960BFE">
              <w:t xml:space="preserve">Mrs </w:t>
            </w:r>
            <w:proofErr w:type="spellStart"/>
            <w:r w:rsidRPr="00960BFE">
              <w:t>Christianah</w:t>
            </w:r>
            <w:proofErr w:type="spellEnd"/>
            <w:r w:rsidRPr="00960BFE">
              <w:t xml:space="preserve"> Adesina </w:t>
            </w:r>
          </w:p>
        </w:tc>
      </w:tr>
      <w:tr w:rsidR="006A68C2" w:rsidRPr="00960BFE" w14:paraId="44921940" w14:textId="77777777" w:rsidTr="006A68C2">
        <w:trPr>
          <w:trHeight w:val="280"/>
        </w:trPr>
        <w:tc>
          <w:tcPr>
            <w:tcW w:w="966" w:type="dxa"/>
            <w:tcBorders>
              <w:top w:val="nil"/>
              <w:left w:val="nil"/>
              <w:bottom w:val="nil"/>
              <w:right w:val="nil"/>
            </w:tcBorders>
          </w:tcPr>
          <w:p w14:paraId="53530189" w14:textId="77777777" w:rsidR="006A68C2" w:rsidRPr="00960BFE" w:rsidRDefault="006A68C2" w:rsidP="001C71C3">
            <w:pPr>
              <w:autoSpaceDE w:val="0"/>
              <w:autoSpaceDN w:val="0"/>
              <w:adjustRightInd w:val="0"/>
            </w:pPr>
            <w:r w:rsidRPr="00960BFE">
              <w:t xml:space="preserve"> </w:t>
            </w:r>
          </w:p>
        </w:tc>
        <w:tc>
          <w:tcPr>
            <w:tcW w:w="2575" w:type="dxa"/>
            <w:tcBorders>
              <w:top w:val="nil"/>
              <w:left w:val="nil"/>
              <w:bottom w:val="nil"/>
              <w:right w:val="nil"/>
            </w:tcBorders>
          </w:tcPr>
          <w:p w14:paraId="326EC966" w14:textId="77777777" w:rsidR="006A68C2" w:rsidRPr="00960BFE" w:rsidRDefault="006A68C2" w:rsidP="001C71C3">
            <w:pPr>
              <w:autoSpaceDE w:val="0"/>
              <w:autoSpaceDN w:val="0"/>
              <w:adjustRightInd w:val="0"/>
            </w:pPr>
            <w:r w:rsidRPr="00960BFE">
              <w:t xml:space="preserve">Sponsor: </w:t>
            </w:r>
          </w:p>
        </w:tc>
        <w:tc>
          <w:tcPr>
            <w:tcW w:w="6459" w:type="dxa"/>
            <w:tcBorders>
              <w:top w:val="nil"/>
              <w:left w:val="nil"/>
              <w:bottom w:val="nil"/>
              <w:right w:val="nil"/>
            </w:tcBorders>
          </w:tcPr>
          <w:p w14:paraId="5F3125B8" w14:textId="77777777" w:rsidR="006A68C2" w:rsidRPr="00960BFE" w:rsidRDefault="006A68C2" w:rsidP="001C71C3">
            <w:pPr>
              <w:autoSpaceDE w:val="0"/>
              <w:autoSpaceDN w:val="0"/>
              <w:adjustRightInd w:val="0"/>
            </w:pPr>
            <w:r w:rsidRPr="00960BFE">
              <w:t xml:space="preserve"> </w:t>
            </w:r>
          </w:p>
        </w:tc>
      </w:tr>
      <w:tr w:rsidR="006A68C2" w:rsidRPr="00960BFE" w14:paraId="33DF9826" w14:textId="77777777" w:rsidTr="006A68C2">
        <w:trPr>
          <w:trHeight w:val="280"/>
        </w:trPr>
        <w:tc>
          <w:tcPr>
            <w:tcW w:w="966" w:type="dxa"/>
            <w:tcBorders>
              <w:top w:val="nil"/>
              <w:left w:val="nil"/>
              <w:bottom w:val="nil"/>
              <w:right w:val="nil"/>
            </w:tcBorders>
          </w:tcPr>
          <w:p w14:paraId="1CC1F1D9" w14:textId="77777777" w:rsidR="006A68C2" w:rsidRPr="00960BFE" w:rsidRDefault="006A68C2" w:rsidP="001C71C3">
            <w:pPr>
              <w:autoSpaceDE w:val="0"/>
              <w:autoSpaceDN w:val="0"/>
              <w:adjustRightInd w:val="0"/>
            </w:pPr>
            <w:r w:rsidRPr="00960BFE">
              <w:t xml:space="preserve"> </w:t>
            </w:r>
          </w:p>
        </w:tc>
        <w:tc>
          <w:tcPr>
            <w:tcW w:w="2575" w:type="dxa"/>
            <w:tcBorders>
              <w:top w:val="nil"/>
              <w:left w:val="nil"/>
              <w:bottom w:val="nil"/>
              <w:right w:val="nil"/>
            </w:tcBorders>
          </w:tcPr>
          <w:p w14:paraId="5767D531" w14:textId="77777777" w:rsidR="006A68C2" w:rsidRPr="00960BFE" w:rsidRDefault="006A68C2" w:rsidP="001C71C3">
            <w:pPr>
              <w:autoSpaceDE w:val="0"/>
              <w:autoSpaceDN w:val="0"/>
              <w:adjustRightInd w:val="0"/>
            </w:pPr>
            <w:r w:rsidRPr="00960BFE">
              <w:t xml:space="preserve">Clock Start Date: </w:t>
            </w:r>
          </w:p>
        </w:tc>
        <w:tc>
          <w:tcPr>
            <w:tcW w:w="6459" w:type="dxa"/>
            <w:tcBorders>
              <w:top w:val="nil"/>
              <w:left w:val="nil"/>
              <w:bottom w:val="nil"/>
              <w:right w:val="nil"/>
            </w:tcBorders>
          </w:tcPr>
          <w:p w14:paraId="456A9DF4" w14:textId="77777777" w:rsidR="006A68C2" w:rsidRPr="00960BFE" w:rsidRDefault="006A68C2" w:rsidP="001C71C3">
            <w:pPr>
              <w:autoSpaceDE w:val="0"/>
              <w:autoSpaceDN w:val="0"/>
              <w:adjustRightInd w:val="0"/>
            </w:pPr>
            <w:r w:rsidRPr="00960BFE">
              <w:t xml:space="preserve">01 October 2020 </w:t>
            </w:r>
          </w:p>
        </w:tc>
      </w:tr>
    </w:tbl>
    <w:p w14:paraId="2CA93922" w14:textId="77777777" w:rsidR="00477F74" w:rsidRPr="00960BFE" w:rsidRDefault="00477F74" w:rsidP="00477F74">
      <w:pPr>
        <w:autoSpaceDE w:val="0"/>
        <w:autoSpaceDN w:val="0"/>
        <w:adjustRightInd w:val="0"/>
      </w:pPr>
      <w:r w:rsidRPr="00960BFE">
        <w:t xml:space="preserve"> </w:t>
      </w:r>
    </w:p>
    <w:p w14:paraId="7301876B" w14:textId="2B2B1E6E" w:rsidR="00477F74" w:rsidRPr="00D324AA" w:rsidRDefault="00316FA5" w:rsidP="00477F74">
      <w:pPr>
        <w:autoSpaceDE w:val="0"/>
        <w:autoSpaceDN w:val="0"/>
        <w:adjustRightInd w:val="0"/>
        <w:rPr>
          <w:sz w:val="20"/>
          <w:lang w:val="en-NZ"/>
        </w:rPr>
      </w:pPr>
      <w:r w:rsidRPr="00960BFE">
        <w:t xml:space="preserve">Mrs </w:t>
      </w:r>
      <w:proofErr w:type="spellStart"/>
      <w:r w:rsidRPr="00960BFE">
        <w:t>Christianah</w:t>
      </w:r>
      <w:proofErr w:type="spellEnd"/>
      <w:r w:rsidRPr="00960BFE">
        <w:t xml:space="preserve"> Adesina </w:t>
      </w:r>
      <w:r w:rsidR="00477F74" w:rsidRPr="00D324AA">
        <w:rPr>
          <w:lang w:val="en-NZ"/>
        </w:rPr>
        <w:t>was present via videoconference for discussion of this application.</w:t>
      </w:r>
    </w:p>
    <w:p w14:paraId="1CB50B4F" w14:textId="77777777" w:rsidR="00477F74" w:rsidRPr="00D324AA" w:rsidRDefault="00477F74" w:rsidP="00477F74">
      <w:pPr>
        <w:rPr>
          <w:u w:val="single"/>
          <w:lang w:val="en-NZ"/>
        </w:rPr>
      </w:pPr>
    </w:p>
    <w:p w14:paraId="687F9DDA" w14:textId="77777777" w:rsidR="00477F74" w:rsidRPr="00D324AA" w:rsidRDefault="00477F74" w:rsidP="00477F74">
      <w:pPr>
        <w:rPr>
          <w:u w:val="single"/>
          <w:lang w:val="en-NZ"/>
        </w:rPr>
      </w:pPr>
      <w:r w:rsidRPr="00D324AA">
        <w:rPr>
          <w:u w:val="single"/>
          <w:lang w:val="en-NZ"/>
        </w:rPr>
        <w:t>Potential conflicts of interest</w:t>
      </w:r>
    </w:p>
    <w:p w14:paraId="02D7B154" w14:textId="77777777" w:rsidR="00477F74" w:rsidRPr="00D324AA" w:rsidRDefault="00477F74" w:rsidP="00477F74">
      <w:pPr>
        <w:rPr>
          <w:b/>
          <w:lang w:val="en-NZ"/>
        </w:rPr>
      </w:pPr>
    </w:p>
    <w:p w14:paraId="27BAA408"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3E338972" w14:textId="77777777" w:rsidR="00477F74" w:rsidRPr="00D324AA" w:rsidRDefault="00477F74" w:rsidP="00477F74">
      <w:pPr>
        <w:rPr>
          <w:lang w:val="en-NZ"/>
        </w:rPr>
      </w:pPr>
    </w:p>
    <w:p w14:paraId="5A2CB048"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3520B74A" w14:textId="77777777" w:rsidR="00477F74" w:rsidRPr="00D324AA" w:rsidRDefault="00477F74" w:rsidP="00477F74">
      <w:pPr>
        <w:rPr>
          <w:lang w:val="en-NZ"/>
        </w:rPr>
      </w:pPr>
    </w:p>
    <w:p w14:paraId="43246A26" w14:textId="77777777" w:rsidR="00477F74" w:rsidRPr="00D324AA" w:rsidRDefault="00477F74" w:rsidP="00477F74">
      <w:pPr>
        <w:rPr>
          <w:u w:val="single"/>
          <w:lang w:val="en-NZ"/>
        </w:rPr>
      </w:pPr>
      <w:r w:rsidRPr="00D324AA">
        <w:rPr>
          <w:u w:val="single"/>
          <w:lang w:val="en-NZ"/>
        </w:rPr>
        <w:t>Summary of Study</w:t>
      </w:r>
    </w:p>
    <w:p w14:paraId="67090C98" w14:textId="77777777" w:rsidR="00477F74" w:rsidRPr="00D324AA" w:rsidRDefault="00477F74" w:rsidP="00477F74">
      <w:pPr>
        <w:rPr>
          <w:u w:val="single"/>
          <w:lang w:val="en-NZ"/>
        </w:rPr>
      </w:pPr>
    </w:p>
    <w:p w14:paraId="1FB5C0A4" w14:textId="77777777" w:rsidR="00AA2A01" w:rsidRDefault="00AA2A01" w:rsidP="00AA2A01">
      <w:pPr>
        <w:numPr>
          <w:ilvl w:val="0"/>
          <w:numId w:val="7"/>
        </w:numPr>
        <w:contextualSpacing/>
        <w:rPr>
          <w:lang w:val="en-NZ"/>
        </w:rPr>
      </w:pPr>
      <w:bookmarkStart w:id="14" w:name="_Hlk54795929"/>
      <w:r>
        <w:rPr>
          <w:lang w:val="en-NZ"/>
        </w:rPr>
        <w:t>This is an o</w:t>
      </w:r>
      <w:r w:rsidRPr="00AA2A01">
        <w:rPr>
          <w:lang w:val="en-NZ"/>
        </w:rPr>
        <w:t>bservational study using critical ethnography (</w:t>
      </w:r>
      <w:r>
        <w:rPr>
          <w:lang w:val="en-NZ"/>
        </w:rPr>
        <w:t xml:space="preserve">i.e. it </w:t>
      </w:r>
      <w:r w:rsidRPr="00AA2A01">
        <w:rPr>
          <w:lang w:val="en-NZ"/>
        </w:rPr>
        <w:t>involves observation of residents/staff in public areas of the residential facility, and interviews with same</w:t>
      </w:r>
      <w:r>
        <w:rPr>
          <w:lang w:val="en-NZ"/>
        </w:rPr>
        <w:t xml:space="preserve"> people</w:t>
      </w:r>
      <w:r w:rsidRPr="00AA2A01">
        <w:rPr>
          <w:lang w:val="en-NZ"/>
        </w:rPr>
        <w:t xml:space="preserve">) </w:t>
      </w:r>
      <w:r>
        <w:rPr>
          <w:lang w:val="en-NZ"/>
        </w:rPr>
        <w:t xml:space="preserve">in order to explore how </w:t>
      </w:r>
      <w:r w:rsidRPr="00AA2A01">
        <w:rPr>
          <w:lang w:val="en-NZ"/>
        </w:rPr>
        <w:t>residential care staff use relational and supportive interventions with residents living with dementia who like to walk</w:t>
      </w:r>
      <w:r>
        <w:rPr>
          <w:lang w:val="en-NZ"/>
        </w:rPr>
        <w:t>.</w:t>
      </w:r>
    </w:p>
    <w:p w14:paraId="7EC339B0" w14:textId="2E56A873" w:rsidR="00316FA5" w:rsidRPr="004632A0" w:rsidRDefault="00AA2A01" w:rsidP="00231D35">
      <w:pPr>
        <w:numPr>
          <w:ilvl w:val="0"/>
          <w:numId w:val="7"/>
        </w:numPr>
        <w:contextualSpacing/>
        <w:rPr>
          <w:lang w:val="en-NZ"/>
        </w:rPr>
      </w:pPr>
      <w:r w:rsidRPr="00AA2A01">
        <w:rPr>
          <w:lang w:val="en-NZ"/>
        </w:rPr>
        <w:t>Participants ar</w:t>
      </w:r>
      <w:r w:rsidR="004632A0">
        <w:rPr>
          <w:lang w:val="en-NZ"/>
        </w:rPr>
        <w:t>e</w:t>
      </w:r>
      <w:r w:rsidRPr="00AA2A01">
        <w:rPr>
          <w:lang w:val="en-NZ"/>
        </w:rPr>
        <w:t xml:space="preserve"> </w:t>
      </w:r>
      <w:r w:rsidRPr="004632A0">
        <w:rPr>
          <w:lang w:val="en-NZ"/>
        </w:rPr>
        <w:t xml:space="preserve">residents with dementia, who like to </w:t>
      </w:r>
      <w:proofErr w:type="gramStart"/>
      <w:r w:rsidRPr="004632A0">
        <w:rPr>
          <w:lang w:val="en-NZ"/>
        </w:rPr>
        <w:t>walk</w:t>
      </w:r>
      <w:r w:rsidR="004632A0">
        <w:rPr>
          <w:lang w:val="en-NZ"/>
        </w:rPr>
        <w:t>,</w:t>
      </w:r>
      <w:r w:rsidRPr="004632A0">
        <w:rPr>
          <w:lang w:val="en-NZ"/>
        </w:rPr>
        <w:t xml:space="preserve">  their</w:t>
      </w:r>
      <w:proofErr w:type="gramEnd"/>
      <w:r w:rsidRPr="004632A0">
        <w:rPr>
          <w:lang w:val="en-NZ"/>
        </w:rPr>
        <w:t xml:space="preserve"> family carers/whanau</w:t>
      </w:r>
      <w:r w:rsidR="004632A0">
        <w:rPr>
          <w:lang w:val="en-NZ"/>
        </w:rPr>
        <w:t xml:space="preserve">, </w:t>
      </w:r>
      <w:r w:rsidRPr="004632A0">
        <w:rPr>
          <w:lang w:val="en-NZ"/>
        </w:rPr>
        <w:t>and residential care staff</w:t>
      </w:r>
      <w:r w:rsidR="004632A0">
        <w:rPr>
          <w:lang w:val="en-NZ"/>
        </w:rPr>
        <w:t>.</w:t>
      </w:r>
      <w:r w:rsidRPr="004632A0">
        <w:rPr>
          <w:lang w:val="en-NZ"/>
        </w:rPr>
        <w:t xml:space="preserve"> </w:t>
      </w:r>
      <w:r w:rsidR="004632A0">
        <w:rPr>
          <w:lang w:val="en-NZ"/>
        </w:rPr>
        <w:t>Participants will be recruited from</w:t>
      </w:r>
      <w:r w:rsidRPr="004632A0">
        <w:rPr>
          <w:lang w:val="en-NZ"/>
        </w:rPr>
        <w:t xml:space="preserve"> </w:t>
      </w:r>
      <w:r w:rsidR="004632A0">
        <w:rPr>
          <w:lang w:val="en-NZ"/>
        </w:rPr>
        <w:t>several</w:t>
      </w:r>
      <w:r w:rsidR="004632A0" w:rsidRPr="004632A0">
        <w:rPr>
          <w:lang w:val="en-NZ"/>
        </w:rPr>
        <w:t xml:space="preserve"> </w:t>
      </w:r>
      <w:r w:rsidRPr="004632A0">
        <w:rPr>
          <w:lang w:val="en-NZ"/>
        </w:rPr>
        <w:t>aged care facilities</w:t>
      </w:r>
      <w:r w:rsidR="002052B4">
        <w:rPr>
          <w:lang w:val="en-NZ"/>
        </w:rPr>
        <w:t>; the facility manager will provide consent on behalf of the facility.</w:t>
      </w:r>
    </w:p>
    <w:bookmarkEnd w:id="14"/>
    <w:p w14:paraId="38D604FC" w14:textId="77777777" w:rsidR="00477F74" w:rsidRPr="00D324AA" w:rsidRDefault="00477F74" w:rsidP="00477F74">
      <w:pPr>
        <w:autoSpaceDE w:val="0"/>
        <w:autoSpaceDN w:val="0"/>
        <w:adjustRightInd w:val="0"/>
        <w:rPr>
          <w:lang w:val="en-NZ"/>
        </w:rPr>
      </w:pPr>
    </w:p>
    <w:p w14:paraId="058A0E3E" w14:textId="77777777" w:rsidR="00477F74" w:rsidRPr="00D324AA" w:rsidRDefault="00477F74" w:rsidP="00477F74">
      <w:pPr>
        <w:rPr>
          <w:u w:val="single"/>
          <w:lang w:val="en-NZ"/>
        </w:rPr>
      </w:pPr>
      <w:r w:rsidRPr="00D324AA">
        <w:rPr>
          <w:u w:val="single"/>
          <w:lang w:val="en-NZ"/>
        </w:rPr>
        <w:t xml:space="preserve">Summary of resolved ethical issues </w:t>
      </w:r>
    </w:p>
    <w:p w14:paraId="1C511A12" w14:textId="77777777" w:rsidR="00477F74" w:rsidRPr="00D324AA" w:rsidRDefault="00477F74" w:rsidP="00477F74">
      <w:pPr>
        <w:rPr>
          <w:u w:val="single"/>
          <w:lang w:val="en-NZ"/>
        </w:rPr>
      </w:pPr>
    </w:p>
    <w:p w14:paraId="6E61EB32"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3D88C205" w14:textId="77777777" w:rsidR="00477F74" w:rsidRPr="00D324AA" w:rsidRDefault="00477F74" w:rsidP="00477F74">
      <w:pPr>
        <w:rPr>
          <w:lang w:val="en-NZ"/>
        </w:rPr>
      </w:pPr>
    </w:p>
    <w:p w14:paraId="4288002D" w14:textId="1D456A79" w:rsidR="00477F74" w:rsidRDefault="006F583E" w:rsidP="00477F74">
      <w:pPr>
        <w:numPr>
          <w:ilvl w:val="0"/>
          <w:numId w:val="7"/>
        </w:numPr>
        <w:spacing w:before="80" w:after="80"/>
        <w:contextualSpacing/>
        <w:rPr>
          <w:lang w:val="en-NZ"/>
        </w:rPr>
      </w:pPr>
      <w:bookmarkStart w:id="15" w:name="_Hlk54795952"/>
      <w:r>
        <w:rPr>
          <w:lang w:val="en-NZ"/>
        </w:rPr>
        <w:t>The Committee noted the vulnerability of the participants,</w:t>
      </w:r>
      <w:r w:rsidR="004D323D">
        <w:rPr>
          <w:lang w:val="en-NZ"/>
        </w:rPr>
        <w:t xml:space="preserve"> by</w:t>
      </w:r>
      <w:r>
        <w:rPr>
          <w:lang w:val="en-NZ"/>
        </w:rPr>
        <w:t xml:space="preserve"> virtue of some having </w:t>
      </w:r>
      <w:r w:rsidRPr="00AA2A01">
        <w:rPr>
          <w:lang w:val="en-NZ"/>
        </w:rPr>
        <w:t>reduced cognition</w:t>
      </w:r>
      <w:r>
        <w:rPr>
          <w:lang w:val="en-NZ"/>
        </w:rPr>
        <w:t xml:space="preserve"> and a</w:t>
      </w:r>
      <w:r w:rsidRPr="00AA2A01">
        <w:rPr>
          <w:lang w:val="en-NZ"/>
        </w:rPr>
        <w:t xml:space="preserve"> restricted ability to make independent decisions </w:t>
      </w:r>
      <w:r>
        <w:rPr>
          <w:lang w:val="en-NZ"/>
        </w:rPr>
        <w:t xml:space="preserve">due to having dementia. </w:t>
      </w:r>
      <w:r w:rsidR="00477F74" w:rsidRPr="00D324AA">
        <w:rPr>
          <w:lang w:val="en-NZ"/>
        </w:rPr>
        <w:t xml:space="preserve">The </w:t>
      </w:r>
      <w:r w:rsidR="00316FA5">
        <w:rPr>
          <w:lang w:val="en-NZ"/>
        </w:rPr>
        <w:t xml:space="preserve">Researcher explained that </w:t>
      </w:r>
      <w:r>
        <w:rPr>
          <w:lang w:val="en-NZ"/>
        </w:rPr>
        <w:t>previous experience has shown that this population, despite their vulnerability, wish to participate in research. In order to respect that</w:t>
      </w:r>
      <w:r w:rsidR="004D323D">
        <w:rPr>
          <w:lang w:val="en-NZ"/>
        </w:rPr>
        <w:t>,</w:t>
      </w:r>
      <w:r>
        <w:rPr>
          <w:lang w:val="en-NZ"/>
        </w:rPr>
        <w:t xml:space="preserve"> while acknowledging their vulnerability, </w:t>
      </w:r>
      <w:r w:rsidR="00316FA5">
        <w:rPr>
          <w:lang w:val="en-NZ"/>
        </w:rPr>
        <w:t>a continuous consent process will be used</w:t>
      </w:r>
      <w:r>
        <w:rPr>
          <w:lang w:val="en-NZ"/>
        </w:rPr>
        <w:t xml:space="preserve">, with simple and concise information presented to participants at each visit. </w:t>
      </w:r>
      <w:r w:rsidR="00316FA5">
        <w:rPr>
          <w:lang w:val="en-NZ"/>
        </w:rPr>
        <w:t xml:space="preserve"> </w:t>
      </w:r>
    </w:p>
    <w:p w14:paraId="70FD4BA3" w14:textId="07D0468A" w:rsidR="00316FA5" w:rsidRPr="00D324AA" w:rsidRDefault="00316FA5" w:rsidP="00477F74">
      <w:pPr>
        <w:numPr>
          <w:ilvl w:val="0"/>
          <w:numId w:val="7"/>
        </w:numPr>
        <w:spacing w:before="80" w:after="80"/>
        <w:contextualSpacing/>
        <w:rPr>
          <w:lang w:val="en-NZ"/>
        </w:rPr>
      </w:pPr>
      <w:r>
        <w:rPr>
          <w:lang w:val="en-NZ"/>
        </w:rPr>
        <w:t>It was confirmed that the CI for the study</w:t>
      </w:r>
      <w:r w:rsidR="002052B4">
        <w:rPr>
          <w:lang w:val="en-NZ"/>
        </w:rPr>
        <w:t xml:space="preserve"> </w:t>
      </w:r>
      <w:r>
        <w:rPr>
          <w:lang w:val="en-NZ"/>
        </w:rPr>
        <w:t>would be assessing individuals</w:t>
      </w:r>
      <w:r w:rsidR="006F583E">
        <w:rPr>
          <w:lang w:val="en-NZ"/>
        </w:rPr>
        <w:t>’</w:t>
      </w:r>
      <w:r>
        <w:rPr>
          <w:lang w:val="en-NZ"/>
        </w:rPr>
        <w:t xml:space="preserve"> capacity to consent</w:t>
      </w:r>
      <w:r w:rsidR="002052B4">
        <w:rPr>
          <w:lang w:val="en-NZ"/>
        </w:rPr>
        <w:t>. The researcher confirmed the CI was appropriately trained and experienced to make the determination of capacity to consent</w:t>
      </w:r>
      <w:r>
        <w:rPr>
          <w:lang w:val="en-NZ"/>
        </w:rPr>
        <w:t xml:space="preserve">. The Researcher explained that </w:t>
      </w:r>
      <w:r w:rsidR="002052B4">
        <w:rPr>
          <w:lang w:val="en-NZ"/>
        </w:rPr>
        <w:t xml:space="preserve">she </w:t>
      </w:r>
      <w:r>
        <w:rPr>
          <w:lang w:val="en-NZ"/>
        </w:rPr>
        <w:t>would be running the study as a researcher, and would no</w:t>
      </w:r>
      <w:r w:rsidR="006F583E">
        <w:rPr>
          <w:lang w:val="en-NZ"/>
        </w:rPr>
        <w:t xml:space="preserve">t be practicing as a registered nurse during </w:t>
      </w:r>
      <w:r w:rsidR="002052B4">
        <w:rPr>
          <w:lang w:val="en-NZ"/>
        </w:rPr>
        <w:t xml:space="preserve">the study </w:t>
      </w:r>
      <w:r w:rsidR="006F583E">
        <w:rPr>
          <w:lang w:val="en-NZ"/>
        </w:rPr>
        <w:t>period.</w:t>
      </w:r>
    </w:p>
    <w:p w14:paraId="614FD37C" w14:textId="02E22367" w:rsidR="00316FA5" w:rsidRDefault="00316FA5" w:rsidP="00477F74">
      <w:pPr>
        <w:numPr>
          <w:ilvl w:val="0"/>
          <w:numId w:val="7"/>
        </w:numPr>
        <w:spacing w:before="80" w:after="80"/>
        <w:contextualSpacing/>
        <w:rPr>
          <w:lang w:val="en-NZ"/>
        </w:rPr>
      </w:pPr>
      <w:r>
        <w:rPr>
          <w:lang w:val="en-NZ"/>
        </w:rPr>
        <w:t xml:space="preserve">The Committee asked how participants will be involved if certain staff members do not wish to participate. The Researcher explained that staff who do not wish to participate will not be observed, </w:t>
      </w:r>
      <w:r w:rsidR="006F583E">
        <w:rPr>
          <w:lang w:val="en-NZ"/>
        </w:rPr>
        <w:t>and instead it</w:t>
      </w:r>
      <w:r>
        <w:rPr>
          <w:lang w:val="en-NZ"/>
        </w:rPr>
        <w:t xml:space="preserve"> will</w:t>
      </w:r>
      <w:r w:rsidR="006F583E">
        <w:rPr>
          <w:lang w:val="en-NZ"/>
        </w:rPr>
        <w:t xml:space="preserve"> simply</w:t>
      </w:r>
      <w:r>
        <w:rPr>
          <w:lang w:val="en-NZ"/>
        </w:rPr>
        <w:t xml:space="preserve"> be noted that the participant interacted with ‘a staff member’.</w:t>
      </w:r>
      <w:r w:rsidR="006F583E">
        <w:rPr>
          <w:lang w:val="en-NZ"/>
        </w:rPr>
        <w:t xml:space="preserve"> Families who participate will only be included if the whole family consents.</w:t>
      </w:r>
    </w:p>
    <w:p w14:paraId="31791F15" w14:textId="63E193EA" w:rsidR="00316FA5" w:rsidRDefault="00316FA5" w:rsidP="00477F74">
      <w:pPr>
        <w:numPr>
          <w:ilvl w:val="0"/>
          <w:numId w:val="7"/>
        </w:numPr>
        <w:spacing w:before="80" w:after="80"/>
        <w:contextualSpacing/>
        <w:rPr>
          <w:lang w:val="en-NZ"/>
        </w:rPr>
      </w:pPr>
      <w:r>
        <w:rPr>
          <w:lang w:val="en-NZ"/>
        </w:rPr>
        <w:t>The Committee asked if Māori consultation is being sought, which the Researcher confirmed has already been completed.</w:t>
      </w:r>
    </w:p>
    <w:p w14:paraId="5FF452BF" w14:textId="3A822D68" w:rsidR="00316FA5" w:rsidRPr="00D324AA" w:rsidRDefault="00316FA5" w:rsidP="00477F74">
      <w:pPr>
        <w:numPr>
          <w:ilvl w:val="0"/>
          <w:numId w:val="7"/>
        </w:numPr>
        <w:spacing w:before="80" w:after="80"/>
        <w:contextualSpacing/>
        <w:rPr>
          <w:lang w:val="en-NZ"/>
        </w:rPr>
      </w:pPr>
      <w:r>
        <w:rPr>
          <w:lang w:val="en-NZ"/>
        </w:rPr>
        <w:t xml:space="preserve">The Committee asked for clarification about what types of data will be collected. The Researcher clarified that the main information being collected is </w:t>
      </w:r>
      <w:r w:rsidR="006F583E">
        <w:rPr>
          <w:lang w:val="en-NZ"/>
        </w:rPr>
        <w:t xml:space="preserve">the </w:t>
      </w:r>
      <w:r>
        <w:rPr>
          <w:lang w:val="en-NZ"/>
        </w:rPr>
        <w:t>documents the residential facility has about walking and</w:t>
      </w:r>
      <w:r w:rsidR="006F583E">
        <w:rPr>
          <w:lang w:val="en-NZ"/>
        </w:rPr>
        <w:t xml:space="preserve"> their policies regarding residents walking with dementia,</w:t>
      </w:r>
      <w:r>
        <w:rPr>
          <w:lang w:val="en-NZ"/>
        </w:rPr>
        <w:t xml:space="preserve"> and the observations recorded in written form. One-on-one interviews will also be recorded in written notes.</w:t>
      </w:r>
    </w:p>
    <w:p w14:paraId="7C037834" w14:textId="0E0B5404" w:rsidR="00D431FF" w:rsidRDefault="00D431FF">
      <w:pPr>
        <w:rPr>
          <w:lang w:val="en-NZ"/>
        </w:rPr>
      </w:pPr>
      <w:r>
        <w:rPr>
          <w:lang w:val="en-NZ"/>
        </w:rPr>
        <w:br w:type="page"/>
      </w:r>
    </w:p>
    <w:p w14:paraId="63A2D5F2" w14:textId="77777777" w:rsidR="00477F74" w:rsidRPr="00D324AA" w:rsidRDefault="00477F74" w:rsidP="00477F74">
      <w:pPr>
        <w:spacing w:before="80" w:after="80"/>
        <w:rPr>
          <w:lang w:val="en-NZ"/>
        </w:rPr>
      </w:pPr>
    </w:p>
    <w:bookmarkEnd w:id="15"/>
    <w:p w14:paraId="2C27693D" w14:textId="77777777" w:rsidR="00477F74" w:rsidRPr="00D324AA" w:rsidRDefault="00477F74" w:rsidP="00477F74">
      <w:pPr>
        <w:rPr>
          <w:u w:val="single"/>
          <w:lang w:val="en-NZ"/>
        </w:rPr>
      </w:pPr>
      <w:r w:rsidRPr="00D324AA">
        <w:rPr>
          <w:u w:val="single"/>
          <w:lang w:val="en-NZ"/>
        </w:rPr>
        <w:t>Summary of outstanding ethical issues</w:t>
      </w:r>
    </w:p>
    <w:p w14:paraId="7EFD16DB" w14:textId="77777777" w:rsidR="00477F74" w:rsidRPr="00D324AA" w:rsidRDefault="00477F74" w:rsidP="00477F74">
      <w:pPr>
        <w:rPr>
          <w:lang w:val="en-NZ"/>
        </w:rPr>
      </w:pPr>
    </w:p>
    <w:p w14:paraId="4E62DD9F"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1DD0596" w14:textId="77777777" w:rsidR="00477F74" w:rsidRPr="00D324AA" w:rsidRDefault="00477F74" w:rsidP="00477F74">
      <w:pPr>
        <w:autoSpaceDE w:val="0"/>
        <w:autoSpaceDN w:val="0"/>
        <w:adjustRightInd w:val="0"/>
        <w:rPr>
          <w:szCs w:val="22"/>
          <w:lang w:val="en-NZ"/>
        </w:rPr>
      </w:pPr>
    </w:p>
    <w:p w14:paraId="33453562" w14:textId="77777777" w:rsidR="006F583E" w:rsidRDefault="006F583E" w:rsidP="006F583E">
      <w:pPr>
        <w:numPr>
          <w:ilvl w:val="0"/>
          <w:numId w:val="7"/>
        </w:numPr>
        <w:spacing w:before="80" w:after="80"/>
        <w:contextualSpacing/>
        <w:rPr>
          <w:lang w:val="en-NZ"/>
        </w:rPr>
      </w:pPr>
      <w:bookmarkStart w:id="16" w:name="_Hlk54795990"/>
      <w:r>
        <w:rPr>
          <w:lang w:val="en-NZ"/>
        </w:rPr>
        <w:t>The Committee asked how potential participants will be identified. The Researcher explained that facilities will be approached and asked to identify those residents with dementia who like to walk, and in doing so will be accessing health information about those individuals. The Committee asked for a justification to be given for the use of this information.</w:t>
      </w:r>
    </w:p>
    <w:p w14:paraId="50D2C9AD" w14:textId="2509AFD3" w:rsidR="002052B4" w:rsidRDefault="006F583E" w:rsidP="004367DB">
      <w:pPr>
        <w:spacing w:before="80" w:after="80"/>
        <w:ind w:left="720"/>
        <w:contextualSpacing/>
        <w:rPr>
          <w:lang w:val="en-NZ"/>
        </w:rPr>
      </w:pPr>
      <w:r w:rsidRPr="006F583E">
        <w:rPr>
          <w:rFonts w:cs="Arial"/>
          <w:szCs w:val="22"/>
          <w:u w:val="single"/>
        </w:rPr>
        <w:t>Further information requested</w:t>
      </w:r>
      <w:r>
        <w:rPr>
          <w:lang w:val="en-NZ"/>
        </w:rPr>
        <w:t>: please explain how</w:t>
      </w:r>
      <w:r w:rsidRPr="006F583E">
        <w:rPr>
          <w:lang w:val="en-NZ"/>
        </w:rPr>
        <w:t xml:space="preserve"> the nature, degree and likelihood of possible benefits </w:t>
      </w:r>
      <w:r>
        <w:rPr>
          <w:lang w:val="en-NZ"/>
        </w:rPr>
        <w:t>in accessing this information</w:t>
      </w:r>
      <w:r w:rsidRPr="006F583E">
        <w:rPr>
          <w:lang w:val="en-NZ"/>
        </w:rPr>
        <w:t xml:space="preserve"> outweigh the nature, degree and likelihood of possible harms. </w:t>
      </w:r>
      <w:r>
        <w:rPr>
          <w:lang w:val="en-NZ"/>
        </w:rPr>
        <w:br/>
        <w:t>Please also provide evidence showing that there</w:t>
      </w:r>
      <w:r w:rsidRPr="006F583E">
        <w:rPr>
          <w:lang w:val="en-NZ"/>
        </w:rPr>
        <w:t xml:space="preserve"> are scientific, practical, or ethical reasons why consent cannot be obtained</w:t>
      </w:r>
      <w:r>
        <w:rPr>
          <w:lang w:val="en-NZ"/>
        </w:rPr>
        <w:t xml:space="preserve"> before accessing this information; that a</w:t>
      </w:r>
      <w:r w:rsidRPr="006F583E">
        <w:rPr>
          <w:lang w:val="en-NZ"/>
        </w:rPr>
        <w:t>ppropriate data governance plans are in place</w:t>
      </w:r>
      <w:r>
        <w:rPr>
          <w:lang w:val="en-NZ"/>
        </w:rPr>
        <w:t xml:space="preserve">; and that you </w:t>
      </w:r>
      <w:r w:rsidRPr="006F583E">
        <w:rPr>
          <w:lang w:val="en-NZ"/>
        </w:rPr>
        <w:t>have identified whether consultation is required, and if required have undertaken appropriate consultation with cultural or other relevant groups, and those consulted support the proposed use.</w:t>
      </w:r>
    </w:p>
    <w:p w14:paraId="572C29C0" w14:textId="0B41FD77" w:rsidR="00477F74" w:rsidRPr="00D324AA" w:rsidRDefault="00477F74" w:rsidP="006F583E">
      <w:pPr>
        <w:numPr>
          <w:ilvl w:val="0"/>
          <w:numId w:val="7"/>
        </w:numPr>
        <w:rPr>
          <w:rFonts w:cs="Arial"/>
          <w:color w:val="FF0000"/>
          <w:szCs w:val="22"/>
        </w:rPr>
      </w:pPr>
      <w:r w:rsidRPr="00240346">
        <w:rPr>
          <w:rFonts w:cs="Arial"/>
          <w:szCs w:val="22"/>
          <w:u w:val="single"/>
        </w:rPr>
        <w:t>Further information requested</w:t>
      </w:r>
      <w:r w:rsidRPr="006F583E">
        <w:rPr>
          <w:szCs w:val="22"/>
          <w:lang w:val="en-NZ"/>
        </w:rPr>
        <w:t>:</w:t>
      </w:r>
      <w:r w:rsidR="00316FA5" w:rsidRPr="006F583E">
        <w:rPr>
          <w:szCs w:val="22"/>
          <w:lang w:val="en-NZ"/>
        </w:rPr>
        <w:t xml:space="preserve"> please add a</w:t>
      </w:r>
      <w:r w:rsidR="006F583E" w:rsidRPr="006F583E">
        <w:rPr>
          <w:szCs w:val="22"/>
          <w:lang w:val="en-NZ"/>
        </w:rPr>
        <w:t xml:space="preserve"> formal</w:t>
      </w:r>
      <w:r w:rsidR="00316FA5" w:rsidRPr="006F583E">
        <w:rPr>
          <w:szCs w:val="22"/>
          <w:lang w:val="en-NZ"/>
        </w:rPr>
        <w:t xml:space="preserve"> data management plan</w:t>
      </w:r>
      <w:r w:rsidR="006F583E" w:rsidRPr="006F583E">
        <w:rPr>
          <w:szCs w:val="22"/>
          <w:lang w:val="en-NZ"/>
        </w:rPr>
        <w:t xml:space="preserve"> for all data used in the study</w:t>
      </w:r>
      <w:r w:rsidR="00316FA5" w:rsidRPr="006F583E">
        <w:rPr>
          <w:szCs w:val="22"/>
          <w:lang w:val="en-NZ"/>
        </w:rPr>
        <w:t xml:space="preserve">. A template for this plan is available on the HDEC website: </w:t>
      </w:r>
      <w:hyperlink r:id="rId12" w:history="1">
        <w:r w:rsidR="006F583E" w:rsidRPr="00E62AFE">
          <w:rPr>
            <w:rStyle w:val="Hyperlink"/>
            <w:lang w:val="en-NZ"/>
          </w:rPr>
          <w:t>https://ethics.health.govt.nz/system/files/documents/pages/data-only-management-template-oct2020.docx</w:t>
        </w:r>
      </w:hyperlink>
      <w:r w:rsidRPr="00D324AA">
        <w:rPr>
          <w:szCs w:val="22"/>
          <w:lang w:val="en-NZ"/>
        </w:rPr>
        <w:br/>
      </w:r>
      <w:bookmarkEnd w:id="16"/>
    </w:p>
    <w:p w14:paraId="544A97EB" w14:textId="127BABCA" w:rsidR="00477F74" w:rsidRPr="00D324AA" w:rsidRDefault="00477F74" w:rsidP="00477F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4CB30529" w14:textId="77777777" w:rsidR="00477F74" w:rsidRPr="00D324AA" w:rsidRDefault="00477F74" w:rsidP="00477F74">
      <w:pPr>
        <w:spacing w:before="80" w:after="80"/>
        <w:rPr>
          <w:rFonts w:cs="Arial"/>
          <w:szCs w:val="22"/>
          <w:lang w:val="en-NZ"/>
        </w:rPr>
      </w:pPr>
    </w:p>
    <w:p w14:paraId="26065B84" w14:textId="77777777" w:rsidR="006F583E" w:rsidRDefault="006F583E" w:rsidP="00240346">
      <w:pPr>
        <w:numPr>
          <w:ilvl w:val="0"/>
          <w:numId w:val="7"/>
        </w:numPr>
        <w:spacing w:before="80" w:after="80"/>
        <w:contextualSpacing/>
      </w:pPr>
      <w:bookmarkStart w:id="17" w:name="_Hlk54796053"/>
      <w:r w:rsidRPr="00D431FF">
        <w:rPr>
          <w:b/>
          <w:bCs/>
        </w:rPr>
        <w:t>PIS/CF residents</w:t>
      </w:r>
      <w:r>
        <w:t>:</w:t>
      </w:r>
      <w:r w:rsidRPr="006F583E">
        <w:t xml:space="preserve"> </w:t>
      </w:r>
    </w:p>
    <w:p w14:paraId="5CF18C73" w14:textId="77777777" w:rsidR="006F583E" w:rsidRDefault="006F583E" w:rsidP="00D431FF">
      <w:pPr>
        <w:pStyle w:val="ListParagraph"/>
        <w:numPr>
          <w:ilvl w:val="0"/>
          <w:numId w:val="39"/>
        </w:numPr>
        <w:spacing w:before="80" w:after="80"/>
        <w:contextualSpacing/>
      </w:pPr>
      <w:r>
        <w:t>Consider whether the bullet points assist readability in each section.</w:t>
      </w:r>
      <w:r w:rsidRPr="006F583E">
        <w:t xml:space="preserve"> </w:t>
      </w:r>
    </w:p>
    <w:p w14:paraId="567C51AD" w14:textId="77777777" w:rsidR="00541472" w:rsidRDefault="006F583E" w:rsidP="00D431FF">
      <w:pPr>
        <w:pStyle w:val="ListParagraph"/>
        <w:numPr>
          <w:ilvl w:val="0"/>
          <w:numId w:val="39"/>
        </w:numPr>
        <w:spacing w:before="80" w:after="80"/>
        <w:contextualSpacing/>
      </w:pPr>
      <w:r w:rsidRPr="006F583E">
        <w:t>There is some repetition (e.g. having a say)</w:t>
      </w:r>
      <w:r w:rsidR="00541472">
        <w:t xml:space="preserve"> and that makes the PIS longer than necessary. Please check if any could be removed.</w:t>
      </w:r>
    </w:p>
    <w:p w14:paraId="39A60C24" w14:textId="2CF571B1" w:rsidR="006F583E" w:rsidRDefault="00541472" w:rsidP="00D431FF">
      <w:pPr>
        <w:pStyle w:val="ListParagraph"/>
        <w:numPr>
          <w:ilvl w:val="0"/>
          <w:numId w:val="39"/>
        </w:numPr>
        <w:spacing w:before="80" w:after="80"/>
        <w:contextualSpacing/>
      </w:pPr>
      <w:r>
        <w:t xml:space="preserve">On the first page you say you will ‘have a chat’ with residents. However, just as important is that you plan to observe them, but this is not mentioned until the second page. Further you do not make it clear who you are </w:t>
      </w:r>
      <w:r w:rsidR="006F583E" w:rsidRPr="006F583E">
        <w:t>looking at and what for and where you will be and how often</w:t>
      </w:r>
      <w:r>
        <w:t xml:space="preserve"> </w:t>
      </w:r>
      <w:r w:rsidR="004D323D">
        <w:t xml:space="preserve">they </w:t>
      </w:r>
      <w:r>
        <w:t xml:space="preserve">will </w:t>
      </w:r>
      <w:r w:rsidR="004D323D">
        <w:t xml:space="preserve">be </w:t>
      </w:r>
      <w:r>
        <w:t>observed. It’s important for your participants to have a chance to consider if they will find this intrusive or not.</w:t>
      </w:r>
      <w:r w:rsidR="006F583E" w:rsidRPr="006F583E">
        <w:t xml:space="preserve"> </w:t>
      </w:r>
    </w:p>
    <w:p w14:paraId="322C9E4A" w14:textId="5F176725" w:rsidR="006F583E" w:rsidRDefault="006F583E" w:rsidP="00D431FF">
      <w:pPr>
        <w:pStyle w:val="ListParagraph"/>
        <w:numPr>
          <w:ilvl w:val="0"/>
          <w:numId w:val="39"/>
        </w:numPr>
        <w:spacing w:before="80" w:after="80"/>
        <w:contextualSpacing/>
      </w:pPr>
      <w:r>
        <w:t>Please review for</w:t>
      </w:r>
      <w:r w:rsidRPr="006F583E">
        <w:t xml:space="preserve"> simplicity of the language, e.g. </w:t>
      </w:r>
      <w:r w:rsidR="002052B4">
        <w:t>replace ‘</w:t>
      </w:r>
      <w:r w:rsidRPr="006F583E">
        <w:t>it is voluntary to participate</w:t>
      </w:r>
      <w:r w:rsidR="002052B4">
        <w:t>’ with</w:t>
      </w:r>
      <w:r w:rsidRPr="006F583E">
        <w:t xml:space="preserve"> </w:t>
      </w:r>
      <w:r w:rsidR="002052B4">
        <w:t>‘</w:t>
      </w:r>
      <w:r w:rsidRPr="006F583E">
        <w:t>taking part in the study is your choice</w:t>
      </w:r>
      <w:r w:rsidR="002052B4">
        <w:t>’</w:t>
      </w:r>
      <w:r w:rsidRPr="006F583E">
        <w:t xml:space="preserve">. </w:t>
      </w:r>
    </w:p>
    <w:p w14:paraId="74C15538" w14:textId="77777777" w:rsidR="006F583E" w:rsidRDefault="006F583E" w:rsidP="00D431FF">
      <w:pPr>
        <w:pStyle w:val="ListParagraph"/>
        <w:numPr>
          <w:ilvl w:val="0"/>
          <w:numId w:val="39"/>
        </w:numPr>
        <w:spacing w:before="80" w:after="80"/>
        <w:contextualSpacing/>
      </w:pPr>
      <w:r>
        <w:t>Please proof-read for</w:t>
      </w:r>
      <w:r w:rsidRPr="006F583E">
        <w:t xml:space="preserve"> typos. </w:t>
      </w:r>
    </w:p>
    <w:p w14:paraId="37EF4B77" w14:textId="339A9792" w:rsidR="006F583E" w:rsidRDefault="002052B4" w:rsidP="00D431FF">
      <w:pPr>
        <w:pStyle w:val="ListParagraph"/>
        <w:numPr>
          <w:ilvl w:val="0"/>
          <w:numId w:val="39"/>
        </w:numPr>
        <w:spacing w:before="80" w:after="80"/>
        <w:contextualSpacing/>
      </w:pPr>
      <w:r>
        <w:t>Consider amending the title to</w:t>
      </w:r>
      <w:r w:rsidR="006F583E">
        <w:t xml:space="preserve"> </w:t>
      </w:r>
      <w:r w:rsidR="006F583E" w:rsidRPr="006F583E">
        <w:t xml:space="preserve">"how </w:t>
      </w:r>
      <w:r>
        <w:t>staff</w:t>
      </w:r>
      <w:r w:rsidR="006F583E" w:rsidRPr="006F583E">
        <w:t xml:space="preserve"> care for you when you want to walk"</w:t>
      </w:r>
      <w:r w:rsidR="006F583E">
        <w:t xml:space="preserve"> </w:t>
      </w:r>
    </w:p>
    <w:p w14:paraId="722EF376" w14:textId="77777777" w:rsidR="006F583E" w:rsidRDefault="006F583E" w:rsidP="00D431FF">
      <w:pPr>
        <w:pStyle w:val="ListParagraph"/>
        <w:numPr>
          <w:ilvl w:val="0"/>
          <w:numId w:val="39"/>
        </w:numPr>
        <w:spacing w:before="80" w:after="80"/>
        <w:contextualSpacing/>
      </w:pPr>
      <w:r>
        <w:t>Benefits section: the benefits are stated too strongly –</w:t>
      </w:r>
      <w:r w:rsidRPr="006F583E">
        <w:t xml:space="preserve"> </w:t>
      </w:r>
      <w:r>
        <w:t>please make clear that this</w:t>
      </w:r>
      <w:r w:rsidRPr="006F583E">
        <w:t xml:space="preserve"> study is very unlikely to have any benefits for </w:t>
      </w:r>
      <w:r>
        <w:t>participants</w:t>
      </w:r>
      <w:r w:rsidRPr="006F583E">
        <w:t xml:space="preserve">. </w:t>
      </w:r>
    </w:p>
    <w:p w14:paraId="6A7E71CA" w14:textId="4CB586D1" w:rsidR="006F583E" w:rsidRDefault="006F583E" w:rsidP="00D431FF">
      <w:pPr>
        <w:pStyle w:val="ListParagraph"/>
        <w:numPr>
          <w:ilvl w:val="0"/>
          <w:numId w:val="39"/>
        </w:numPr>
        <w:spacing w:before="80" w:after="80"/>
        <w:contextualSpacing/>
      </w:pPr>
      <w:r>
        <w:t>Please simplify</w:t>
      </w:r>
      <w:r w:rsidRPr="006F583E">
        <w:t xml:space="preserve"> the language (and length of sentences) in most of the </w:t>
      </w:r>
      <w:r w:rsidR="002052B4">
        <w:t xml:space="preserve">consent form </w:t>
      </w:r>
      <w:r w:rsidRPr="006F583E">
        <w:t>clauses</w:t>
      </w:r>
      <w:r>
        <w:t>.</w:t>
      </w:r>
    </w:p>
    <w:p w14:paraId="4E111ADC" w14:textId="3058F83D" w:rsidR="006F583E" w:rsidRDefault="00477F74" w:rsidP="00D431FF">
      <w:pPr>
        <w:pStyle w:val="ListParagraph"/>
        <w:numPr>
          <w:ilvl w:val="0"/>
          <w:numId w:val="39"/>
        </w:numPr>
        <w:spacing w:before="80" w:after="80"/>
        <w:contextualSpacing/>
      </w:pPr>
      <w:r w:rsidRPr="00D431FF">
        <w:rPr>
          <w:rFonts w:cs="Arial"/>
          <w:szCs w:val="22"/>
          <w:lang w:val="en-NZ"/>
        </w:rPr>
        <w:t>Please</w:t>
      </w:r>
      <w:r w:rsidR="00316FA5" w:rsidRPr="00D431FF">
        <w:rPr>
          <w:rFonts w:cs="Arial"/>
          <w:szCs w:val="22"/>
          <w:lang w:val="en-NZ"/>
        </w:rPr>
        <w:t xml:space="preserve"> simplify the PIS further, removing any information</w:t>
      </w:r>
      <w:r w:rsidR="006C190F" w:rsidRPr="00D431FF">
        <w:rPr>
          <w:rFonts w:cs="Arial"/>
          <w:szCs w:val="22"/>
          <w:lang w:val="en-NZ"/>
        </w:rPr>
        <w:t>/words</w:t>
      </w:r>
      <w:r w:rsidR="00316FA5" w:rsidRPr="00D431FF">
        <w:rPr>
          <w:rFonts w:cs="Arial"/>
          <w:szCs w:val="22"/>
          <w:lang w:val="en-NZ"/>
        </w:rPr>
        <w:t xml:space="preserve"> which </w:t>
      </w:r>
      <w:r w:rsidR="006C190F" w:rsidRPr="00D431FF">
        <w:rPr>
          <w:rFonts w:cs="Arial"/>
          <w:szCs w:val="22"/>
          <w:lang w:val="en-NZ"/>
        </w:rPr>
        <w:t xml:space="preserve">are </w:t>
      </w:r>
      <w:r w:rsidR="00316FA5" w:rsidRPr="00D431FF">
        <w:rPr>
          <w:rFonts w:cs="Arial"/>
          <w:szCs w:val="22"/>
          <w:lang w:val="en-NZ"/>
        </w:rPr>
        <w:t xml:space="preserve">not essential for the </w:t>
      </w:r>
      <w:r w:rsidR="006F583E" w:rsidRPr="00D431FF">
        <w:rPr>
          <w:rFonts w:cs="Arial"/>
          <w:szCs w:val="22"/>
          <w:lang w:val="en-NZ"/>
        </w:rPr>
        <w:t>individuals</w:t>
      </w:r>
      <w:r w:rsidR="006C190F" w:rsidRPr="00D431FF">
        <w:rPr>
          <w:rFonts w:cs="Arial"/>
          <w:szCs w:val="22"/>
          <w:lang w:val="en-NZ"/>
        </w:rPr>
        <w:t xml:space="preserve">, e.g. </w:t>
      </w:r>
      <w:r w:rsidR="002052B4" w:rsidRPr="00D431FF">
        <w:rPr>
          <w:rFonts w:cs="Arial"/>
          <w:szCs w:val="22"/>
          <w:lang w:val="en-NZ"/>
        </w:rPr>
        <w:t>‘</w:t>
      </w:r>
      <w:r w:rsidR="00316FA5" w:rsidRPr="00D431FF">
        <w:rPr>
          <w:rFonts w:cs="Arial"/>
          <w:szCs w:val="22"/>
          <w:lang w:val="en-NZ"/>
        </w:rPr>
        <w:t>your institution</w:t>
      </w:r>
      <w:r w:rsidR="002052B4" w:rsidRPr="00D431FF">
        <w:rPr>
          <w:rFonts w:cs="Arial"/>
          <w:szCs w:val="22"/>
          <w:lang w:val="en-NZ"/>
        </w:rPr>
        <w:t>’</w:t>
      </w:r>
      <w:r w:rsidR="00316FA5" w:rsidRPr="00D431FF">
        <w:rPr>
          <w:rFonts w:cs="Arial"/>
          <w:szCs w:val="22"/>
          <w:lang w:val="en-NZ"/>
        </w:rPr>
        <w:t>, or bullet point 3 under ‘why am I being asked to participate’ on page 2.</w:t>
      </w:r>
    </w:p>
    <w:p w14:paraId="391CA738" w14:textId="4A72158E" w:rsidR="006F583E" w:rsidRPr="00231D35" w:rsidRDefault="00316FA5" w:rsidP="00D431FF">
      <w:pPr>
        <w:pStyle w:val="ListParagraph"/>
        <w:numPr>
          <w:ilvl w:val="0"/>
          <w:numId w:val="39"/>
        </w:numPr>
        <w:spacing w:before="80" w:after="80"/>
        <w:contextualSpacing/>
      </w:pPr>
      <w:r w:rsidRPr="00D431FF">
        <w:rPr>
          <w:rFonts w:cs="Arial"/>
          <w:szCs w:val="22"/>
          <w:lang w:val="en-NZ"/>
        </w:rPr>
        <w:t>Under ‘what are the risks involved in the study’, please describe what risks there may be.</w:t>
      </w:r>
    </w:p>
    <w:p w14:paraId="15B1BA56" w14:textId="77777777" w:rsidR="002052B4" w:rsidRDefault="002052B4" w:rsidP="00231D35">
      <w:pPr>
        <w:spacing w:before="80" w:after="80"/>
        <w:ind w:left="1440"/>
        <w:contextualSpacing/>
      </w:pPr>
    </w:p>
    <w:p w14:paraId="2498513D" w14:textId="632C6A1C" w:rsidR="006F583E" w:rsidRPr="00231D35" w:rsidRDefault="006F583E" w:rsidP="00240346">
      <w:pPr>
        <w:numPr>
          <w:ilvl w:val="0"/>
          <w:numId w:val="7"/>
        </w:numPr>
        <w:spacing w:before="80" w:after="80"/>
        <w:contextualSpacing/>
      </w:pPr>
      <w:r>
        <w:lastRenderedPageBreak/>
        <w:t>For all forms: p</w:t>
      </w:r>
      <w:r w:rsidRPr="006F583E">
        <w:rPr>
          <w:rFonts w:cs="Arial"/>
          <w:szCs w:val="22"/>
          <w:lang w:val="en-NZ"/>
        </w:rPr>
        <w:t>lease remove the yes/no tick boxes from the consent form for all statements that aren’t truly optional</w:t>
      </w:r>
      <w:r w:rsidR="002052B4">
        <w:rPr>
          <w:rFonts w:cs="Arial"/>
          <w:szCs w:val="22"/>
          <w:lang w:val="en-NZ"/>
        </w:rPr>
        <w:t>.</w:t>
      </w:r>
    </w:p>
    <w:p w14:paraId="458F0144" w14:textId="77777777" w:rsidR="002052B4" w:rsidRPr="006F583E" w:rsidRDefault="002052B4" w:rsidP="00231D35">
      <w:pPr>
        <w:spacing w:before="80" w:after="80"/>
        <w:ind w:left="720"/>
        <w:contextualSpacing/>
      </w:pPr>
    </w:p>
    <w:p w14:paraId="4D2FE6AE" w14:textId="2A078436" w:rsidR="006F583E" w:rsidRPr="00231D35" w:rsidRDefault="00316FA5" w:rsidP="00240346">
      <w:pPr>
        <w:numPr>
          <w:ilvl w:val="0"/>
          <w:numId w:val="7"/>
        </w:numPr>
        <w:spacing w:before="80" w:after="80"/>
        <w:contextualSpacing/>
      </w:pPr>
      <w:r w:rsidRPr="00D431FF">
        <w:rPr>
          <w:rFonts w:cs="Arial"/>
          <w:b/>
          <w:bCs/>
          <w:szCs w:val="22"/>
          <w:lang w:val="en-NZ"/>
        </w:rPr>
        <w:t>Staff PIS</w:t>
      </w:r>
      <w:r>
        <w:rPr>
          <w:rFonts w:cs="Arial"/>
          <w:szCs w:val="22"/>
          <w:lang w:val="en-NZ"/>
        </w:rPr>
        <w:t xml:space="preserve">: </w:t>
      </w:r>
      <w:r w:rsidRPr="006F583E">
        <w:rPr>
          <w:rFonts w:cs="Arial"/>
          <w:szCs w:val="22"/>
          <w:lang w:val="en-NZ"/>
        </w:rPr>
        <w:t>please describe the safeguards that are in place, in case the observations are critical of the residential facility. Please also describe this as a potential risk.</w:t>
      </w:r>
    </w:p>
    <w:p w14:paraId="129610D0" w14:textId="77777777" w:rsidR="002052B4" w:rsidRDefault="002052B4" w:rsidP="00231D35">
      <w:pPr>
        <w:pStyle w:val="ListParagraph"/>
      </w:pPr>
    </w:p>
    <w:p w14:paraId="7D67CFA6" w14:textId="77777777" w:rsidR="002052B4" w:rsidRDefault="002052B4" w:rsidP="00231D35">
      <w:pPr>
        <w:spacing w:before="80" w:after="80"/>
        <w:ind w:left="720"/>
        <w:contextualSpacing/>
      </w:pPr>
    </w:p>
    <w:p w14:paraId="613C8D03" w14:textId="220FB8A2" w:rsidR="00316FA5" w:rsidRPr="00231D35" w:rsidRDefault="006F583E" w:rsidP="00240346">
      <w:pPr>
        <w:numPr>
          <w:ilvl w:val="0"/>
          <w:numId w:val="7"/>
        </w:numPr>
        <w:spacing w:before="80" w:after="80"/>
        <w:contextualSpacing/>
      </w:pPr>
      <w:r w:rsidRPr="00D431FF">
        <w:rPr>
          <w:b/>
          <w:bCs/>
        </w:rPr>
        <w:t>Facility PIS:</w:t>
      </w:r>
      <w:r>
        <w:t xml:space="preserve"> p</w:t>
      </w:r>
      <w:r w:rsidR="00316FA5" w:rsidRPr="006F583E">
        <w:rPr>
          <w:rFonts w:cs="Arial"/>
          <w:szCs w:val="22"/>
          <w:lang w:val="en-NZ"/>
        </w:rPr>
        <w:t xml:space="preserve">lease add that you have an obligation to inform </w:t>
      </w:r>
      <w:r>
        <w:rPr>
          <w:rFonts w:cs="Arial"/>
          <w:szCs w:val="22"/>
          <w:lang w:val="en-NZ"/>
        </w:rPr>
        <w:t>the facility</w:t>
      </w:r>
      <w:r w:rsidR="00316FA5" w:rsidRPr="006F583E">
        <w:rPr>
          <w:rFonts w:cs="Arial"/>
          <w:szCs w:val="22"/>
          <w:lang w:val="en-NZ"/>
        </w:rPr>
        <w:t xml:space="preserve"> if </w:t>
      </w:r>
      <w:r>
        <w:rPr>
          <w:rFonts w:cs="Arial"/>
          <w:szCs w:val="22"/>
          <w:lang w:val="en-NZ"/>
        </w:rPr>
        <w:t>any of the practices observed pose any risk to participants, and to report it</w:t>
      </w:r>
      <w:r w:rsidRPr="006F583E">
        <w:rPr>
          <w:rFonts w:cs="Arial"/>
          <w:szCs w:val="22"/>
          <w:lang w:val="en-NZ"/>
        </w:rPr>
        <w:t xml:space="preserve"> </w:t>
      </w:r>
      <w:r>
        <w:rPr>
          <w:rFonts w:cs="Arial"/>
          <w:szCs w:val="22"/>
          <w:lang w:val="en-NZ"/>
        </w:rPr>
        <w:t>if serious.</w:t>
      </w:r>
    </w:p>
    <w:p w14:paraId="502AD3C0" w14:textId="77777777" w:rsidR="002052B4" w:rsidRPr="00316FA5" w:rsidRDefault="002052B4" w:rsidP="00231D35">
      <w:pPr>
        <w:spacing w:before="80" w:after="80"/>
        <w:ind w:left="720"/>
        <w:contextualSpacing/>
      </w:pPr>
    </w:p>
    <w:p w14:paraId="45F93C52" w14:textId="160A4FBC" w:rsidR="00316FA5" w:rsidRPr="00231D35" w:rsidRDefault="006F583E" w:rsidP="00240346">
      <w:pPr>
        <w:numPr>
          <w:ilvl w:val="0"/>
          <w:numId w:val="7"/>
        </w:numPr>
        <w:spacing w:before="80" w:after="80"/>
        <w:contextualSpacing/>
      </w:pPr>
      <w:r w:rsidRPr="00D431FF">
        <w:rPr>
          <w:rFonts w:cs="Arial"/>
          <w:b/>
          <w:bCs/>
          <w:szCs w:val="22"/>
          <w:lang w:val="en-NZ"/>
        </w:rPr>
        <w:t>Staff and family/carers</w:t>
      </w:r>
      <w:r w:rsidR="00316FA5" w:rsidRPr="00D431FF">
        <w:rPr>
          <w:rFonts w:cs="Arial"/>
          <w:b/>
          <w:bCs/>
          <w:szCs w:val="22"/>
          <w:lang w:val="en-NZ"/>
        </w:rPr>
        <w:t xml:space="preserve"> PIS:</w:t>
      </w:r>
      <w:r w:rsidR="00316FA5">
        <w:rPr>
          <w:rFonts w:cs="Arial"/>
          <w:szCs w:val="22"/>
          <w:lang w:val="en-NZ"/>
        </w:rPr>
        <w:t xml:space="preserve"> please state where interviews will take place</w:t>
      </w:r>
      <w:r>
        <w:rPr>
          <w:rFonts w:cs="Arial"/>
          <w:szCs w:val="22"/>
          <w:lang w:val="en-NZ"/>
        </w:rPr>
        <w:t>, how long they will last for and who will be transcribing them.</w:t>
      </w:r>
    </w:p>
    <w:p w14:paraId="24A190C0" w14:textId="77777777" w:rsidR="002052B4" w:rsidRPr="00D324AA" w:rsidRDefault="002052B4" w:rsidP="00231D35">
      <w:pPr>
        <w:spacing w:before="80" w:after="80"/>
        <w:contextualSpacing/>
      </w:pPr>
    </w:p>
    <w:p w14:paraId="244E58D9" w14:textId="017B33BC" w:rsidR="006F583E" w:rsidRDefault="002052B4" w:rsidP="00240346">
      <w:pPr>
        <w:numPr>
          <w:ilvl w:val="0"/>
          <w:numId w:val="7"/>
        </w:numPr>
        <w:spacing w:before="80" w:after="80"/>
        <w:contextualSpacing/>
      </w:pPr>
      <w:r w:rsidRPr="00D431FF">
        <w:rPr>
          <w:b/>
          <w:bCs/>
        </w:rPr>
        <w:t>F</w:t>
      </w:r>
      <w:r w:rsidR="006F583E" w:rsidRPr="00D431FF">
        <w:rPr>
          <w:b/>
          <w:bCs/>
        </w:rPr>
        <w:t>amily/carers</w:t>
      </w:r>
      <w:r w:rsidRPr="00D431FF">
        <w:rPr>
          <w:b/>
          <w:bCs/>
        </w:rPr>
        <w:t xml:space="preserve"> PIS</w:t>
      </w:r>
      <w:r w:rsidR="006F583E" w:rsidRPr="00D431FF">
        <w:rPr>
          <w:b/>
          <w:bCs/>
        </w:rPr>
        <w:t>:</w:t>
      </w:r>
      <w:r w:rsidR="006F583E">
        <w:t xml:space="preserve"> please make clear</w:t>
      </w:r>
      <w:r w:rsidR="006F583E" w:rsidRPr="006F583E">
        <w:t xml:space="preserve"> how </w:t>
      </w:r>
      <w:r>
        <w:t>the researcher found</w:t>
      </w:r>
      <w:r w:rsidR="006F583E" w:rsidRPr="006F583E">
        <w:t xml:space="preserve"> out who </w:t>
      </w:r>
      <w:r w:rsidR="006F583E">
        <w:t>the reader is</w:t>
      </w:r>
      <w:r w:rsidR="006F583E" w:rsidRPr="006F583E">
        <w:t xml:space="preserve"> and why </w:t>
      </w:r>
      <w:r w:rsidR="006F583E">
        <w:t>they’re</w:t>
      </w:r>
      <w:r w:rsidR="006F583E" w:rsidRPr="006F583E">
        <w:t xml:space="preserve"> being asked to take part in this study</w:t>
      </w:r>
      <w:r>
        <w:t>. Please also state</w:t>
      </w:r>
      <w:r w:rsidR="006F583E" w:rsidRPr="006F583E">
        <w:t xml:space="preserve"> whether </w:t>
      </w:r>
      <w:r>
        <w:t xml:space="preserve">the reader is being asked </w:t>
      </w:r>
      <w:r w:rsidR="006F583E" w:rsidRPr="006F583E">
        <w:t xml:space="preserve">to support the decision making of </w:t>
      </w:r>
      <w:r w:rsidR="006F583E">
        <w:t>their</w:t>
      </w:r>
      <w:r w:rsidR="006F583E" w:rsidRPr="006F583E">
        <w:t xml:space="preserve"> family member</w:t>
      </w:r>
      <w:r w:rsidR="006F583E">
        <w:t>,</w:t>
      </w:r>
      <w:r w:rsidR="006F583E" w:rsidRPr="006F583E">
        <w:t xml:space="preserve"> or consent to take part </w:t>
      </w:r>
      <w:r w:rsidR="006F583E">
        <w:t>themselves</w:t>
      </w:r>
      <w:r w:rsidR="006F583E" w:rsidRPr="006F583E">
        <w:t xml:space="preserve">, or both. </w:t>
      </w:r>
    </w:p>
    <w:p w14:paraId="02336AD6" w14:textId="77777777" w:rsidR="002052B4" w:rsidRDefault="002052B4" w:rsidP="00231D35">
      <w:pPr>
        <w:spacing w:before="80" w:after="80"/>
        <w:contextualSpacing/>
      </w:pPr>
    </w:p>
    <w:p w14:paraId="0CA920DA" w14:textId="64338CAB" w:rsidR="002052B4" w:rsidRDefault="002052B4" w:rsidP="00231D35">
      <w:pPr>
        <w:numPr>
          <w:ilvl w:val="0"/>
          <w:numId w:val="7"/>
        </w:numPr>
        <w:spacing w:before="80" w:after="80"/>
        <w:contextualSpacing/>
      </w:pPr>
      <w:r w:rsidRPr="00D431FF">
        <w:rPr>
          <w:b/>
          <w:bCs/>
        </w:rPr>
        <w:t>S</w:t>
      </w:r>
      <w:r w:rsidR="006F583E" w:rsidRPr="00D431FF">
        <w:rPr>
          <w:b/>
          <w:bCs/>
        </w:rPr>
        <w:t>taff</w:t>
      </w:r>
      <w:r w:rsidRPr="00D431FF">
        <w:rPr>
          <w:b/>
          <w:bCs/>
        </w:rPr>
        <w:t xml:space="preserve"> PISCF</w:t>
      </w:r>
      <w:r w:rsidR="006F583E" w:rsidRPr="00D431FF">
        <w:rPr>
          <w:b/>
          <w:bCs/>
        </w:rPr>
        <w:t>:</w:t>
      </w:r>
      <w:r w:rsidR="006F583E" w:rsidRPr="006F583E">
        <w:t xml:space="preserve"> </w:t>
      </w:r>
      <w:r>
        <w:t>Please amend to ensure the meaning of the language used is clear. S</w:t>
      </w:r>
      <w:r w:rsidR="006F583E" w:rsidRPr="006F583E">
        <w:t>ome of the language is confusing, e.g. "</w:t>
      </w:r>
      <w:r w:rsidR="006F583E">
        <w:t>p</w:t>
      </w:r>
      <w:r w:rsidR="006F583E" w:rsidRPr="006F583E">
        <w:t xml:space="preserve">articipants will have been looking after residents with dementia who walk for a minimum of three months" and "researcher will carry out one-on-on interview with the staff or with their support person culturally if they wish to do so". </w:t>
      </w:r>
    </w:p>
    <w:p w14:paraId="6583ECB2" w14:textId="77777777" w:rsidR="002052B4" w:rsidRDefault="002052B4" w:rsidP="00231D35">
      <w:pPr>
        <w:spacing w:before="80" w:after="80"/>
        <w:contextualSpacing/>
      </w:pPr>
    </w:p>
    <w:p w14:paraId="0BCF753B" w14:textId="60BF4474" w:rsidR="006F583E" w:rsidRDefault="002052B4" w:rsidP="00231D35">
      <w:pPr>
        <w:numPr>
          <w:ilvl w:val="0"/>
          <w:numId w:val="7"/>
        </w:numPr>
        <w:spacing w:before="80" w:after="80"/>
        <w:contextualSpacing/>
      </w:pPr>
      <w:r w:rsidRPr="00D431FF">
        <w:rPr>
          <w:b/>
          <w:bCs/>
        </w:rPr>
        <w:t>Staff and family/carers PIS</w:t>
      </w:r>
      <w:r>
        <w:t xml:space="preserve">: </w:t>
      </w:r>
      <w:r w:rsidR="006F583E">
        <w:t xml:space="preserve">Please add greater information about </w:t>
      </w:r>
      <w:r>
        <w:t>data collection</w:t>
      </w:r>
      <w:r w:rsidR="006F583E" w:rsidRPr="006F583E">
        <w:t xml:space="preserve"> and data management</w:t>
      </w:r>
      <w:r w:rsidR="006F583E">
        <w:t xml:space="preserve"> (refer to the HDEC template if unsure</w:t>
      </w:r>
      <w:r w:rsidR="004367DB">
        <w:t xml:space="preserve"> </w:t>
      </w:r>
      <w:r w:rsidR="004367DB" w:rsidRPr="004367DB">
        <w:t>https://ethics.health.govt.nz/system/files/documents/pages/participant-information-sheet-consent-form-template-sep20.doc</w:t>
      </w:r>
      <w:r w:rsidR="006F583E">
        <w:t>)</w:t>
      </w:r>
      <w:r w:rsidR="006F583E" w:rsidRPr="006F583E">
        <w:t xml:space="preserve">. </w:t>
      </w:r>
    </w:p>
    <w:bookmarkEnd w:id="17"/>
    <w:p w14:paraId="51571C68" w14:textId="77777777" w:rsidR="006F583E" w:rsidRPr="00D324AA" w:rsidRDefault="006F583E" w:rsidP="006F583E">
      <w:pPr>
        <w:spacing w:before="80" w:after="80"/>
        <w:ind w:left="1440"/>
        <w:contextualSpacing/>
      </w:pPr>
    </w:p>
    <w:p w14:paraId="0C6906AA" w14:textId="77777777" w:rsidR="00477F74" w:rsidRPr="00D324AA" w:rsidRDefault="00477F74" w:rsidP="00477F74">
      <w:pPr>
        <w:rPr>
          <w:u w:val="single"/>
          <w:lang w:val="en-NZ"/>
        </w:rPr>
      </w:pPr>
      <w:r w:rsidRPr="00D324AA">
        <w:rPr>
          <w:u w:val="single"/>
          <w:lang w:val="en-NZ"/>
        </w:rPr>
        <w:t xml:space="preserve">Decision </w:t>
      </w:r>
    </w:p>
    <w:p w14:paraId="2E8EEFD5" w14:textId="77777777" w:rsidR="00477F74" w:rsidRPr="00D324AA" w:rsidRDefault="00477F74" w:rsidP="00477F74">
      <w:pPr>
        <w:rPr>
          <w:lang w:val="en-NZ"/>
        </w:rPr>
      </w:pPr>
    </w:p>
    <w:p w14:paraId="3C9399A4"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7A0B90" w14:textId="77777777" w:rsidR="00477F74" w:rsidRPr="00D324AA" w:rsidRDefault="00477F74" w:rsidP="00477F74">
      <w:pPr>
        <w:rPr>
          <w:lang w:val="en-NZ"/>
        </w:rPr>
      </w:pPr>
    </w:p>
    <w:p w14:paraId="361A44C4" w14:textId="77777777" w:rsidR="00477F74" w:rsidRPr="00240346" w:rsidRDefault="00477F74" w:rsidP="00477F74">
      <w:pPr>
        <w:numPr>
          <w:ilvl w:val="0"/>
          <w:numId w:val="4"/>
        </w:numPr>
        <w:contextualSpacing/>
        <w:rPr>
          <w:rFonts w:cs="Arial"/>
          <w:szCs w:val="22"/>
          <w:lang w:val="en-NZ"/>
        </w:rPr>
      </w:pPr>
      <w:bookmarkStart w:id="18" w:name="_Hlk54796089"/>
      <w:r w:rsidRPr="00240346">
        <w:rPr>
          <w:rFonts w:cs="Arial"/>
          <w:szCs w:val="22"/>
          <w:lang w:val="en-NZ"/>
        </w:rPr>
        <w:t>Please address all outstanding ethical issues, providing the information requested by the Committee.</w:t>
      </w:r>
    </w:p>
    <w:p w14:paraId="28CCE88C" w14:textId="77777777" w:rsidR="00477F74" w:rsidRPr="00240346" w:rsidRDefault="00477F74" w:rsidP="00477F74">
      <w:pPr>
        <w:numPr>
          <w:ilvl w:val="0"/>
          <w:numId w:val="4"/>
        </w:numPr>
        <w:contextualSpacing/>
        <w:rPr>
          <w:rFonts w:cs="Arial"/>
          <w:szCs w:val="22"/>
          <w:lang w:val="en-NZ"/>
        </w:rPr>
      </w:pPr>
      <w:r w:rsidRPr="00240346">
        <w:rPr>
          <w:rFonts w:cs="Arial"/>
          <w:szCs w:val="22"/>
          <w:lang w:val="en-NZ"/>
        </w:rPr>
        <w:t>Please update the Participant Information Sheet and Consent Form, taking into account the suggestions made by the Committee.</w:t>
      </w:r>
    </w:p>
    <w:p w14:paraId="5802186D" w14:textId="77777777" w:rsidR="00477F74" w:rsidRPr="00D324AA" w:rsidRDefault="00477F74" w:rsidP="00477F74">
      <w:pPr>
        <w:rPr>
          <w:color w:val="FF0000"/>
          <w:lang w:val="en-NZ"/>
        </w:rPr>
      </w:pPr>
    </w:p>
    <w:bookmarkEnd w:id="18"/>
    <w:p w14:paraId="636FF812" w14:textId="739DB14F" w:rsidR="00477F74" w:rsidRPr="00D324AA" w:rsidRDefault="00477F74" w:rsidP="00477F74">
      <w:pPr>
        <w:rPr>
          <w:lang w:val="en-NZ"/>
        </w:rPr>
      </w:pPr>
      <w:r w:rsidRPr="00D324AA">
        <w:rPr>
          <w:lang w:val="en-NZ"/>
        </w:rPr>
        <w:t xml:space="preserve">After receipt of the information requested by the Committee, a final decision on the application will be made by </w:t>
      </w:r>
      <w:r w:rsidR="00240346" w:rsidRPr="00240346">
        <w:rPr>
          <w:rFonts w:cs="Arial"/>
          <w:szCs w:val="22"/>
          <w:lang w:val="en-NZ"/>
        </w:rPr>
        <w:t xml:space="preserve">Prof Jean Hay-Smith and </w:t>
      </w:r>
      <w:r w:rsidR="00240346" w:rsidRPr="00240346">
        <w:rPr>
          <w:rFonts w:cs="Arial"/>
          <w:szCs w:val="22"/>
        </w:rPr>
        <w:t>Mrs Helen Walker</w:t>
      </w:r>
      <w:r w:rsidRPr="00D324AA">
        <w:rPr>
          <w:lang w:val="en-NZ"/>
        </w:rPr>
        <w:t>.</w:t>
      </w:r>
    </w:p>
    <w:p w14:paraId="20B97CED" w14:textId="77777777" w:rsidR="00D51C24" w:rsidRPr="00960BFE" w:rsidRDefault="0090545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23DCB2DD" w14:textId="77777777" w:rsidTr="006A68C2">
        <w:trPr>
          <w:trHeight w:val="280"/>
        </w:trPr>
        <w:tc>
          <w:tcPr>
            <w:tcW w:w="966" w:type="dxa"/>
            <w:tcBorders>
              <w:top w:val="nil"/>
              <w:left w:val="nil"/>
              <w:bottom w:val="nil"/>
              <w:right w:val="nil"/>
            </w:tcBorders>
          </w:tcPr>
          <w:p w14:paraId="06FA447A" w14:textId="77777777" w:rsidR="006A68C2" w:rsidRPr="00960BFE" w:rsidRDefault="006A68C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A21AE86"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3118FC" w14:textId="77777777" w:rsidR="006A68C2" w:rsidRPr="00960BFE" w:rsidRDefault="006A68C2">
            <w:pPr>
              <w:autoSpaceDE w:val="0"/>
              <w:autoSpaceDN w:val="0"/>
              <w:adjustRightInd w:val="0"/>
            </w:pPr>
            <w:r w:rsidRPr="00960BFE">
              <w:rPr>
                <w:b/>
              </w:rPr>
              <w:t>20/STH/165</w:t>
            </w:r>
            <w:r w:rsidRPr="00960BFE">
              <w:t xml:space="preserve"> </w:t>
            </w:r>
          </w:p>
        </w:tc>
      </w:tr>
      <w:tr w:rsidR="006A68C2" w:rsidRPr="00960BFE" w14:paraId="64C67F95" w14:textId="77777777" w:rsidTr="006A68C2">
        <w:trPr>
          <w:trHeight w:val="280"/>
        </w:trPr>
        <w:tc>
          <w:tcPr>
            <w:tcW w:w="966" w:type="dxa"/>
            <w:tcBorders>
              <w:top w:val="nil"/>
              <w:left w:val="nil"/>
              <w:bottom w:val="nil"/>
              <w:right w:val="nil"/>
            </w:tcBorders>
          </w:tcPr>
          <w:p w14:paraId="573FB723"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2619AF9"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35831375" w14:textId="77777777" w:rsidR="006A68C2" w:rsidRPr="00960BFE" w:rsidRDefault="006A68C2">
            <w:pPr>
              <w:autoSpaceDE w:val="0"/>
              <w:autoSpaceDN w:val="0"/>
              <w:adjustRightInd w:val="0"/>
            </w:pPr>
            <w:r w:rsidRPr="00960BFE">
              <w:t xml:space="preserve">Persica 002, Phase 1B PP353 vs Placebo in the treatment of chronic low back pain </w:t>
            </w:r>
          </w:p>
        </w:tc>
      </w:tr>
      <w:tr w:rsidR="006A68C2" w:rsidRPr="00960BFE" w14:paraId="2E1952EB" w14:textId="77777777" w:rsidTr="006A68C2">
        <w:trPr>
          <w:trHeight w:val="280"/>
        </w:trPr>
        <w:tc>
          <w:tcPr>
            <w:tcW w:w="966" w:type="dxa"/>
            <w:tcBorders>
              <w:top w:val="nil"/>
              <w:left w:val="nil"/>
              <w:bottom w:val="nil"/>
              <w:right w:val="nil"/>
            </w:tcBorders>
          </w:tcPr>
          <w:p w14:paraId="69E91172"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D4F3129"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521DC2AB" w14:textId="77777777" w:rsidR="006A68C2" w:rsidRPr="00960BFE" w:rsidRDefault="006A68C2">
            <w:pPr>
              <w:autoSpaceDE w:val="0"/>
              <w:autoSpaceDN w:val="0"/>
              <w:adjustRightInd w:val="0"/>
            </w:pPr>
            <w:r w:rsidRPr="00960BFE">
              <w:t xml:space="preserve">Dr Nigel Gilchrist </w:t>
            </w:r>
          </w:p>
        </w:tc>
      </w:tr>
      <w:tr w:rsidR="006A68C2" w:rsidRPr="00960BFE" w14:paraId="1C8EC868" w14:textId="77777777" w:rsidTr="006A68C2">
        <w:trPr>
          <w:trHeight w:val="280"/>
        </w:trPr>
        <w:tc>
          <w:tcPr>
            <w:tcW w:w="966" w:type="dxa"/>
            <w:tcBorders>
              <w:top w:val="nil"/>
              <w:left w:val="nil"/>
              <w:bottom w:val="nil"/>
              <w:right w:val="nil"/>
            </w:tcBorders>
          </w:tcPr>
          <w:p w14:paraId="5C9F42B6"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64CF2DBC"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7B1A7B88" w14:textId="77777777" w:rsidR="006A68C2" w:rsidRPr="00960BFE" w:rsidRDefault="006A68C2">
            <w:pPr>
              <w:autoSpaceDE w:val="0"/>
              <w:autoSpaceDN w:val="0"/>
              <w:adjustRightInd w:val="0"/>
            </w:pPr>
            <w:r w:rsidRPr="00960BFE">
              <w:t xml:space="preserve">Persica Pharmaceuticals Limited </w:t>
            </w:r>
          </w:p>
        </w:tc>
      </w:tr>
      <w:tr w:rsidR="006A68C2" w:rsidRPr="00960BFE" w14:paraId="2CAAF8C0" w14:textId="77777777" w:rsidTr="006A68C2">
        <w:trPr>
          <w:trHeight w:val="280"/>
        </w:trPr>
        <w:tc>
          <w:tcPr>
            <w:tcW w:w="966" w:type="dxa"/>
            <w:tcBorders>
              <w:top w:val="nil"/>
              <w:left w:val="nil"/>
              <w:bottom w:val="nil"/>
              <w:right w:val="nil"/>
            </w:tcBorders>
          </w:tcPr>
          <w:p w14:paraId="6221DAFD"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7DB0C01"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39685203" w14:textId="77777777" w:rsidR="006A68C2" w:rsidRPr="00960BFE" w:rsidRDefault="006A68C2">
            <w:pPr>
              <w:autoSpaceDE w:val="0"/>
              <w:autoSpaceDN w:val="0"/>
              <w:adjustRightInd w:val="0"/>
            </w:pPr>
            <w:r w:rsidRPr="00960BFE">
              <w:t xml:space="preserve">01 October 2020 </w:t>
            </w:r>
          </w:p>
        </w:tc>
      </w:tr>
    </w:tbl>
    <w:p w14:paraId="2E3B1493" w14:textId="77777777" w:rsidR="00D51C24" w:rsidRPr="00960BFE" w:rsidRDefault="0090545B">
      <w:pPr>
        <w:autoSpaceDE w:val="0"/>
        <w:autoSpaceDN w:val="0"/>
        <w:adjustRightInd w:val="0"/>
      </w:pPr>
      <w:r w:rsidRPr="00960BFE">
        <w:t xml:space="preserve"> </w:t>
      </w:r>
    </w:p>
    <w:p w14:paraId="2B910D1E" w14:textId="08EAE4D2" w:rsidR="00477F74" w:rsidRPr="00D324AA" w:rsidRDefault="00316FA5" w:rsidP="00477F74">
      <w:pPr>
        <w:autoSpaceDE w:val="0"/>
        <w:autoSpaceDN w:val="0"/>
        <w:adjustRightInd w:val="0"/>
        <w:rPr>
          <w:sz w:val="20"/>
          <w:lang w:val="en-NZ"/>
        </w:rPr>
      </w:pPr>
      <w:r>
        <w:t>Deidre Thompson</w:t>
      </w:r>
      <w:r w:rsidRPr="00960BFE">
        <w:t xml:space="preserve"> </w:t>
      </w:r>
      <w:r>
        <w:t xml:space="preserve">and team </w:t>
      </w:r>
      <w:r w:rsidR="00477F74" w:rsidRPr="00D324AA">
        <w:rPr>
          <w:lang w:val="en-NZ"/>
        </w:rPr>
        <w:t>was present via videoconference for discussion of this application.</w:t>
      </w:r>
    </w:p>
    <w:p w14:paraId="76B0F6D6" w14:textId="77777777" w:rsidR="00477F74" w:rsidRPr="00D324AA" w:rsidRDefault="00477F74" w:rsidP="00477F74">
      <w:pPr>
        <w:rPr>
          <w:u w:val="single"/>
          <w:lang w:val="en-NZ"/>
        </w:rPr>
      </w:pPr>
    </w:p>
    <w:p w14:paraId="7DFA5FC2" w14:textId="77777777" w:rsidR="00477F74" w:rsidRPr="00D324AA" w:rsidRDefault="00477F74" w:rsidP="00477F74">
      <w:pPr>
        <w:rPr>
          <w:u w:val="single"/>
          <w:lang w:val="en-NZ"/>
        </w:rPr>
      </w:pPr>
      <w:r w:rsidRPr="00D324AA">
        <w:rPr>
          <w:u w:val="single"/>
          <w:lang w:val="en-NZ"/>
        </w:rPr>
        <w:t>Potential conflicts of interest</w:t>
      </w:r>
    </w:p>
    <w:p w14:paraId="09388499" w14:textId="77777777" w:rsidR="00477F74" w:rsidRPr="00D324AA" w:rsidRDefault="00477F74" w:rsidP="00477F74">
      <w:pPr>
        <w:rPr>
          <w:b/>
          <w:lang w:val="en-NZ"/>
        </w:rPr>
      </w:pPr>
    </w:p>
    <w:p w14:paraId="5843A371"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35E2194B" w14:textId="77777777" w:rsidR="00477F74" w:rsidRPr="00D324AA" w:rsidRDefault="00477F74" w:rsidP="00477F74">
      <w:pPr>
        <w:rPr>
          <w:lang w:val="en-NZ"/>
        </w:rPr>
      </w:pPr>
    </w:p>
    <w:p w14:paraId="3DF113A9"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2CBCB9E0" w14:textId="77777777" w:rsidR="00477F74" w:rsidRPr="00D324AA" w:rsidRDefault="00477F74" w:rsidP="00477F74">
      <w:pPr>
        <w:rPr>
          <w:lang w:val="en-NZ"/>
        </w:rPr>
      </w:pPr>
    </w:p>
    <w:p w14:paraId="5F33840A" w14:textId="77777777" w:rsidR="00477F74" w:rsidRPr="00D324AA" w:rsidRDefault="00477F74" w:rsidP="00477F74">
      <w:pPr>
        <w:rPr>
          <w:u w:val="single"/>
          <w:lang w:val="en-NZ"/>
        </w:rPr>
      </w:pPr>
      <w:r w:rsidRPr="00D324AA">
        <w:rPr>
          <w:u w:val="single"/>
          <w:lang w:val="en-NZ"/>
        </w:rPr>
        <w:t>Summary of Study</w:t>
      </w:r>
    </w:p>
    <w:p w14:paraId="565D6047" w14:textId="77777777" w:rsidR="00477F74" w:rsidRPr="00D324AA" w:rsidRDefault="00477F74" w:rsidP="00477F74">
      <w:pPr>
        <w:rPr>
          <w:u w:val="single"/>
          <w:lang w:val="en-NZ"/>
        </w:rPr>
      </w:pPr>
    </w:p>
    <w:p w14:paraId="295C2DE2" w14:textId="77777777" w:rsidR="00AA2A01" w:rsidRDefault="00AA2A01" w:rsidP="00AA2A01">
      <w:pPr>
        <w:numPr>
          <w:ilvl w:val="0"/>
          <w:numId w:val="13"/>
        </w:numPr>
        <w:contextualSpacing/>
        <w:rPr>
          <w:lang w:val="en-NZ"/>
        </w:rPr>
      </w:pPr>
      <w:bookmarkStart w:id="19" w:name="_Hlk54796826"/>
      <w:r>
        <w:rPr>
          <w:lang w:val="en-NZ"/>
        </w:rPr>
        <w:t>This is a p</w:t>
      </w:r>
      <w:r w:rsidRPr="00AA2A01">
        <w:rPr>
          <w:lang w:val="en-NZ"/>
        </w:rPr>
        <w:t xml:space="preserve">hase 1 first in human study of a new combination product (containing the antibiotic linezolid) which is to be injected into a single spinal disc for the treatment of chronic low back pain (CLBP). </w:t>
      </w:r>
    </w:p>
    <w:p w14:paraId="12C6E788" w14:textId="77777777" w:rsidR="00AA2A01" w:rsidRDefault="00AA2A01" w:rsidP="00AA2A01">
      <w:pPr>
        <w:numPr>
          <w:ilvl w:val="0"/>
          <w:numId w:val="13"/>
        </w:numPr>
        <w:contextualSpacing/>
        <w:rPr>
          <w:lang w:val="en-NZ"/>
        </w:rPr>
      </w:pPr>
      <w:r>
        <w:rPr>
          <w:lang w:val="en-NZ"/>
        </w:rPr>
        <w:t>The</w:t>
      </w:r>
      <w:r w:rsidRPr="00AA2A01">
        <w:rPr>
          <w:lang w:val="en-NZ"/>
        </w:rPr>
        <w:t xml:space="preserve"> study </w:t>
      </w:r>
      <w:r>
        <w:rPr>
          <w:lang w:val="en-NZ"/>
        </w:rPr>
        <w:t xml:space="preserve">will take place </w:t>
      </w:r>
      <w:r w:rsidRPr="00AA2A01">
        <w:rPr>
          <w:lang w:val="en-NZ"/>
        </w:rPr>
        <w:t xml:space="preserve">in 5 countries: </w:t>
      </w:r>
      <w:r>
        <w:rPr>
          <w:lang w:val="en-NZ"/>
        </w:rPr>
        <w:t xml:space="preserve">it </w:t>
      </w:r>
      <w:r w:rsidRPr="00AA2A01">
        <w:rPr>
          <w:lang w:val="en-NZ"/>
        </w:rPr>
        <w:t>will recruit 40 p</w:t>
      </w:r>
      <w:r>
        <w:rPr>
          <w:lang w:val="en-NZ"/>
        </w:rPr>
        <w:t>ar</w:t>
      </w:r>
      <w:r w:rsidRPr="00AA2A01">
        <w:rPr>
          <w:lang w:val="en-NZ"/>
        </w:rPr>
        <w:t>t</w:t>
      </w:r>
      <w:r>
        <w:rPr>
          <w:lang w:val="en-NZ"/>
        </w:rPr>
        <w:t>icipant</w:t>
      </w:r>
      <w:r w:rsidRPr="00AA2A01">
        <w:rPr>
          <w:lang w:val="en-NZ"/>
        </w:rPr>
        <w:t xml:space="preserve">s with CLBP; 20 in NZ. </w:t>
      </w:r>
    </w:p>
    <w:p w14:paraId="5099886F" w14:textId="3E30F8FD" w:rsidR="00477F74" w:rsidRPr="00AA2A01" w:rsidRDefault="00AA2A01" w:rsidP="00AA2A01">
      <w:pPr>
        <w:numPr>
          <w:ilvl w:val="0"/>
          <w:numId w:val="13"/>
        </w:numPr>
        <w:contextualSpacing/>
        <w:rPr>
          <w:lang w:val="en-NZ"/>
        </w:rPr>
      </w:pPr>
      <w:r>
        <w:rPr>
          <w:lang w:val="en-NZ"/>
        </w:rPr>
        <w:t>The s</w:t>
      </w:r>
      <w:r w:rsidRPr="00AA2A01">
        <w:rPr>
          <w:lang w:val="en-NZ"/>
        </w:rPr>
        <w:t xml:space="preserve">tudy is in two parts: </w:t>
      </w:r>
      <w:r>
        <w:rPr>
          <w:lang w:val="en-NZ"/>
        </w:rPr>
        <w:br/>
      </w:r>
      <w:r w:rsidRPr="00AA2A01">
        <w:rPr>
          <w:lang w:val="en-NZ"/>
        </w:rPr>
        <w:t xml:space="preserve">Part A: Safety and tolerability in 6 patients (1 injection of product) </w:t>
      </w:r>
      <w:r>
        <w:rPr>
          <w:lang w:val="en-NZ"/>
        </w:rPr>
        <w:br/>
      </w:r>
      <w:r w:rsidRPr="00AA2A01">
        <w:rPr>
          <w:lang w:val="en-NZ"/>
        </w:rPr>
        <w:t xml:space="preserve">Part </w:t>
      </w:r>
      <w:r>
        <w:rPr>
          <w:lang w:val="en-NZ"/>
        </w:rPr>
        <w:t>B</w:t>
      </w:r>
      <w:r w:rsidRPr="00AA2A01">
        <w:rPr>
          <w:lang w:val="en-NZ"/>
        </w:rPr>
        <w:t>: RCT versus placebo in 34 participants (up to 3 injections)</w:t>
      </w:r>
      <w:r w:rsidR="00477F74" w:rsidRPr="00AA2A01">
        <w:rPr>
          <w:lang w:val="en-NZ"/>
        </w:rPr>
        <w:t xml:space="preserve"> </w:t>
      </w:r>
    </w:p>
    <w:bookmarkEnd w:id="19"/>
    <w:p w14:paraId="2D13E9DC" w14:textId="77777777" w:rsidR="00477F74" w:rsidRPr="00D324AA" w:rsidRDefault="00477F74" w:rsidP="00477F74">
      <w:pPr>
        <w:autoSpaceDE w:val="0"/>
        <w:autoSpaceDN w:val="0"/>
        <w:adjustRightInd w:val="0"/>
        <w:rPr>
          <w:lang w:val="en-NZ"/>
        </w:rPr>
      </w:pPr>
    </w:p>
    <w:p w14:paraId="6FFF6719" w14:textId="77777777" w:rsidR="00477F74" w:rsidRPr="00D324AA" w:rsidRDefault="00477F74" w:rsidP="00477F74">
      <w:pPr>
        <w:rPr>
          <w:u w:val="single"/>
          <w:lang w:val="en-NZ"/>
        </w:rPr>
      </w:pPr>
      <w:r w:rsidRPr="00D324AA">
        <w:rPr>
          <w:u w:val="single"/>
          <w:lang w:val="en-NZ"/>
        </w:rPr>
        <w:t xml:space="preserve">Summary of resolved ethical issues </w:t>
      </w:r>
    </w:p>
    <w:p w14:paraId="3423238B" w14:textId="77777777" w:rsidR="00477F74" w:rsidRPr="00D324AA" w:rsidRDefault="00477F74" w:rsidP="00477F74">
      <w:pPr>
        <w:rPr>
          <w:u w:val="single"/>
          <w:lang w:val="en-NZ"/>
        </w:rPr>
      </w:pPr>
    </w:p>
    <w:p w14:paraId="43174FE8"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70614AE6" w14:textId="77777777" w:rsidR="00477F74" w:rsidRPr="00D324AA" w:rsidRDefault="00477F74" w:rsidP="00477F74">
      <w:pPr>
        <w:rPr>
          <w:lang w:val="en-NZ"/>
        </w:rPr>
      </w:pPr>
      <w:bookmarkStart w:id="20" w:name="_Hlk54796847"/>
    </w:p>
    <w:p w14:paraId="5F834EAA" w14:textId="0FD3F9E3" w:rsidR="00477F74" w:rsidRPr="00D324AA" w:rsidRDefault="00477F74" w:rsidP="00AA2A01">
      <w:pPr>
        <w:numPr>
          <w:ilvl w:val="0"/>
          <w:numId w:val="13"/>
        </w:numPr>
        <w:spacing w:before="80" w:after="80"/>
        <w:contextualSpacing/>
        <w:rPr>
          <w:lang w:val="en-NZ"/>
        </w:rPr>
      </w:pPr>
      <w:r w:rsidRPr="00D324AA">
        <w:rPr>
          <w:lang w:val="en-NZ"/>
        </w:rPr>
        <w:t xml:space="preserve">The Committee </w:t>
      </w:r>
      <w:r w:rsidR="00316FA5">
        <w:rPr>
          <w:lang w:val="en-NZ"/>
        </w:rPr>
        <w:t xml:space="preserve">asked whether part A will also be conducted in other countries, which the Researchers confirmed. They explained that </w:t>
      </w:r>
      <w:r w:rsidR="006801F8">
        <w:rPr>
          <w:lang w:val="en-NZ"/>
        </w:rPr>
        <w:t>NZ is included due to</w:t>
      </w:r>
      <w:r w:rsidR="00316FA5">
        <w:rPr>
          <w:lang w:val="en-NZ"/>
        </w:rPr>
        <w:t xml:space="preserve"> the stable situation regarding COVID-19 </w:t>
      </w:r>
      <w:r w:rsidR="006801F8">
        <w:rPr>
          <w:lang w:val="en-NZ"/>
        </w:rPr>
        <w:t>in this country</w:t>
      </w:r>
      <w:r w:rsidR="00316FA5">
        <w:rPr>
          <w:lang w:val="en-NZ"/>
        </w:rPr>
        <w:t>.</w:t>
      </w:r>
    </w:p>
    <w:p w14:paraId="545473C1" w14:textId="02897BE7" w:rsidR="00316FA5" w:rsidRDefault="00316FA5" w:rsidP="00316FA5">
      <w:pPr>
        <w:numPr>
          <w:ilvl w:val="0"/>
          <w:numId w:val="13"/>
        </w:numPr>
        <w:spacing w:before="80" w:after="80"/>
        <w:contextualSpacing/>
        <w:rPr>
          <w:lang w:val="en-NZ"/>
        </w:rPr>
      </w:pPr>
      <w:r>
        <w:rPr>
          <w:lang w:val="en-NZ"/>
        </w:rPr>
        <w:t xml:space="preserve">It was confirmed that the study has received approval from </w:t>
      </w:r>
      <w:r w:rsidR="00240346">
        <w:rPr>
          <w:lang w:val="en-NZ"/>
        </w:rPr>
        <w:t>MHRA</w:t>
      </w:r>
      <w:r>
        <w:rPr>
          <w:lang w:val="en-NZ"/>
        </w:rPr>
        <w:t xml:space="preserve"> and is further receiving scientific peer review from SCOTT.</w:t>
      </w:r>
    </w:p>
    <w:p w14:paraId="5660DC61" w14:textId="61896DD3" w:rsidR="00316FA5" w:rsidRDefault="00240346" w:rsidP="00316FA5">
      <w:pPr>
        <w:numPr>
          <w:ilvl w:val="0"/>
          <w:numId w:val="13"/>
        </w:numPr>
        <w:spacing w:before="80" w:after="80"/>
        <w:contextualSpacing/>
        <w:rPr>
          <w:lang w:val="en-NZ"/>
        </w:rPr>
      </w:pPr>
      <w:r w:rsidRPr="00D324AA">
        <w:rPr>
          <w:lang w:val="en-NZ"/>
        </w:rPr>
        <w:t xml:space="preserve">The Committee </w:t>
      </w:r>
      <w:r>
        <w:rPr>
          <w:lang w:val="en-NZ"/>
        </w:rPr>
        <w:t xml:space="preserve">asked if the </w:t>
      </w:r>
      <w:r w:rsidR="006801F8">
        <w:rPr>
          <w:lang w:val="en-NZ"/>
        </w:rPr>
        <w:t>MODIC 1</w:t>
      </w:r>
      <w:r w:rsidR="00316FA5">
        <w:rPr>
          <w:lang w:val="en-NZ"/>
        </w:rPr>
        <w:t xml:space="preserve"> changes</w:t>
      </w:r>
      <w:r>
        <w:rPr>
          <w:lang w:val="en-NZ"/>
        </w:rPr>
        <w:t xml:space="preserve"> </w:t>
      </w:r>
      <w:r w:rsidR="006801F8">
        <w:rPr>
          <w:lang w:val="en-NZ"/>
        </w:rPr>
        <w:t xml:space="preserve">could also be </w:t>
      </w:r>
      <w:r>
        <w:rPr>
          <w:lang w:val="en-NZ"/>
        </w:rPr>
        <w:t xml:space="preserve">consistent with </w:t>
      </w:r>
      <w:proofErr w:type="spellStart"/>
      <w:r w:rsidR="00316FA5">
        <w:rPr>
          <w:lang w:val="en-NZ"/>
        </w:rPr>
        <w:t>etiologies</w:t>
      </w:r>
      <w:proofErr w:type="spellEnd"/>
      <w:r w:rsidR="006801F8">
        <w:rPr>
          <w:lang w:val="en-NZ"/>
        </w:rPr>
        <w:t xml:space="preserve"> other than disc infection</w:t>
      </w:r>
      <w:r>
        <w:rPr>
          <w:lang w:val="en-NZ"/>
        </w:rPr>
        <w:t xml:space="preserve">. The Researchers explained that it is possible, but currently </w:t>
      </w:r>
      <w:r w:rsidR="006801F8">
        <w:rPr>
          <w:lang w:val="en-NZ"/>
        </w:rPr>
        <w:t>MODIC</w:t>
      </w:r>
      <w:r>
        <w:rPr>
          <w:lang w:val="en-NZ"/>
        </w:rPr>
        <w:t xml:space="preserve"> 1 changes are thought to be most likely secondary to low-grade infection.</w:t>
      </w:r>
    </w:p>
    <w:p w14:paraId="62896770" w14:textId="1E0A8D0E" w:rsidR="00316FA5" w:rsidRDefault="00316FA5" w:rsidP="00316FA5">
      <w:pPr>
        <w:numPr>
          <w:ilvl w:val="0"/>
          <w:numId w:val="13"/>
        </w:numPr>
        <w:spacing w:before="80" w:after="80"/>
        <w:contextualSpacing/>
        <w:rPr>
          <w:lang w:val="en-NZ"/>
        </w:rPr>
      </w:pPr>
      <w:r>
        <w:rPr>
          <w:lang w:val="en-NZ"/>
        </w:rPr>
        <w:t>The Committee asked for information about the recruitment process and how conflicts of interest would be avoided. The Researchers explained that patients would be referred via their spinal surgeons, and would then be formally invited onto the study by the CI. Those patients would then be followed up by other research staff.</w:t>
      </w:r>
    </w:p>
    <w:p w14:paraId="15D207AA" w14:textId="6D3C65FD" w:rsidR="00316FA5" w:rsidRDefault="00316FA5" w:rsidP="00316FA5">
      <w:pPr>
        <w:numPr>
          <w:ilvl w:val="0"/>
          <w:numId w:val="13"/>
        </w:numPr>
        <w:spacing w:before="80" w:after="80"/>
        <w:contextualSpacing/>
        <w:rPr>
          <w:lang w:val="en-NZ"/>
        </w:rPr>
      </w:pPr>
      <w:r>
        <w:rPr>
          <w:lang w:val="en-NZ"/>
        </w:rPr>
        <w:t>For future reference, the Committee stated that the questions in the application form about Māori should be answered more thoroughly.</w:t>
      </w:r>
    </w:p>
    <w:bookmarkEnd w:id="20"/>
    <w:p w14:paraId="4E45E83F" w14:textId="77777777" w:rsidR="00477F74" w:rsidRPr="00D324AA" w:rsidRDefault="00477F74" w:rsidP="00477F74">
      <w:pPr>
        <w:spacing w:before="80" w:after="80"/>
        <w:rPr>
          <w:lang w:val="en-NZ"/>
        </w:rPr>
      </w:pPr>
    </w:p>
    <w:p w14:paraId="6AEB9845" w14:textId="77777777" w:rsidR="00477F74" w:rsidRPr="00D324AA" w:rsidRDefault="00477F74" w:rsidP="00477F74">
      <w:pPr>
        <w:rPr>
          <w:u w:val="single"/>
          <w:lang w:val="en-NZ"/>
        </w:rPr>
      </w:pPr>
      <w:r w:rsidRPr="00D324AA">
        <w:rPr>
          <w:u w:val="single"/>
          <w:lang w:val="en-NZ"/>
        </w:rPr>
        <w:t>Summary of outstanding ethical issues</w:t>
      </w:r>
    </w:p>
    <w:p w14:paraId="6B3D71AB" w14:textId="77777777" w:rsidR="00477F74" w:rsidRPr="00D324AA" w:rsidRDefault="00477F74" w:rsidP="00477F74">
      <w:pPr>
        <w:rPr>
          <w:lang w:val="en-NZ"/>
        </w:rPr>
      </w:pPr>
    </w:p>
    <w:p w14:paraId="2F3EAED3"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2C59851" w14:textId="77777777" w:rsidR="00477F74" w:rsidRPr="00D324AA" w:rsidRDefault="00477F74" w:rsidP="00477F74">
      <w:pPr>
        <w:autoSpaceDE w:val="0"/>
        <w:autoSpaceDN w:val="0"/>
        <w:adjustRightInd w:val="0"/>
        <w:rPr>
          <w:szCs w:val="22"/>
          <w:lang w:val="en-NZ"/>
        </w:rPr>
      </w:pPr>
    </w:p>
    <w:p w14:paraId="40CEA6FF" w14:textId="0DCD59BE" w:rsidR="006801F8" w:rsidRPr="00231D35" w:rsidRDefault="00477F74" w:rsidP="00AA2A01">
      <w:pPr>
        <w:numPr>
          <w:ilvl w:val="0"/>
          <w:numId w:val="13"/>
        </w:numPr>
        <w:rPr>
          <w:rFonts w:cs="Arial"/>
          <w:color w:val="FF0000"/>
          <w:szCs w:val="22"/>
        </w:rPr>
      </w:pPr>
      <w:bookmarkStart w:id="21" w:name="_Hlk54796899"/>
      <w:r w:rsidRPr="00240346">
        <w:rPr>
          <w:rFonts w:cs="Arial"/>
          <w:szCs w:val="22"/>
          <w:u w:val="single"/>
        </w:rPr>
        <w:t>Further information requested</w:t>
      </w:r>
      <w:r w:rsidRPr="00240346">
        <w:rPr>
          <w:szCs w:val="22"/>
          <w:u w:val="single"/>
          <w:lang w:val="en-NZ"/>
        </w:rPr>
        <w:t>:</w:t>
      </w:r>
      <w:r w:rsidR="00316FA5">
        <w:rPr>
          <w:color w:val="4BACC6"/>
          <w:szCs w:val="22"/>
          <w:lang w:val="en-NZ"/>
        </w:rPr>
        <w:t xml:space="preserve"> </w:t>
      </w:r>
      <w:r w:rsidR="00240346">
        <w:rPr>
          <w:lang w:val="en-NZ"/>
        </w:rPr>
        <w:t>please develop a formal data management plan,</w:t>
      </w:r>
      <w:r w:rsidR="00240346" w:rsidRPr="00240346">
        <w:rPr>
          <w:szCs w:val="22"/>
          <w:lang w:val="en-NZ"/>
        </w:rPr>
        <w:t xml:space="preserve"> </w:t>
      </w:r>
      <w:proofErr w:type="gramStart"/>
      <w:r w:rsidR="006801F8">
        <w:rPr>
          <w:szCs w:val="22"/>
          <w:lang w:val="en-NZ"/>
        </w:rPr>
        <w:t xml:space="preserve">including  </w:t>
      </w:r>
      <w:r w:rsidR="00240346">
        <w:rPr>
          <w:szCs w:val="22"/>
          <w:lang w:val="en-NZ"/>
        </w:rPr>
        <w:t>detail</w:t>
      </w:r>
      <w:r w:rsidR="006801F8">
        <w:rPr>
          <w:szCs w:val="22"/>
          <w:lang w:val="en-NZ"/>
        </w:rPr>
        <w:t>s</w:t>
      </w:r>
      <w:proofErr w:type="gramEnd"/>
      <w:r w:rsidR="00240346">
        <w:rPr>
          <w:szCs w:val="22"/>
          <w:lang w:val="en-NZ"/>
        </w:rPr>
        <w:t xml:space="preserve"> </w:t>
      </w:r>
      <w:r w:rsidR="006801F8">
        <w:rPr>
          <w:szCs w:val="22"/>
          <w:lang w:val="en-NZ"/>
        </w:rPr>
        <w:t>about use and storage of</w:t>
      </w:r>
      <w:r w:rsidR="00240346">
        <w:rPr>
          <w:szCs w:val="22"/>
          <w:lang w:val="en-NZ"/>
        </w:rPr>
        <w:t xml:space="preserve"> images and if/how they will be de-identified. </w:t>
      </w:r>
      <w:r w:rsidR="00240346">
        <w:rPr>
          <w:lang w:val="en-NZ"/>
        </w:rPr>
        <w:t xml:space="preserve">You can see the HDEC data management plan template here: </w:t>
      </w:r>
      <w:hyperlink r:id="rId13" w:history="1">
        <w:r w:rsidR="00240346" w:rsidRPr="00E62AFE">
          <w:rPr>
            <w:rStyle w:val="Hyperlink"/>
            <w:lang w:val="en-NZ"/>
          </w:rPr>
          <w:t>https://ethics.health.govt.nz/system/files/documents/pages/data-only-management-template-oct2020.docx</w:t>
        </w:r>
      </w:hyperlink>
      <w:r w:rsidR="00240346">
        <w:rPr>
          <w:lang w:val="en-NZ"/>
        </w:rPr>
        <w:t xml:space="preserve"> </w:t>
      </w:r>
    </w:p>
    <w:p w14:paraId="5D5A55C8" w14:textId="77777777" w:rsidR="006801F8" w:rsidRPr="00231D35" w:rsidRDefault="006801F8" w:rsidP="00231D35">
      <w:pPr>
        <w:ind w:left="720"/>
        <w:rPr>
          <w:rFonts w:cs="Arial"/>
          <w:color w:val="FF0000"/>
          <w:szCs w:val="22"/>
        </w:rPr>
      </w:pPr>
    </w:p>
    <w:p w14:paraId="41710FBA" w14:textId="534758E5" w:rsidR="00477F74" w:rsidRPr="00D324AA" w:rsidRDefault="006801F8" w:rsidP="00AA2A01">
      <w:pPr>
        <w:numPr>
          <w:ilvl w:val="0"/>
          <w:numId w:val="13"/>
        </w:numPr>
        <w:rPr>
          <w:rFonts w:cs="Arial"/>
          <w:color w:val="FF0000"/>
          <w:szCs w:val="22"/>
        </w:rPr>
      </w:pPr>
      <w:r w:rsidRPr="006801F8">
        <w:rPr>
          <w:szCs w:val="22"/>
          <w:lang w:val="en-NZ"/>
        </w:rPr>
        <w:t>For the e-diary, please send out study email addresses to participants, rather than asking them to use their own email address.</w:t>
      </w:r>
      <w:r w:rsidR="00477F74" w:rsidRPr="00D324AA">
        <w:rPr>
          <w:szCs w:val="22"/>
          <w:lang w:val="en-NZ"/>
        </w:rPr>
        <w:br/>
      </w:r>
    </w:p>
    <w:bookmarkEnd w:id="21"/>
    <w:p w14:paraId="2975242B" w14:textId="1490967C" w:rsidR="00477F74" w:rsidRPr="00D324AA" w:rsidRDefault="00477F74" w:rsidP="00477F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0DF9580C" w14:textId="77777777" w:rsidR="00477F74" w:rsidRPr="00D324AA" w:rsidRDefault="00477F74" w:rsidP="00477F74">
      <w:pPr>
        <w:spacing w:before="80" w:after="80"/>
        <w:rPr>
          <w:rFonts w:cs="Arial"/>
          <w:szCs w:val="22"/>
          <w:lang w:val="en-NZ"/>
        </w:rPr>
      </w:pPr>
    </w:p>
    <w:p w14:paraId="31B37058" w14:textId="6E9B1103" w:rsidR="00477F74" w:rsidRPr="00240346" w:rsidRDefault="00240346" w:rsidP="00240346">
      <w:pPr>
        <w:numPr>
          <w:ilvl w:val="0"/>
          <w:numId w:val="13"/>
        </w:numPr>
        <w:spacing w:before="80" w:after="80"/>
        <w:contextualSpacing/>
        <w:rPr>
          <w:lang w:val="en-NZ"/>
        </w:rPr>
      </w:pPr>
      <w:bookmarkStart w:id="22" w:name="_Hlk54796942"/>
      <w:r>
        <w:rPr>
          <w:lang w:val="en-NZ"/>
        </w:rPr>
        <w:t xml:space="preserve">It was clarified that the antibiotic has been </w:t>
      </w:r>
      <w:r w:rsidR="006801F8">
        <w:rPr>
          <w:lang w:val="en-NZ"/>
        </w:rPr>
        <w:t>administered in humans using this</w:t>
      </w:r>
      <w:r>
        <w:rPr>
          <w:lang w:val="en-NZ"/>
        </w:rPr>
        <w:t xml:space="preserve"> method or in this formulation. </w:t>
      </w:r>
      <w:r w:rsidR="00477F74" w:rsidRPr="00240346">
        <w:rPr>
          <w:rFonts w:cs="Arial"/>
          <w:szCs w:val="22"/>
          <w:lang w:val="en-NZ"/>
        </w:rPr>
        <w:t>Please</w:t>
      </w:r>
      <w:r w:rsidR="00316FA5" w:rsidRPr="00240346">
        <w:rPr>
          <w:rFonts w:cs="Arial"/>
          <w:szCs w:val="22"/>
          <w:lang w:val="en-NZ"/>
        </w:rPr>
        <w:t xml:space="preserve"> state in a clear box at the top of the PIS that this medication has not been given in this formulation or in this method of administration before.</w:t>
      </w:r>
    </w:p>
    <w:p w14:paraId="0365CDEF" w14:textId="0316124C" w:rsidR="00316FA5" w:rsidRDefault="00240346" w:rsidP="00240346">
      <w:pPr>
        <w:numPr>
          <w:ilvl w:val="0"/>
          <w:numId w:val="13"/>
        </w:numPr>
        <w:spacing w:before="80" w:after="80"/>
        <w:contextualSpacing/>
      </w:pPr>
      <w:r>
        <w:t>Please review the formatting, using w</w:t>
      </w:r>
      <w:r w:rsidR="00316FA5">
        <w:t xml:space="preserve">ider margins, bullet points, </w:t>
      </w:r>
      <w:r>
        <w:t xml:space="preserve">and a </w:t>
      </w:r>
      <w:r w:rsidR="00316FA5">
        <w:t>more reader-friendly layout.</w:t>
      </w:r>
    </w:p>
    <w:p w14:paraId="22EAB3C6" w14:textId="4DE89C18" w:rsidR="00316FA5" w:rsidRDefault="00240346" w:rsidP="00240346">
      <w:pPr>
        <w:numPr>
          <w:ilvl w:val="0"/>
          <w:numId w:val="13"/>
        </w:numPr>
        <w:spacing w:before="80" w:after="80"/>
        <w:contextualSpacing/>
      </w:pPr>
      <w:r>
        <w:t>Please use a l</w:t>
      </w:r>
      <w:r w:rsidR="00316FA5">
        <w:t>ay-friendly title</w:t>
      </w:r>
      <w:r>
        <w:t xml:space="preserve"> </w:t>
      </w:r>
      <w:r w:rsidR="006801F8">
        <w:t xml:space="preserve">for </w:t>
      </w:r>
      <w:r>
        <w:t>each PIS.</w:t>
      </w:r>
    </w:p>
    <w:p w14:paraId="091C3263" w14:textId="459B4A92" w:rsidR="00316FA5" w:rsidRDefault="00240346" w:rsidP="00240346">
      <w:pPr>
        <w:numPr>
          <w:ilvl w:val="0"/>
          <w:numId w:val="13"/>
        </w:numPr>
        <w:spacing w:before="80" w:after="80"/>
        <w:contextualSpacing/>
      </w:pPr>
      <w:r>
        <w:t>Please s</w:t>
      </w:r>
      <w:r w:rsidR="00316FA5">
        <w:t>tate</w:t>
      </w:r>
      <w:r>
        <w:t xml:space="preserve"> that there</w:t>
      </w:r>
      <w:r w:rsidR="00316FA5">
        <w:t xml:space="preserve"> may be no benefit from participating in this study, and the risk that chronic lower back pain might get worse.</w:t>
      </w:r>
    </w:p>
    <w:p w14:paraId="718899BA" w14:textId="6FB9363C" w:rsidR="00240346" w:rsidRDefault="00240346" w:rsidP="00240346">
      <w:pPr>
        <w:numPr>
          <w:ilvl w:val="0"/>
          <w:numId w:val="13"/>
        </w:numPr>
        <w:spacing w:before="80" w:after="80"/>
        <w:contextualSpacing/>
      </w:pPr>
      <w:r>
        <w:t>Please explain in the risks section what the</w:t>
      </w:r>
      <w:r w:rsidR="006801F8">
        <w:t xml:space="preserve"> potential consequences of the stated</w:t>
      </w:r>
      <w:r>
        <w:t xml:space="preserve"> risks</w:t>
      </w:r>
      <w:r w:rsidR="006801F8">
        <w:t xml:space="preserve"> are</w:t>
      </w:r>
      <w:r>
        <w:t xml:space="preserve"> </w:t>
      </w:r>
      <w:r w:rsidR="006801F8">
        <w:t>(for example, if the dose is injected in the wrong place)</w:t>
      </w:r>
      <w:r>
        <w:t>.</w:t>
      </w:r>
    </w:p>
    <w:p w14:paraId="4C103AEB" w14:textId="4201BFC3" w:rsidR="00316FA5" w:rsidRDefault="00316FA5" w:rsidP="00240346">
      <w:pPr>
        <w:numPr>
          <w:ilvl w:val="0"/>
          <w:numId w:val="13"/>
        </w:numPr>
        <w:spacing w:before="80" w:after="80"/>
        <w:contextualSpacing/>
      </w:pPr>
      <w:r>
        <w:t>Please list all potential adverse reactions, preferably with frequencies.</w:t>
      </w:r>
    </w:p>
    <w:p w14:paraId="3C341C37" w14:textId="2F627CC1" w:rsidR="00316FA5" w:rsidRDefault="00316FA5" w:rsidP="00240346">
      <w:pPr>
        <w:numPr>
          <w:ilvl w:val="0"/>
          <w:numId w:val="13"/>
        </w:numPr>
        <w:spacing w:before="80" w:after="80"/>
        <w:contextualSpacing/>
      </w:pPr>
      <w:r>
        <w:t>Please include a NZ-relevant contraception statement (see the HDEC reproductive risk template) as some of the methods listed are not available in NZ.</w:t>
      </w:r>
    </w:p>
    <w:p w14:paraId="233EAFE1" w14:textId="2C9AC4D9" w:rsidR="00316FA5" w:rsidRDefault="00316FA5" w:rsidP="00240346">
      <w:pPr>
        <w:numPr>
          <w:ilvl w:val="0"/>
          <w:numId w:val="13"/>
        </w:numPr>
        <w:spacing w:before="80" w:after="80"/>
        <w:contextualSpacing/>
      </w:pPr>
      <w:r>
        <w:t>Please state which tests are notifiable</w:t>
      </w:r>
      <w:r w:rsidR="006801F8">
        <w:t xml:space="preserve"> to the Medical Officer of Health</w:t>
      </w:r>
      <w:r>
        <w:t>.</w:t>
      </w:r>
    </w:p>
    <w:p w14:paraId="0B4014D0" w14:textId="7004B3A8" w:rsidR="00316FA5" w:rsidRDefault="00316FA5" w:rsidP="00240346">
      <w:pPr>
        <w:numPr>
          <w:ilvl w:val="0"/>
          <w:numId w:val="13"/>
        </w:numPr>
        <w:spacing w:before="80" w:after="80"/>
        <w:contextualSpacing/>
      </w:pPr>
      <w:r>
        <w:t>Please explain that PK samples will be sent overseas and include an appropriate cultural statement.</w:t>
      </w:r>
    </w:p>
    <w:p w14:paraId="7F6D3880" w14:textId="34B7919E" w:rsidR="00316FA5" w:rsidRDefault="00316FA5" w:rsidP="00240346">
      <w:pPr>
        <w:numPr>
          <w:ilvl w:val="0"/>
          <w:numId w:val="13"/>
        </w:numPr>
        <w:spacing w:before="80" w:after="80"/>
        <w:contextualSpacing/>
      </w:pPr>
      <w:r>
        <w:t>Please state how long participants will be required to lie flat for study procedures.</w:t>
      </w:r>
    </w:p>
    <w:p w14:paraId="3FD388A5" w14:textId="52C762FB" w:rsidR="00316FA5" w:rsidRDefault="00316FA5" w:rsidP="00240346">
      <w:pPr>
        <w:numPr>
          <w:ilvl w:val="0"/>
          <w:numId w:val="13"/>
        </w:numPr>
        <w:spacing w:before="80" w:after="80"/>
        <w:contextualSpacing/>
      </w:pPr>
      <w:r>
        <w:t>Please state that the participants’ GP will be informed of their participation in the study.</w:t>
      </w:r>
      <w:r w:rsidR="00240346">
        <w:t>’</w:t>
      </w:r>
    </w:p>
    <w:p w14:paraId="462D2614" w14:textId="7058D3BF" w:rsidR="00240346" w:rsidRPr="00D324AA" w:rsidRDefault="00240346" w:rsidP="00240346">
      <w:pPr>
        <w:numPr>
          <w:ilvl w:val="0"/>
          <w:numId w:val="13"/>
        </w:numPr>
        <w:spacing w:before="80" w:after="80"/>
        <w:contextualSpacing/>
      </w:pPr>
      <w:r>
        <w:t>Image-training PIS: please add greater information about how data will be managed (what will be done with the images, if they will be identifiable and shared in any form).</w:t>
      </w:r>
      <w:r w:rsidR="006801F8">
        <w:t xml:space="preserve"> Please refer to the HDEC PISCF template data collection and use section for guidance on what should be included</w:t>
      </w:r>
      <w:r w:rsidR="004367DB">
        <w:t xml:space="preserve"> (</w:t>
      </w:r>
      <w:r w:rsidR="004367DB" w:rsidRPr="004367DB">
        <w:t>https://ethics.health.govt.nz/system/files/documents/pages/participant-information-sheet-consent-form-template-sep20.doc</w:t>
      </w:r>
      <w:r w:rsidR="004367DB">
        <w:t>)</w:t>
      </w:r>
    </w:p>
    <w:p w14:paraId="5E5F44D4" w14:textId="77777777" w:rsidR="00477F74" w:rsidRPr="00D324AA" w:rsidRDefault="00477F74" w:rsidP="00477F74">
      <w:pPr>
        <w:spacing w:before="80" w:after="80"/>
      </w:pPr>
    </w:p>
    <w:bookmarkEnd w:id="22"/>
    <w:p w14:paraId="07E06E82" w14:textId="77777777" w:rsidR="00477F74" w:rsidRPr="00D324AA" w:rsidRDefault="00477F74" w:rsidP="00477F74">
      <w:pPr>
        <w:rPr>
          <w:u w:val="single"/>
          <w:lang w:val="en-NZ"/>
        </w:rPr>
      </w:pPr>
      <w:r w:rsidRPr="00D324AA">
        <w:rPr>
          <w:u w:val="single"/>
          <w:lang w:val="en-NZ"/>
        </w:rPr>
        <w:t xml:space="preserve">Decision </w:t>
      </w:r>
    </w:p>
    <w:p w14:paraId="1911E38E" w14:textId="77777777" w:rsidR="00477F74" w:rsidRPr="00D324AA" w:rsidRDefault="00477F74" w:rsidP="00477F74">
      <w:pPr>
        <w:rPr>
          <w:lang w:val="en-NZ"/>
        </w:rPr>
      </w:pPr>
    </w:p>
    <w:p w14:paraId="5E538D09"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65672ED" w14:textId="77777777" w:rsidR="00477F74" w:rsidRPr="00D324AA" w:rsidRDefault="00477F74" w:rsidP="00477F74">
      <w:pPr>
        <w:rPr>
          <w:lang w:val="en-NZ"/>
        </w:rPr>
      </w:pPr>
    </w:p>
    <w:p w14:paraId="7D83D412" w14:textId="77777777" w:rsidR="00477F74" w:rsidRPr="00240346" w:rsidRDefault="00477F74" w:rsidP="00477F74">
      <w:pPr>
        <w:numPr>
          <w:ilvl w:val="0"/>
          <w:numId w:val="4"/>
        </w:numPr>
        <w:contextualSpacing/>
        <w:rPr>
          <w:rFonts w:cs="Arial"/>
          <w:szCs w:val="22"/>
          <w:lang w:val="en-NZ"/>
        </w:rPr>
      </w:pPr>
      <w:bookmarkStart w:id="23" w:name="_Hlk54796988"/>
      <w:r w:rsidRPr="00240346">
        <w:rPr>
          <w:rFonts w:cs="Arial"/>
          <w:szCs w:val="22"/>
          <w:lang w:val="en-NZ"/>
        </w:rPr>
        <w:t>Please address all outstanding ethical issues, providing the information requested by the Committee.</w:t>
      </w:r>
    </w:p>
    <w:p w14:paraId="456BBEE9" w14:textId="77777777" w:rsidR="00477F74" w:rsidRPr="00240346" w:rsidRDefault="00477F74" w:rsidP="00477F74">
      <w:pPr>
        <w:numPr>
          <w:ilvl w:val="0"/>
          <w:numId w:val="4"/>
        </w:numPr>
        <w:contextualSpacing/>
        <w:rPr>
          <w:rFonts w:cs="Arial"/>
          <w:szCs w:val="22"/>
          <w:lang w:val="en-NZ"/>
        </w:rPr>
      </w:pPr>
      <w:r w:rsidRPr="00240346">
        <w:rPr>
          <w:rFonts w:cs="Arial"/>
          <w:szCs w:val="22"/>
          <w:lang w:val="en-NZ"/>
        </w:rPr>
        <w:t>Please update the Participant Information Sheet and Consent Form, taking into account the suggestions made by the Committee.</w:t>
      </w:r>
    </w:p>
    <w:bookmarkEnd w:id="23"/>
    <w:p w14:paraId="5187BA99" w14:textId="77777777" w:rsidR="00477F74" w:rsidRPr="00D324AA" w:rsidRDefault="00477F74" w:rsidP="00477F74">
      <w:pPr>
        <w:rPr>
          <w:color w:val="FF0000"/>
          <w:lang w:val="en-NZ"/>
        </w:rPr>
      </w:pPr>
    </w:p>
    <w:p w14:paraId="0BDA4D7D" w14:textId="750BBDBE" w:rsidR="00D51C24" w:rsidRPr="00240346" w:rsidRDefault="00477F74" w:rsidP="00240346">
      <w:pPr>
        <w:rPr>
          <w:rFonts w:cs="Arial"/>
          <w:color w:val="33CCCC"/>
          <w:szCs w:val="22"/>
          <w:lang w:val="en-NZ"/>
        </w:rPr>
      </w:pPr>
      <w:r w:rsidRPr="00D324AA">
        <w:rPr>
          <w:lang w:val="en-NZ"/>
        </w:rPr>
        <w:t xml:space="preserve">After receipt of the information requested by the Committee, a final decision on the application will be made by </w:t>
      </w:r>
      <w:r w:rsidR="00240346" w:rsidRPr="00240346">
        <w:rPr>
          <w:rFonts w:cs="Arial"/>
          <w:szCs w:val="22"/>
          <w:lang w:val="en-NZ"/>
        </w:rPr>
        <w:t xml:space="preserve">Dr Sarah Gunningham and </w:t>
      </w:r>
      <w:proofErr w:type="spellStart"/>
      <w:r w:rsidR="00240346" w:rsidRPr="00240346">
        <w:rPr>
          <w:rFonts w:cs="Arial"/>
          <w:szCs w:val="22"/>
          <w:lang w:val="en-NZ"/>
        </w:rPr>
        <w:t>Assc</w:t>
      </w:r>
      <w:proofErr w:type="spellEnd"/>
      <w:r w:rsidR="00240346" w:rsidRPr="00240346">
        <w:rPr>
          <w:rFonts w:cs="Arial"/>
          <w:szCs w:val="22"/>
          <w:lang w:val="en-NZ"/>
        </w:rPr>
        <w:t xml:space="preserve"> Prof Mira Harrison-Woolrych</w:t>
      </w:r>
      <w:r w:rsidRPr="00D324AA">
        <w:rPr>
          <w:lang w:val="en-NZ"/>
        </w:rPr>
        <w:t>.</w:t>
      </w:r>
      <w:r w:rsidR="0090545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3615B5B7" w14:textId="77777777" w:rsidTr="006A68C2">
        <w:trPr>
          <w:trHeight w:val="280"/>
        </w:trPr>
        <w:tc>
          <w:tcPr>
            <w:tcW w:w="966" w:type="dxa"/>
            <w:tcBorders>
              <w:top w:val="nil"/>
              <w:left w:val="nil"/>
              <w:bottom w:val="nil"/>
              <w:right w:val="nil"/>
            </w:tcBorders>
          </w:tcPr>
          <w:p w14:paraId="50DB5AC6" w14:textId="77777777" w:rsidR="006A68C2" w:rsidRPr="00960BFE" w:rsidRDefault="006A68C2">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0A3637C6"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06523D" w14:textId="77777777" w:rsidR="006A68C2" w:rsidRPr="00960BFE" w:rsidRDefault="006A68C2">
            <w:pPr>
              <w:autoSpaceDE w:val="0"/>
              <w:autoSpaceDN w:val="0"/>
              <w:adjustRightInd w:val="0"/>
            </w:pPr>
            <w:r w:rsidRPr="00960BFE">
              <w:rPr>
                <w:b/>
              </w:rPr>
              <w:t>20/STH/166</w:t>
            </w:r>
            <w:r w:rsidRPr="00960BFE">
              <w:t xml:space="preserve"> </w:t>
            </w:r>
          </w:p>
        </w:tc>
      </w:tr>
      <w:tr w:rsidR="006A68C2" w:rsidRPr="00960BFE" w14:paraId="79E910C2" w14:textId="77777777" w:rsidTr="006A68C2">
        <w:trPr>
          <w:trHeight w:val="280"/>
        </w:trPr>
        <w:tc>
          <w:tcPr>
            <w:tcW w:w="966" w:type="dxa"/>
            <w:tcBorders>
              <w:top w:val="nil"/>
              <w:left w:val="nil"/>
              <w:bottom w:val="nil"/>
              <w:right w:val="nil"/>
            </w:tcBorders>
          </w:tcPr>
          <w:p w14:paraId="182D3A73"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1A281988"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0F684263" w14:textId="77777777" w:rsidR="006A68C2" w:rsidRPr="00960BFE" w:rsidRDefault="006A68C2">
            <w:pPr>
              <w:autoSpaceDE w:val="0"/>
              <w:autoSpaceDN w:val="0"/>
              <w:adjustRightInd w:val="0"/>
            </w:pPr>
            <w:r w:rsidRPr="00960BFE">
              <w:t xml:space="preserve">(duplicate) MINOCA-BAT </w:t>
            </w:r>
          </w:p>
        </w:tc>
      </w:tr>
      <w:tr w:rsidR="006A68C2" w:rsidRPr="00960BFE" w14:paraId="7D34D62A" w14:textId="77777777" w:rsidTr="006A68C2">
        <w:trPr>
          <w:trHeight w:val="280"/>
        </w:trPr>
        <w:tc>
          <w:tcPr>
            <w:tcW w:w="966" w:type="dxa"/>
            <w:tcBorders>
              <w:top w:val="nil"/>
              <w:left w:val="nil"/>
              <w:bottom w:val="nil"/>
              <w:right w:val="nil"/>
            </w:tcBorders>
          </w:tcPr>
          <w:p w14:paraId="5B188B9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57AF0F51"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71EB87DD" w14:textId="77777777" w:rsidR="006A68C2" w:rsidRPr="00960BFE" w:rsidRDefault="006A68C2">
            <w:pPr>
              <w:autoSpaceDE w:val="0"/>
              <w:autoSpaceDN w:val="0"/>
              <w:adjustRightInd w:val="0"/>
            </w:pPr>
            <w:r w:rsidRPr="00960BFE">
              <w:t xml:space="preserve">Dr </w:t>
            </w:r>
            <w:proofErr w:type="spellStart"/>
            <w:r w:rsidRPr="00960BFE">
              <w:t>Jithendra</w:t>
            </w:r>
            <w:proofErr w:type="spellEnd"/>
            <w:r w:rsidRPr="00960BFE">
              <w:t xml:space="preserve"> </w:t>
            </w:r>
            <w:proofErr w:type="spellStart"/>
            <w:r w:rsidRPr="00960BFE">
              <w:t>Somaratne</w:t>
            </w:r>
            <w:proofErr w:type="spellEnd"/>
            <w:r w:rsidRPr="00960BFE">
              <w:t xml:space="preserve"> </w:t>
            </w:r>
          </w:p>
        </w:tc>
      </w:tr>
      <w:tr w:rsidR="006A68C2" w:rsidRPr="00960BFE" w14:paraId="6F08F47A" w14:textId="77777777" w:rsidTr="006A68C2">
        <w:trPr>
          <w:trHeight w:val="280"/>
        </w:trPr>
        <w:tc>
          <w:tcPr>
            <w:tcW w:w="966" w:type="dxa"/>
            <w:tcBorders>
              <w:top w:val="nil"/>
              <w:left w:val="nil"/>
              <w:bottom w:val="nil"/>
              <w:right w:val="nil"/>
            </w:tcBorders>
          </w:tcPr>
          <w:p w14:paraId="60F231E6"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6711CBF"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7C689D34" w14:textId="77777777" w:rsidR="006A68C2" w:rsidRPr="00960BFE" w:rsidRDefault="006A68C2">
            <w:pPr>
              <w:autoSpaceDE w:val="0"/>
              <w:autoSpaceDN w:val="0"/>
              <w:adjustRightInd w:val="0"/>
            </w:pPr>
            <w:r w:rsidRPr="00960BFE">
              <w:t xml:space="preserve"> </w:t>
            </w:r>
          </w:p>
        </w:tc>
      </w:tr>
      <w:tr w:rsidR="006A68C2" w:rsidRPr="00960BFE" w14:paraId="4597E9D3" w14:textId="77777777" w:rsidTr="006A68C2">
        <w:trPr>
          <w:trHeight w:val="280"/>
        </w:trPr>
        <w:tc>
          <w:tcPr>
            <w:tcW w:w="966" w:type="dxa"/>
            <w:tcBorders>
              <w:top w:val="nil"/>
              <w:left w:val="nil"/>
              <w:bottom w:val="nil"/>
              <w:right w:val="nil"/>
            </w:tcBorders>
          </w:tcPr>
          <w:p w14:paraId="16D1D73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B391FE9"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2989EE76" w14:textId="77777777" w:rsidR="006A68C2" w:rsidRPr="00960BFE" w:rsidRDefault="006A68C2">
            <w:pPr>
              <w:autoSpaceDE w:val="0"/>
              <w:autoSpaceDN w:val="0"/>
              <w:adjustRightInd w:val="0"/>
            </w:pPr>
            <w:r w:rsidRPr="00960BFE">
              <w:t xml:space="preserve">01 October 2020 </w:t>
            </w:r>
          </w:p>
        </w:tc>
      </w:tr>
    </w:tbl>
    <w:p w14:paraId="7C60D1C0" w14:textId="77777777" w:rsidR="00D51C24" w:rsidRPr="00960BFE" w:rsidRDefault="0090545B">
      <w:pPr>
        <w:autoSpaceDE w:val="0"/>
        <w:autoSpaceDN w:val="0"/>
        <w:adjustRightInd w:val="0"/>
      </w:pPr>
      <w:r w:rsidRPr="00960BFE">
        <w:t xml:space="preserve"> </w:t>
      </w:r>
    </w:p>
    <w:p w14:paraId="295B9D4D" w14:textId="5082AC5E" w:rsidR="00477F74" w:rsidRPr="00D324AA" w:rsidRDefault="00FE0496" w:rsidP="00477F74">
      <w:pPr>
        <w:autoSpaceDE w:val="0"/>
        <w:autoSpaceDN w:val="0"/>
        <w:adjustRightInd w:val="0"/>
        <w:rPr>
          <w:sz w:val="20"/>
          <w:lang w:val="en-NZ"/>
        </w:rPr>
      </w:pPr>
      <w:r>
        <w:rPr>
          <w:rFonts w:cs="Arial"/>
          <w:szCs w:val="22"/>
          <w:lang w:val="en-NZ"/>
        </w:rPr>
        <w:t>No member of the research team was</w:t>
      </w:r>
      <w:r w:rsidR="00477F74" w:rsidRPr="00D324AA">
        <w:rPr>
          <w:lang w:val="en-NZ"/>
        </w:rPr>
        <w:t xml:space="preserve"> present via videoconference for discussion of this application.</w:t>
      </w:r>
    </w:p>
    <w:p w14:paraId="3AAE51D7" w14:textId="77777777" w:rsidR="00477F74" w:rsidRPr="00D324AA" w:rsidRDefault="00477F74" w:rsidP="00477F74">
      <w:pPr>
        <w:rPr>
          <w:u w:val="single"/>
          <w:lang w:val="en-NZ"/>
        </w:rPr>
      </w:pPr>
    </w:p>
    <w:p w14:paraId="4C8667CB" w14:textId="77777777" w:rsidR="00477F74" w:rsidRPr="00D324AA" w:rsidRDefault="00477F74" w:rsidP="00477F74">
      <w:pPr>
        <w:rPr>
          <w:u w:val="single"/>
          <w:lang w:val="en-NZ"/>
        </w:rPr>
      </w:pPr>
      <w:r w:rsidRPr="00D324AA">
        <w:rPr>
          <w:u w:val="single"/>
          <w:lang w:val="en-NZ"/>
        </w:rPr>
        <w:t>Potential conflicts of interest</w:t>
      </w:r>
    </w:p>
    <w:p w14:paraId="5B48A38C" w14:textId="77777777" w:rsidR="00477F74" w:rsidRPr="00D324AA" w:rsidRDefault="00477F74" w:rsidP="00477F74">
      <w:pPr>
        <w:rPr>
          <w:b/>
          <w:lang w:val="en-NZ"/>
        </w:rPr>
      </w:pPr>
    </w:p>
    <w:p w14:paraId="0CB712AC"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6653F7AB" w14:textId="77777777" w:rsidR="00477F74" w:rsidRPr="00D324AA" w:rsidRDefault="00477F74" w:rsidP="00477F74">
      <w:pPr>
        <w:rPr>
          <w:lang w:val="en-NZ"/>
        </w:rPr>
      </w:pPr>
    </w:p>
    <w:p w14:paraId="3E515B40"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2AC231F1" w14:textId="77777777" w:rsidR="00477F74" w:rsidRPr="00D324AA" w:rsidRDefault="00477F74" w:rsidP="00477F74">
      <w:pPr>
        <w:rPr>
          <w:lang w:val="en-NZ"/>
        </w:rPr>
      </w:pPr>
    </w:p>
    <w:p w14:paraId="7702A332" w14:textId="77777777" w:rsidR="00477F74" w:rsidRPr="00D324AA" w:rsidRDefault="00477F74" w:rsidP="00477F74">
      <w:pPr>
        <w:rPr>
          <w:u w:val="single"/>
          <w:lang w:val="en-NZ"/>
        </w:rPr>
      </w:pPr>
      <w:r w:rsidRPr="00D324AA">
        <w:rPr>
          <w:u w:val="single"/>
          <w:lang w:val="en-NZ"/>
        </w:rPr>
        <w:t>Summary of Study</w:t>
      </w:r>
    </w:p>
    <w:p w14:paraId="3B3B9B4B" w14:textId="77777777" w:rsidR="00477F74" w:rsidRPr="00D324AA" w:rsidRDefault="00477F74" w:rsidP="00477F74">
      <w:pPr>
        <w:rPr>
          <w:u w:val="single"/>
          <w:lang w:val="en-NZ"/>
        </w:rPr>
      </w:pPr>
    </w:p>
    <w:p w14:paraId="49A3E174" w14:textId="7FD34D42" w:rsidR="0090545B" w:rsidRPr="0090545B" w:rsidRDefault="0090545B" w:rsidP="0090545B">
      <w:pPr>
        <w:numPr>
          <w:ilvl w:val="0"/>
          <w:numId w:val="14"/>
        </w:numPr>
        <w:contextualSpacing/>
        <w:rPr>
          <w:lang w:val="en-NZ"/>
        </w:rPr>
      </w:pPr>
      <w:r w:rsidRPr="0090545B">
        <w:rPr>
          <w:lang w:val="en-NZ"/>
        </w:rPr>
        <w:t>Patients who have an acute Myocardial Infarction (AMI) but are showing no evidence of coronary artery disease after an angiogram (i.e. no coronary artery stenosis ≥ 50%), and who have met the inclusion and no exclusion criteria, will be randomized to one of four arms of secondary prevention treatment.</w:t>
      </w:r>
    </w:p>
    <w:p w14:paraId="2F0D0AF7" w14:textId="77777777" w:rsidR="0090545B" w:rsidRPr="0090545B" w:rsidRDefault="0090545B" w:rsidP="0090545B">
      <w:pPr>
        <w:ind w:left="720"/>
        <w:contextualSpacing/>
        <w:rPr>
          <w:lang w:val="en-NZ"/>
        </w:rPr>
      </w:pPr>
      <w:r w:rsidRPr="0090545B">
        <w:rPr>
          <w:lang w:val="en-NZ"/>
        </w:rPr>
        <w:t>1. Beta blocker or ACEI/ARB</w:t>
      </w:r>
    </w:p>
    <w:p w14:paraId="226A7635" w14:textId="77777777" w:rsidR="0090545B" w:rsidRPr="0090545B" w:rsidRDefault="0090545B" w:rsidP="0090545B">
      <w:pPr>
        <w:ind w:left="720"/>
        <w:contextualSpacing/>
        <w:rPr>
          <w:lang w:val="en-NZ"/>
        </w:rPr>
      </w:pPr>
      <w:r w:rsidRPr="0090545B">
        <w:rPr>
          <w:lang w:val="en-NZ"/>
        </w:rPr>
        <w:t>2. Beta blocker alone</w:t>
      </w:r>
    </w:p>
    <w:p w14:paraId="694585E0" w14:textId="77777777" w:rsidR="0090545B" w:rsidRPr="0090545B" w:rsidRDefault="0090545B" w:rsidP="0090545B">
      <w:pPr>
        <w:ind w:left="720"/>
        <w:contextualSpacing/>
        <w:rPr>
          <w:lang w:val="en-NZ"/>
        </w:rPr>
      </w:pPr>
      <w:r w:rsidRPr="0090545B">
        <w:rPr>
          <w:lang w:val="en-NZ"/>
        </w:rPr>
        <w:t>3. ACEI/ARB alone</w:t>
      </w:r>
    </w:p>
    <w:p w14:paraId="2B2DCC2D" w14:textId="77777777" w:rsidR="0090545B" w:rsidRPr="0090545B" w:rsidRDefault="0090545B" w:rsidP="0090545B">
      <w:pPr>
        <w:ind w:left="720"/>
        <w:contextualSpacing/>
        <w:rPr>
          <w:lang w:val="en-NZ"/>
        </w:rPr>
      </w:pPr>
      <w:r w:rsidRPr="0090545B">
        <w:rPr>
          <w:lang w:val="en-NZ"/>
        </w:rPr>
        <w:t>4. No beta blocker or ACEI/ARB</w:t>
      </w:r>
    </w:p>
    <w:p w14:paraId="2C09479A" w14:textId="25D5184A" w:rsidR="00477F74" w:rsidRPr="0090545B" w:rsidRDefault="0090545B" w:rsidP="0090545B">
      <w:pPr>
        <w:numPr>
          <w:ilvl w:val="0"/>
          <w:numId w:val="14"/>
        </w:numPr>
        <w:contextualSpacing/>
        <w:rPr>
          <w:lang w:val="en-NZ"/>
        </w:rPr>
      </w:pPr>
      <w:r w:rsidRPr="0090545B">
        <w:rPr>
          <w:lang w:val="en-NZ"/>
        </w:rPr>
        <w:t>Patients will receive a follow</w:t>
      </w:r>
      <w:r>
        <w:rPr>
          <w:lang w:val="en-NZ"/>
        </w:rPr>
        <w:t>-</w:t>
      </w:r>
      <w:r w:rsidRPr="0090545B">
        <w:rPr>
          <w:lang w:val="en-NZ"/>
        </w:rPr>
        <w:t>up phone call from a research nurse every 6 months for the duration of the study, to assess compliance and endpoints. Patients will be notified when the study ends and will be advised to continue treatment until their next ordinary visit to their physician.</w:t>
      </w:r>
      <w:r w:rsidR="00477F74" w:rsidRPr="00D324AA">
        <w:rPr>
          <w:lang w:val="en-NZ"/>
        </w:rPr>
        <w:t xml:space="preserve"> </w:t>
      </w:r>
    </w:p>
    <w:p w14:paraId="38139664" w14:textId="77777777" w:rsidR="00477F74" w:rsidRPr="00D324AA" w:rsidRDefault="00477F74" w:rsidP="00477F74">
      <w:pPr>
        <w:spacing w:before="80" w:after="80"/>
        <w:rPr>
          <w:lang w:val="en-NZ"/>
        </w:rPr>
      </w:pPr>
    </w:p>
    <w:p w14:paraId="627D3E70" w14:textId="77777777" w:rsidR="00477F74" w:rsidRPr="00D324AA" w:rsidRDefault="00477F74" w:rsidP="00477F74">
      <w:pPr>
        <w:rPr>
          <w:u w:val="single"/>
          <w:lang w:val="en-NZ"/>
        </w:rPr>
      </w:pPr>
      <w:r w:rsidRPr="00D324AA">
        <w:rPr>
          <w:u w:val="single"/>
          <w:lang w:val="en-NZ"/>
        </w:rPr>
        <w:t>Summary of outstanding ethical issues</w:t>
      </w:r>
    </w:p>
    <w:p w14:paraId="79D12CCB" w14:textId="77777777" w:rsidR="00477F74" w:rsidRPr="00D324AA" w:rsidRDefault="00477F74" w:rsidP="00477F74">
      <w:pPr>
        <w:rPr>
          <w:lang w:val="en-NZ"/>
        </w:rPr>
      </w:pPr>
    </w:p>
    <w:p w14:paraId="68B06D57"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5F9DB6" w14:textId="77777777" w:rsidR="00477F74" w:rsidRPr="00D324AA" w:rsidRDefault="00477F74" w:rsidP="00477F74">
      <w:pPr>
        <w:autoSpaceDE w:val="0"/>
        <w:autoSpaceDN w:val="0"/>
        <w:adjustRightInd w:val="0"/>
        <w:rPr>
          <w:szCs w:val="22"/>
          <w:lang w:val="en-NZ"/>
        </w:rPr>
      </w:pPr>
    </w:p>
    <w:p w14:paraId="7E1829D5" w14:textId="77777777" w:rsidR="002160F6" w:rsidRPr="002160F6" w:rsidRDefault="002160F6" w:rsidP="002160F6">
      <w:pPr>
        <w:ind w:left="720"/>
        <w:rPr>
          <w:rFonts w:cs="Arial"/>
          <w:szCs w:val="22"/>
        </w:rPr>
      </w:pPr>
      <w:r w:rsidRPr="002160F6">
        <w:rPr>
          <w:szCs w:val="22"/>
          <w:u w:val="single"/>
          <w:lang w:val="en-NZ"/>
        </w:rPr>
        <w:t>Actions required</w:t>
      </w:r>
      <w:r>
        <w:rPr>
          <w:szCs w:val="22"/>
          <w:lang w:val="en-NZ"/>
        </w:rPr>
        <w:t>:</w:t>
      </w:r>
    </w:p>
    <w:p w14:paraId="50076D93" w14:textId="4919CE9D" w:rsidR="002160F6" w:rsidRPr="002160F6" w:rsidRDefault="002160F6" w:rsidP="002160F6">
      <w:pPr>
        <w:numPr>
          <w:ilvl w:val="0"/>
          <w:numId w:val="14"/>
        </w:numPr>
        <w:rPr>
          <w:rFonts w:cs="Arial"/>
          <w:szCs w:val="22"/>
        </w:rPr>
      </w:pPr>
      <w:r w:rsidRPr="002160F6">
        <w:rPr>
          <w:szCs w:val="22"/>
          <w:lang w:val="en-NZ"/>
        </w:rPr>
        <w:t xml:space="preserve">Peer Review: please state whether clear exclusions for MINORCA enrolments have been addressed in protocol. </w:t>
      </w:r>
    </w:p>
    <w:p w14:paraId="3C6D4399" w14:textId="11CC6A0F" w:rsidR="002160F6" w:rsidRPr="002160F6" w:rsidRDefault="002160F6" w:rsidP="002160F6">
      <w:pPr>
        <w:numPr>
          <w:ilvl w:val="0"/>
          <w:numId w:val="14"/>
        </w:numPr>
        <w:rPr>
          <w:rFonts w:cs="Arial"/>
          <w:color w:val="FF0000"/>
          <w:szCs w:val="22"/>
        </w:rPr>
      </w:pPr>
      <w:r w:rsidRPr="002160F6">
        <w:rPr>
          <w:szCs w:val="22"/>
          <w:lang w:val="en-NZ"/>
        </w:rPr>
        <w:t xml:space="preserve">Recruitment: </w:t>
      </w:r>
      <w:r w:rsidRPr="002160F6">
        <w:rPr>
          <w:rFonts w:cs="Arial"/>
          <w:szCs w:val="22"/>
        </w:rPr>
        <w:t>please</w:t>
      </w:r>
      <w:r>
        <w:rPr>
          <w:rFonts w:cs="Arial"/>
          <w:szCs w:val="22"/>
        </w:rPr>
        <w:t xml:space="preserve"> </w:t>
      </w:r>
      <w:r w:rsidR="006801F8">
        <w:rPr>
          <w:rFonts w:cs="Arial"/>
          <w:szCs w:val="22"/>
        </w:rPr>
        <w:t>confirm that participants will be given the opportunity to speak</w:t>
      </w:r>
      <w:r w:rsidRPr="002160F6">
        <w:rPr>
          <w:szCs w:val="22"/>
          <w:lang w:val="en-NZ"/>
        </w:rPr>
        <w:t xml:space="preserve"> with a research-only member of team during recruitment process (after the initial approach</w:t>
      </w:r>
      <w:r w:rsidR="006801F8">
        <w:rPr>
          <w:szCs w:val="22"/>
          <w:lang w:val="en-NZ"/>
        </w:rPr>
        <w:t xml:space="preserve"> by a member of the participant’s clinical team</w:t>
      </w:r>
      <w:r w:rsidRPr="002160F6">
        <w:rPr>
          <w:szCs w:val="22"/>
          <w:lang w:val="en-NZ"/>
        </w:rPr>
        <w:t xml:space="preserve">), to minimise any conflict of interest for investigator-clinicians. </w:t>
      </w:r>
    </w:p>
    <w:p w14:paraId="2874D5A7" w14:textId="074317AC" w:rsidR="002160F6" w:rsidRPr="002160F6" w:rsidRDefault="002160F6" w:rsidP="002160F6">
      <w:pPr>
        <w:numPr>
          <w:ilvl w:val="0"/>
          <w:numId w:val="14"/>
        </w:numPr>
        <w:rPr>
          <w:rFonts w:cs="Arial"/>
          <w:color w:val="FF0000"/>
          <w:szCs w:val="22"/>
        </w:rPr>
      </w:pPr>
      <w:r>
        <w:rPr>
          <w:lang w:val="en-NZ"/>
        </w:rPr>
        <w:t>Please develop a brief data management plan.</w:t>
      </w:r>
      <w:r>
        <w:rPr>
          <w:rFonts w:cs="Arial"/>
          <w:color w:val="FF0000"/>
          <w:szCs w:val="22"/>
        </w:rPr>
        <w:t xml:space="preserve"> </w:t>
      </w:r>
      <w:r w:rsidRPr="002160F6">
        <w:rPr>
          <w:lang w:val="en-NZ"/>
        </w:rPr>
        <w:t xml:space="preserve">You can see the HDEC data management plan template here: </w:t>
      </w:r>
      <w:hyperlink r:id="rId14" w:history="1">
        <w:r w:rsidRPr="002160F6">
          <w:rPr>
            <w:rStyle w:val="Hyperlink"/>
            <w:lang w:val="en-NZ"/>
          </w:rPr>
          <w:t>https://ethics.health.govt.nz/system/files/documents/pages/data-only-management-template-oct2020.docx</w:t>
        </w:r>
      </w:hyperlink>
      <w:r w:rsidRPr="002160F6">
        <w:rPr>
          <w:lang w:val="en-NZ"/>
        </w:rPr>
        <w:t xml:space="preserve"> </w:t>
      </w:r>
    </w:p>
    <w:p w14:paraId="79A70772" w14:textId="77777777" w:rsidR="00D431FF" w:rsidRDefault="00D431FF" w:rsidP="00D431FF">
      <w:pPr>
        <w:ind w:left="360"/>
        <w:rPr>
          <w:u w:val="single"/>
          <w:lang w:val="en-NZ"/>
        </w:rPr>
      </w:pPr>
    </w:p>
    <w:p w14:paraId="3CA5A6B0" w14:textId="6954EA22" w:rsidR="002160F6" w:rsidRDefault="002160F6" w:rsidP="00D431FF">
      <w:pPr>
        <w:ind w:left="360"/>
        <w:rPr>
          <w:rFonts w:cs="Arial"/>
          <w:color w:val="FF0000"/>
          <w:szCs w:val="22"/>
        </w:rPr>
      </w:pPr>
      <w:r w:rsidRPr="002160F6">
        <w:rPr>
          <w:u w:val="single"/>
          <w:lang w:val="en-NZ"/>
        </w:rPr>
        <w:t>Further information requested</w:t>
      </w:r>
      <w:r>
        <w:rPr>
          <w:lang w:val="en-NZ"/>
        </w:rPr>
        <w:t>:</w:t>
      </w:r>
      <w:r>
        <w:rPr>
          <w:rFonts w:cs="Arial"/>
          <w:color w:val="FF0000"/>
          <w:szCs w:val="22"/>
        </w:rPr>
        <w:t xml:space="preserve"> </w:t>
      </w:r>
    </w:p>
    <w:p w14:paraId="33EFDF27" w14:textId="6A0D7B84" w:rsidR="002160F6" w:rsidRPr="002160F6" w:rsidRDefault="002160F6" w:rsidP="002160F6">
      <w:pPr>
        <w:numPr>
          <w:ilvl w:val="0"/>
          <w:numId w:val="14"/>
        </w:numPr>
        <w:rPr>
          <w:rFonts w:cs="Arial"/>
          <w:color w:val="FF0000"/>
          <w:szCs w:val="22"/>
        </w:rPr>
      </w:pPr>
      <w:r>
        <w:rPr>
          <w:szCs w:val="22"/>
          <w:lang w:val="en-NZ"/>
        </w:rPr>
        <w:t>Please c</w:t>
      </w:r>
      <w:r w:rsidRPr="002160F6">
        <w:rPr>
          <w:szCs w:val="22"/>
          <w:lang w:val="en-NZ"/>
        </w:rPr>
        <w:t xml:space="preserve">onfirm </w:t>
      </w:r>
      <w:r>
        <w:rPr>
          <w:szCs w:val="22"/>
          <w:lang w:val="en-NZ"/>
        </w:rPr>
        <w:t xml:space="preserve">that there will be </w:t>
      </w:r>
      <w:r w:rsidRPr="002160F6">
        <w:rPr>
          <w:szCs w:val="22"/>
          <w:lang w:val="en-NZ"/>
        </w:rPr>
        <w:t xml:space="preserve">no potential for future (un)related research using </w:t>
      </w:r>
      <w:r>
        <w:rPr>
          <w:szCs w:val="22"/>
          <w:lang w:val="en-NZ"/>
        </w:rPr>
        <w:t xml:space="preserve">this study’s </w:t>
      </w:r>
      <w:r w:rsidRPr="002160F6">
        <w:rPr>
          <w:szCs w:val="22"/>
          <w:lang w:val="en-NZ"/>
        </w:rPr>
        <w:t>dataset</w:t>
      </w:r>
      <w:r w:rsidR="006801F8">
        <w:rPr>
          <w:szCs w:val="22"/>
          <w:lang w:val="en-NZ"/>
        </w:rPr>
        <w:t>, as stated in the application form.</w:t>
      </w:r>
    </w:p>
    <w:p w14:paraId="67FF0E75" w14:textId="77777777" w:rsidR="002160F6" w:rsidRDefault="002160F6" w:rsidP="00477F74">
      <w:pPr>
        <w:spacing w:before="80" w:after="80"/>
        <w:rPr>
          <w:rFonts w:cs="Arial"/>
          <w:szCs w:val="22"/>
          <w:lang w:val="en-NZ"/>
        </w:rPr>
      </w:pPr>
    </w:p>
    <w:p w14:paraId="1FDB13D7" w14:textId="74A13870" w:rsidR="00477F74" w:rsidRPr="00D324AA" w:rsidRDefault="00477F74" w:rsidP="00477F74">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294D3DB" w14:textId="77777777" w:rsidR="00477F74" w:rsidRPr="00D324AA" w:rsidRDefault="00477F74" w:rsidP="00477F74">
      <w:pPr>
        <w:spacing w:before="80" w:after="80"/>
        <w:rPr>
          <w:rFonts w:cs="Arial"/>
          <w:szCs w:val="22"/>
          <w:lang w:val="en-NZ"/>
        </w:rPr>
      </w:pPr>
    </w:p>
    <w:p w14:paraId="12904D9B" w14:textId="3EDA7C64" w:rsidR="00477F74" w:rsidRPr="002160F6" w:rsidRDefault="00477F74" w:rsidP="00240346">
      <w:pPr>
        <w:numPr>
          <w:ilvl w:val="0"/>
          <w:numId w:val="14"/>
        </w:numPr>
        <w:spacing w:before="80" w:after="80"/>
        <w:contextualSpacing/>
      </w:pPr>
      <w:r w:rsidRPr="00D324AA">
        <w:rPr>
          <w:rFonts w:cs="Arial"/>
          <w:szCs w:val="22"/>
          <w:lang w:val="en-NZ"/>
        </w:rPr>
        <w:lastRenderedPageBreak/>
        <w:t>Please</w:t>
      </w:r>
      <w:r w:rsidR="00FE0496">
        <w:rPr>
          <w:rFonts w:cs="Arial"/>
          <w:szCs w:val="22"/>
          <w:lang w:val="en-NZ"/>
        </w:rPr>
        <w:t xml:space="preserve"> add a short statement outlining the reproductive risks of the study medications, and asking participants to take all appropriate measures to avoid a pregnancy. </w:t>
      </w:r>
    </w:p>
    <w:p w14:paraId="3C6D81EE" w14:textId="77777777" w:rsidR="002160F6" w:rsidRPr="002160F6" w:rsidRDefault="002160F6" w:rsidP="002160F6">
      <w:pPr>
        <w:numPr>
          <w:ilvl w:val="0"/>
          <w:numId w:val="14"/>
        </w:numPr>
        <w:rPr>
          <w:rFonts w:cs="Arial"/>
          <w:color w:val="FF0000"/>
          <w:szCs w:val="22"/>
        </w:rPr>
      </w:pPr>
      <w:r>
        <w:rPr>
          <w:szCs w:val="22"/>
          <w:lang w:val="en-NZ"/>
        </w:rPr>
        <w:t xml:space="preserve">The </w:t>
      </w:r>
      <w:r w:rsidRPr="002160F6">
        <w:rPr>
          <w:szCs w:val="22"/>
          <w:lang w:val="en-NZ"/>
        </w:rPr>
        <w:t xml:space="preserve">GP should be informed of study participation. </w:t>
      </w:r>
    </w:p>
    <w:p w14:paraId="1DA80A47" w14:textId="77777777" w:rsidR="002160F6" w:rsidRPr="002160F6" w:rsidRDefault="002160F6" w:rsidP="002160F6">
      <w:pPr>
        <w:numPr>
          <w:ilvl w:val="0"/>
          <w:numId w:val="14"/>
        </w:numPr>
        <w:rPr>
          <w:rFonts w:cs="Arial"/>
          <w:color w:val="FF0000"/>
          <w:szCs w:val="22"/>
        </w:rPr>
      </w:pPr>
      <w:r>
        <w:rPr>
          <w:szCs w:val="22"/>
          <w:lang w:val="en-NZ"/>
        </w:rPr>
        <w:t>Please add a s</w:t>
      </w:r>
      <w:r w:rsidRPr="002160F6">
        <w:rPr>
          <w:szCs w:val="22"/>
          <w:lang w:val="en-NZ"/>
        </w:rPr>
        <w:t xml:space="preserve">tatement that study data will not be made available to other researchers or used for future research (as per </w:t>
      </w:r>
      <w:r>
        <w:rPr>
          <w:szCs w:val="22"/>
          <w:lang w:val="en-NZ"/>
        </w:rPr>
        <w:t xml:space="preserve">the </w:t>
      </w:r>
      <w:r w:rsidRPr="002160F6">
        <w:rPr>
          <w:szCs w:val="22"/>
          <w:lang w:val="en-NZ"/>
        </w:rPr>
        <w:t xml:space="preserve">application form). </w:t>
      </w:r>
    </w:p>
    <w:p w14:paraId="39012FE7" w14:textId="77777777" w:rsidR="002160F6" w:rsidRPr="002160F6" w:rsidRDefault="002160F6" w:rsidP="002160F6">
      <w:pPr>
        <w:numPr>
          <w:ilvl w:val="0"/>
          <w:numId w:val="14"/>
        </w:numPr>
        <w:rPr>
          <w:rFonts w:cs="Arial"/>
          <w:color w:val="FF0000"/>
          <w:szCs w:val="22"/>
        </w:rPr>
      </w:pPr>
      <w:r w:rsidRPr="002160F6">
        <w:rPr>
          <w:szCs w:val="22"/>
          <w:lang w:val="en-NZ"/>
        </w:rPr>
        <w:t xml:space="preserve">State </w:t>
      </w:r>
      <w:r>
        <w:rPr>
          <w:szCs w:val="22"/>
          <w:lang w:val="en-NZ"/>
        </w:rPr>
        <w:t xml:space="preserve">that </w:t>
      </w:r>
      <w:r w:rsidRPr="002160F6">
        <w:rPr>
          <w:szCs w:val="22"/>
          <w:lang w:val="en-NZ"/>
        </w:rPr>
        <w:t xml:space="preserve">data will be sent and stored overseas. </w:t>
      </w:r>
    </w:p>
    <w:p w14:paraId="7672FCB0" w14:textId="77777777" w:rsidR="002160F6" w:rsidRPr="002160F6" w:rsidRDefault="002160F6" w:rsidP="002160F6">
      <w:pPr>
        <w:numPr>
          <w:ilvl w:val="0"/>
          <w:numId w:val="14"/>
        </w:numPr>
        <w:rPr>
          <w:rFonts w:cs="Arial"/>
          <w:color w:val="FF0000"/>
          <w:szCs w:val="22"/>
        </w:rPr>
      </w:pPr>
      <w:r>
        <w:rPr>
          <w:szCs w:val="22"/>
          <w:lang w:val="en-NZ"/>
        </w:rPr>
        <w:t>Please add a b</w:t>
      </w:r>
      <w:r w:rsidRPr="002160F6">
        <w:rPr>
          <w:szCs w:val="22"/>
          <w:lang w:val="en-NZ"/>
        </w:rPr>
        <w:t>rief data risks statement (</w:t>
      </w:r>
      <w:r>
        <w:rPr>
          <w:szCs w:val="22"/>
          <w:lang w:val="en-NZ"/>
        </w:rPr>
        <w:t xml:space="preserve">covering that you are </w:t>
      </w:r>
      <w:r w:rsidRPr="002160F6">
        <w:rPr>
          <w:szCs w:val="22"/>
          <w:lang w:val="en-NZ"/>
        </w:rPr>
        <w:t xml:space="preserve">sending data overseas, </w:t>
      </w:r>
      <w:r>
        <w:rPr>
          <w:szCs w:val="22"/>
          <w:lang w:val="en-NZ"/>
        </w:rPr>
        <w:t xml:space="preserve">and what would be done in the event of a </w:t>
      </w:r>
      <w:r w:rsidRPr="002160F6">
        <w:rPr>
          <w:szCs w:val="22"/>
          <w:lang w:val="en-NZ"/>
        </w:rPr>
        <w:t xml:space="preserve">confidentiality breach). </w:t>
      </w:r>
    </w:p>
    <w:p w14:paraId="5C7A13F5" w14:textId="77777777" w:rsidR="00477F74" w:rsidRPr="00D324AA" w:rsidRDefault="00477F74" w:rsidP="00477F74">
      <w:pPr>
        <w:spacing w:before="80" w:after="80"/>
      </w:pPr>
    </w:p>
    <w:p w14:paraId="525C7A9D" w14:textId="77777777" w:rsidR="00477F74" w:rsidRPr="00D324AA" w:rsidRDefault="00477F74" w:rsidP="00477F74">
      <w:pPr>
        <w:rPr>
          <w:u w:val="single"/>
          <w:lang w:val="en-NZ"/>
        </w:rPr>
      </w:pPr>
      <w:r w:rsidRPr="00D324AA">
        <w:rPr>
          <w:u w:val="single"/>
          <w:lang w:val="en-NZ"/>
        </w:rPr>
        <w:t xml:space="preserve">Decision </w:t>
      </w:r>
    </w:p>
    <w:p w14:paraId="16D599CA" w14:textId="77777777" w:rsidR="00477F74" w:rsidRPr="00D324AA" w:rsidRDefault="00477F74" w:rsidP="00477F74">
      <w:pPr>
        <w:rPr>
          <w:lang w:val="en-NZ"/>
        </w:rPr>
      </w:pPr>
    </w:p>
    <w:p w14:paraId="1B79A6BD"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4FE6EAA" w14:textId="77777777" w:rsidR="00477F74" w:rsidRPr="00D324AA" w:rsidRDefault="00477F74" w:rsidP="00477F74">
      <w:pPr>
        <w:rPr>
          <w:lang w:val="en-NZ"/>
        </w:rPr>
      </w:pPr>
    </w:p>
    <w:p w14:paraId="4FE8269B" w14:textId="77777777" w:rsidR="00477F74" w:rsidRPr="00240346" w:rsidRDefault="00477F74" w:rsidP="00477F74">
      <w:pPr>
        <w:numPr>
          <w:ilvl w:val="0"/>
          <w:numId w:val="4"/>
        </w:numPr>
        <w:contextualSpacing/>
        <w:rPr>
          <w:rFonts w:cs="Arial"/>
          <w:szCs w:val="22"/>
          <w:lang w:val="en-NZ"/>
        </w:rPr>
      </w:pPr>
      <w:r w:rsidRPr="00240346">
        <w:rPr>
          <w:rFonts w:cs="Arial"/>
          <w:szCs w:val="22"/>
          <w:lang w:val="en-NZ"/>
        </w:rPr>
        <w:t>Please address all outstanding ethical issues, providing the information requested by the Committee.</w:t>
      </w:r>
    </w:p>
    <w:p w14:paraId="181DE0A7" w14:textId="77777777" w:rsidR="00477F74" w:rsidRPr="00240346" w:rsidRDefault="00477F74" w:rsidP="00477F74">
      <w:pPr>
        <w:numPr>
          <w:ilvl w:val="0"/>
          <w:numId w:val="4"/>
        </w:numPr>
        <w:contextualSpacing/>
        <w:rPr>
          <w:rFonts w:cs="Arial"/>
          <w:szCs w:val="22"/>
          <w:lang w:val="en-NZ"/>
        </w:rPr>
      </w:pPr>
      <w:r w:rsidRPr="00240346">
        <w:rPr>
          <w:rFonts w:cs="Arial"/>
          <w:szCs w:val="22"/>
          <w:lang w:val="en-NZ"/>
        </w:rPr>
        <w:t>Please update the Participant Information Sheet and Consent Form, taking into account the suggestions made by the Committee.</w:t>
      </w:r>
    </w:p>
    <w:p w14:paraId="4D402010" w14:textId="77777777" w:rsidR="00477F74" w:rsidRPr="00240346" w:rsidRDefault="00477F74" w:rsidP="00477F74">
      <w:pPr>
        <w:rPr>
          <w:lang w:val="en-NZ"/>
        </w:rPr>
      </w:pPr>
    </w:p>
    <w:p w14:paraId="301AE4E6" w14:textId="25AA2768" w:rsidR="00477F74" w:rsidRPr="00240346" w:rsidRDefault="00477F74" w:rsidP="00240346">
      <w:pPr>
        <w:rPr>
          <w:lang w:val="en-NZ"/>
        </w:rPr>
      </w:pPr>
      <w:r w:rsidRPr="00240346">
        <w:rPr>
          <w:lang w:val="en-NZ"/>
        </w:rPr>
        <w:t xml:space="preserve">After receipt of the information requested by the Committee, a final decision on the application will be made by </w:t>
      </w:r>
      <w:r w:rsidR="00240346" w:rsidRPr="00240346">
        <w:rPr>
          <w:rFonts w:cs="Arial"/>
          <w:szCs w:val="22"/>
          <w:lang w:val="en-NZ"/>
        </w:rPr>
        <w:t xml:space="preserve">Dr Devonie Waaka </w:t>
      </w:r>
      <w:r w:rsidR="00240346">
        <w:rPr>
          <w:rFonts w:cs="Arial"/>
          <w:szCs w:val="22"/>
          <w:lang w:val="en-NZ"/>
        </w:rPr>
        <w:t xml:space="preserve">and </w:t>
      </w:r>
      <w:r w:rsidR="00240346" w:rsidRPr="00240346">
        <w:rPr>
          <w:rFonts w:cs="Arial"/>
          <w:szCs w:val="22"/>
          <w:lang w:val="en-NZ"/>
        </w:rPr>
        <w:t>Mrs Helen Walker</w:t>
      </w:r>
      <w:r w:rsidRPr="00240346">
        <w:rPr>
          <w:lang w:val="en-NZ"/>
        </w:rPr>
        <w:t>.</w:t>
      </w:r>
    </w:p>
    <w:p w14:paraId="58F3F20F" w14:textId="3F835D64" w:rsidR="00D51C24" w:rsidRPr="00960BFE" w:rsidRDefault="0090545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6FF22714" w14:textId="77777777" w:rsidTr="006A68C2">
        <w:trPr>
          <w:trHeight w:val="280"/>
        </w:trPr>
        <w:tc>
          <w:tcPr>
            <w:tcW w:w="966" w:type="dxa"/>
            <w:tcBorders>
              <w:top w:val="nil"/>
              <w:left w:val="nil"/>
              <w:bottom w:val="nil"/>
              <w:right w:val="nil"/>
            </w:tcBorders>
          </w:tcPr>
          <w:p w14:paraId="219A1A5E" w14:textId="77777777" w:rsidR="006A68C2" w:rsidRPr="00960BFE" w:rsidRDefault="006A68C2">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2FF257B9"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1C2A4C" w14:textId="77777777" w:rsidR="006A68C2" w:rsidRPr="00960BFE" w:rsidRDefault="006A68C2">
            <w:pPr>
              <w:autoSpaceDE w:val="0"/>
              <w:autoSpaceDN w:val="0"/>
              <w:adjustRightInd w:val="0"/>
            </w:pPr>
            <w:r w:rsidRPr="00960BFE">
              <w:rPr>
                <w:b/>
              </w:rPr>
              <w:t>20/STH/168</w:t>
            </w:r>
            <w:r w:rsidRPr="00960BFE">
              <w:t xml:space="preserve"> </w:t>
            </w:r>
          </w:p>
        </w:tc>
      </w:tr>
      <w:tr w:rsidR="006A68C2" w:rsidRPr="00960BFE" w14:paraId="37D22BE4" w14:textId="77777777" w:rsidTr="006A68C2">
        <w:trPr>
          <w:trHeight w:val="280"/>
        </w:trPr>
        <w:tc>
          <w:tcPr>
            <w:tcW w:w="966" w:type="dxa"/>
            <w:tcBorders>
              <w:top w:val="nil"/>
              <w:left w:val="nil"/>
              <w:bottom w:val="nil"/>
              <w:right w:val="nil"/>
            </w:tcBorders>
          </w:tcPr>
          <w:p w14:paraId="7E26E1C2"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4AFD7C6"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58F589FD" w14:textId="4FBFBA55" w:rsidR="006A68C2" w:rsidRPr="00960BFE" w:rsidRDefault="006A68C2">
            <w:pPr>
              <w:autoSpaceDE w:val="0"/>
              <w:autoSpaceDN w:val="0"/>
              <w:adjustRightInd w:val="0"/>
            </w:pPr>
            <w:r w:rsidRPr="00960BFE">
              <w:t xml:space="preserve">Effectiveness of </w:t>
            </w:r>
            <w:proofErr w:type="spellStart"/>
            <w:r w:rsidRPr="00960BFE">
              <w:t>Multistrain</w:t>
            </w:r>
            <w:proofErr w:type="spellEnd"/>
            <w:r w:rsidRPr="00960BFE">
              <w:t xml:space="preserve"> Probiotics as an adjuvant treatment in Major </w:t>
            </w:r>
            <w:r w:rsidR="005530A9">
              <w:t>D</w:t>
            </w:r>
            <w:r w:rsidRPr="00960BFE">
              <w:t>epressive</w:t>
            </w:r>
            <w:r w:rsidR="005530A9">
              <w:t xml:space="preserve"> D</w:t>
            </w:r>
            <w:r w:rsidRPr="00960BFE">
              <w:t>isorder</w:t>
            </w:r>
            <w:r w:rsidR="005530A9">
              <w:t xml:space="preserve"> </w:t>
            </w:r>
            <w:r w:rsidRPr="00960BFE">
              <w:t>-</w:t>
            </w:r>
            <w:r w:rsidR="005530A9">
              <w:t xml:space="preserve"> </w:t>
            </w:r>
            <w:r w:rsidRPr="00960BFE">
              <w:t xml:space="preserve">a pilot study </w:t>
            </w:r>
          </w:p>
        </w:tc>
      </w:tr>
      <w:tr w:rsidR="006A68C2" w:rsidRPr="00960BFE" w14:paraId="14EAACF6" w14:textId="77777777" w:rsidTr="006A68C2">
        <w:trPr>
          <w:trHeight w:val="280"/>
        </w:trPr>
        <w:tc>
          <w:tcPr>
            <w:tcW w:w="966" w:type="dxa"/>
            <w:tcBorders>
              <w:top w:val="nil"/>
              <w:left w:val="nil"/>
              <w:bottom w:val="nil"/>
              <w:right w:val="nil"/>
            </w:tcBorders>
          </w:tcPr>
          <w:p w14:paraId="5EBE79C9"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C5309CE"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28AC125B" w14:textId="6C508DBD" w:rsidR="006A68C2" w:rsidRPr="00960BFE" w:rsidRDefault="006A68C2">
            <w:pPr>
              <w:autoSpaceDE w:val="0"/>
              <w:autoSpaceDN w:val="0"/>
              <w:adjustRightInd w:val="0"/>
            </w:pPr>
            <w:proofErr w:type="spellStart"/>
            <w:r w:rsidRPr="00960BFE">
              <w:t>Dr.</w:t>
            </w:r>
            <w:proofErr w:type="spellEnd"/>
            <w:r w:rsidRPr="00960BFE">
              <w:t xml:space="preserve"> Venkat Naga  </w:t>
            </w:r>
          </w:p>
        </w:tc>
      </w:tr>
      <w:tr w:rsidR="006A68C2" w:rsidRPr="00960BFE" w14:paraId="09FA18C3" w14:textId="77777777" w:rsidTr="006A68C2">
        <w:trPr>
          <w:trHeight w:val="280"/>
        </w:trPr>
        <w:tc>
          <w:tcPr>
            <w:tcW w:w="966" w:type="dxa"/>
            <w:tcBorders>
              <w:top w:val="nil"/>
              <w:left w:val="nil"/>
              <w:bottom w:val="nil"/>
              <w:right w:val="nil"/>
            </w:tcBorders>
          </w:tcPr>
          <w:p w14:paraId="48249C87"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F95D005"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715A15A6" w14:textId="77777777" w:rsidR="006A68C2" w:rsidRPr="00960BFE" w:rsidRDefault="006A68C2">
            <w:pPr>
              <w:autoSpaceDE w:val="0"/>
              <w:autoSpaceDN w:val="0"/>
              <w:adjustRightInd w:val="0"/>
            </w:pPr>
            <w:r w:rsidRPr="00960BFE">
              <w:t xml:space="preserve">Oakley Mental Health Research Foundation </w:t>
            </w:r>
          </w:p>
        </w:tc>
      </w:tr>
      <w:tr w:rsidR="006A68C2" w:rsidRPr="00960BFE" w14:paraId="5A949794" w14:textId="77777777" w:rsidTr="006A68C2">
        <w:trPr>
          <w:trHeight w:val="280"/>
        </w:trPr>
        <w:tc>
          <w:tcPr>
            <w:tcW w:w="966" w:type="dxa"/>
            <w:tcBorders>
              <w:top w:val="nil"/>
              <w:left w:val="nil"/>
              <w:bottom w:val="nil"/>
              <w:right w:val="nil"/>
            </w:tcBorders>
          </w:tcPr>
          <w:p w14:paraId="3F47D90C"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25E859D"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3F38B339" w14:textId="77777777" w:rsidR="006A68C2" w:rsidRPr="00960BFE" w:rsidRDefault="006A68C2">
            <w:pPr>
              <w:autoSpaceDE w:val="0"/>
              <w:autoSpaceDN w:val="0"/>
              <w:adjustRightInd w:val="0"/>
            </w:pPr>
            <w:r w:rsidRPr="00960BFE">
              <w:t xml:space="preserve">01 October 2020 </w:t>
            </w:r>
          </w:p>
        </w:tc>
      </w:tr>
    </w:tbl>
    <w:p w14:paraId="2BBE07C8" w14:textId="77777777" w:rsidR="00D51C24" w:rsidRPr="00960BFE" w:rsidRDefault="0090545B">
      <w:pPr>
        <w:autoSpaceDE w:val="0"/>
        <w:autoSpaceDN w:val="0"/>
        <w:adjustRightInd w:val="0"/>
      </w:pPr>
      <w:r w:rsidRPr="00960BFE">
        <w:t xml:space="preserve"> </w:t>
      </w:r>
    </w:p>
    <w:p w14:paraId="343D58B3" w14:textId="5DB07C3C" w:rsidR="00477F74" w:rsidRPr="00FE0496" w:rsidRDefault="00FE0496" w:rsidP="00477F74">
      <w:pPr>
        <w:autoSpaceDE w:val="0"/>
        <w:autoSpaceDN w:val="0"/>
        <w:adjustRightInd w:val="0"/>
      </w:pPr>
      <w:proofErr w:type="spellStart"/>
      <w:r w:rsidRPr="00960BFE">
        <w:t>Dr.</w:t>
      </w:r>
      <w:proofErr w:type="spellEnd"/>
      <w:r w:rsidRPr="00960BFE">
        <w:t xml:space="preserve"> Venkat Naga </w:t>
      </w:r>
      <w:r w:rsidR="00477F74" w:rsidRPr="00D324AA">
        <w:rPr>
          <w:lang w:val="en-NZ"/>
        </w:rPr>
        <w:t>was present via videoconference for discussion of this application.</w:t>
      </w:r>
    </w:p>
    <w:p w14:paraId="3080AB16" w14:textId="77777777" w:rsidR="00477F74" w:rsidRPr="00D324AA" w:rsidRDefault="00477F74" w:rsidP="00477F74">
      <w:pPr>
        <w:rPr>
          <w:u w:val="single"/>
          <w:lang w:val="en-NZ"/>
        </w:rPr>
      </w:pPr>
    </w:p>
    <w:p w14:paraId="53303F96" w14:textId="77777777" w:rsidR="00477F74" w:rsidRPr="00D324AA" w:rsidRDefault="00477F74" w:rsidP="00477F74">
      <w:pPr>
        <w:rPr>
          <w:u w:val="single"/>
          <w:lang w:val="en-NZ"/>
        </w:rPr>
      </w:pPr>
      <w:r w:rsidRPr="00D324AA">
        <w:rPr>
          <w:u w:val="single"/>
          <w:lang w:val="en-NZ"/>
        </w:rPr>
        <w:t>Potential conflicts of interest</w:t>
      </w:r>
    </w:p>
    <w:p w14:paraId="7D043A1A" w14:textId="77777777" w:rsidR="00477F74" w:rsidRPr="00D324AA" w:rsidRDefault="00477F74" w:rsidP="00477F74">
      <w:pPr>
        <w:rPr>
          <w:b/>
          <w:lang w:val="en-NZ"/>
        </w:rPr>
      </w:pPr>
    </w:p>
    <w:p w14:paraId="2635E4C5"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7C960DA3" w14:textId="77777777" w:rsidR="00477F74" w:rsidRPr="00D324AA" w:rsidRDefault="00477F74" w:rsidP="00477F74">
      <w:pPr>
        <w:rPr>
          <w:lang w:val="en-NZ"/>
        </w:rPr>
      </w:pPr>
    </w:p>
    <w:p w14:paraId="23962FA3"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31B1EE4B" w14:textId="77777777" w:rsidR="00477F74" w:rsidRPr="00D324AA" w:rsidRDefault="00477F74" w:rsidP="00477F74">
      <w:pPr>
        <w:rPr>
          <w:lang w:val="en-NZ"/>
        </w:rPr>
      </w:pPr>
    </w:p>
    <w:p w14:paraId="120F9182" w14:textId="77777777" w:rsidR="00477F74" w:rsidRPr="00D324AA" w:rsidRDefault="00477F74" w:rsidP="00477F74">
      <w:pPr>
        <w:rPr>
          <w:u w:val="single"/>
          <w:lang w:val="en-NZ"/>
        </w:rPr>
      </w:pPr>
      <w:r w:rsidRPr="00D324AA">
        <w:rPr>
          <w:u w:val="single"/>
          <w:lang w:val="en-NZ"/>
        </w:rPr>
        <w:t>Summary of Study</w:t>
      </w:r>
    </w:p>
    <w:p w14:paraId="7A4DEF08" w14:textId="77777777" w:rsidR="00477F74" w:rsidRPr="00D324AA" w:rsidRDefault="00477F74" w:rsidP="00477F74">
      <w:pPr>
        <w:rPr>
          <w:u w:val="single"/>
          <w:lang w:val="en-NZ"/>
        </w:rPr>
      </w:pPr>
    </w:p>
    <w:p w14:paraId="167E29F7" w14:textId="57EE2697" w:rsidR="0090545B" w:rsidRDefault="0090545B" w:rsidP="0090545B">
      <w:pPr>
        <w:numPr>
          <w:ilvl w:val="0"/>
          <w:numId w:val="15"/>
        </w:numPr>
        <w:contextualSpacing/>
        <w:rPr>
          <w:lang w:val="en-NZ"/>
        </w:rPr>
      </w:pPr>
      <w:r>
        <w:rPr>
          <w:lang w:val="en-NZ"/>
        </w:rPr>
        <w:t>This is a pi</w:t>
      </w:r>
      <w:r w:rsidRPr="0090545B">
        <w:rPr>
          <w:lang w:val="en-NZ"/>
        </w:rPr>
        <w:t>lot study of probiotics versus placebo in patients on medication for Major Depressive Disorder</w:t>
      </w:r>
      <w:r>
        <w:rPr>
          <w:lang w:val="en-NZ"/>
        </w:rPr>
        <w:t>. It will be conducted in</w:t>
      </w:r>
      <w:r w:rsidRPr="0090545B">
        <w:rPr>
          <w:lang w:val="en-NZ"/>
        </w:rPr>
        <w:t xml:space="preserve"> NZ only</w:t>
      </w:r>
      <w:r>
        <w:rPr>
          <w:lang w:val="en-NZ"/>
        </w:rPr>
        <w:t xml:space="preserve">, </w:t>
      </w:r>
      <w:r w:rsidR="00583F75" w:rsidRPr="00583F75">
        <w:rPr>
          <w:lang w:val="en-NZ"/>
        </w:rPr>
        <w:t>and will involve recruiting from</w:t>
      </w:r>
      <w:r w:rsidRPr="00583F75">
        <w:rPr>
          <w:lang w:val="en-NZ"/>
        </w:rPr>
        <w:t xml:space="preserve"> general practice</w:t>
      </w:r>
      <w:r w:rsidR="00583F75" w:rsidRPr="00583F75">
        <w:rPr>
          <w:lang w:val="en-NZ"/>
        </w:rPr>
        <w:t>.</w:t>
      </w:r>
    </w:p>
    <w:p w14:paraId="6A6CA8FE" w14:textId="201E8179" w:rsidR="00477F74" w:rsidRPr="0090545B" w:rsidRDefault="0090545B" w:rsidP="0090545B">
      <w:pPr>
        <w:numPr>
          <w:ilvl w:val="0"/>
          <w:numId w:val="15"/>
        </w:numPr>
        <w:contextualSpacing/>
        <w:rPr>
          <w:lang w:val="en-NZ"/>
        </w:rPr>
      </w:pPr>
      <w:r>
        <w:rPr>
          <w:lang w:val="en-NZ"/>
        </w:rPr>
        <w:t xml:space="preserve">The study design is </w:t>
      </w:r>
      <w:proofErr w:type="gramStart"/>
      <w:r>
        <w:rPr>
          <w:lang w:val="en-NZ"/>
        </w:rPr>
        <w:t>a</w:t>
      </w:r>
      <w:proofErr w:type="gramEnd"/>
      <w:r>
        <w:rPr>
          <w:lang w:val="en-NZ"/>
        </w:rPr>
        <w:t xml:space="preserve"> </w:t>
      </w:r>
      <w:r w:rsidRPr="0090545B">
        <w:rPr>
          <w:lang w:val="en-NZ"/>
        </w:rPr>
        <w:t>RCT with 20 patients (10 in each group) taking probiotics or placebo sachets for 8 weeks</w:t>
      </w:r>
      <w:r>
        <w:rPr>
          <w:lang w:val="en-NZ"/>
        </w:rPr>
        <w:t>.</w:t>
      </w:r>
      <w:r w:rsidRPr="0090545B">
        <w:rPr>
          <w:lang w:val="en-NZ"/>
        </w:rPr>
        <w:t xml:space="preserve"> Endpoints include interleukin biomarkers, completion of depression scales and food &amp; exercise diaries.</w:t>
      </w:r>
      <w:r w:rsidR="00477F74" w:rsidRPr="00D324AA">
        <w:rPr>
          <w:lang w:val="en-NZ"/>
        </w:rPr>
        <w:t xml:space="preserve"> </w:t>
      </w:r>
    </w:p>
    <w:p w14:paraId="659BFA6D" w14:textId="77777777" w:rsidR="00477F74" w:rsidRPr="00D324AA" w:rsidRDefault="00477F74" w:rsidP="00477F74">
      <w:pPr>
        <w:autoSpaceDE w:val="0"/>
        <w:autoSpaceDN w:val="0"/>
        <w:adjustRightInd w:val="0"/>
        <w:rPr>
          <w:lang w:val="en-NZ"/>
        </w:rPr>
      </w:pPr>
    </w:p>
    <w:p w14:paraId="2BE325DA" w14:textId="77777777" w:rsidR="00477F74" w:rsidRPr="00D324AA" w:rsidRDefault="00477F74" w:rsidP="00477F74">
      <w:pPr>
        <w:rPr>
          <w:u w:val="single"/>
          <w:lang w:val="en-NZ"/>
        </w:rPr>
      </w:pPr>
      <w:r w:rsidRPr="00D324AA">
        <w:rPr>
          <w:u w:val="single"/>
          <w:lang w:val="en-NZ"/>
        </w:rPr>
        <w:t xml:space="preserve">Summary of resolved ethical issues </w:t>
      </w:r>
    </w:p>
    <w:p w14:paraId="442FF882" w14:textId="77777777" w:rsidR="00477F74" w:rsidRPr="00D324AA" w:rsidRDefault="00477F74" w:rsidP="00477F74">
      <w:pPr>
        <w:rPr>
          <w:u w:val="single"/>
          <w:lang w:val="en-NZ"/>
        </w:rPr>
      </w:pPr>
    </w:p>
    <w:p w14:paraId="7F5D64AC"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3CEC0555" w14:textId="77777777" w:rsidR="00477F74" w:rsidRPr="00D324AA" w:rsidRDefault="00477F74" w:rsidP="00477F74">
      <w:pPr>
        <w:rPr>
          <w:lang w:val="en-NZ"/>
        </w:rPr>
      </w:pPr>
    </w:p>
    <w:p w14:paraId="4595689E" w14:textId="32C627A9" w:rsidR="00477F74" w:rsidRPr="00D324AA" w:rsidRDefault="00477F74" w:rsidP="0090545B">
      <w:pPr>
        <w:numPr>
          <w:ilvl w:val="0"/>
          <w:numId w:val="15"/>
        </w:numPr>
        <w:spacing w:before="80" w:after="80"/>
        <w:contextualSpacing/>
        <w:rPr>
          <w:lang w:val="en-NZ"/>
        </w:rPr>
      </w:pPr>
      <w:r w:rsidRPr="00D324AA">
        <w:rPr>
          <w:lang w:val="en-NZ"/>
        </w:rPr>
        <w:t xml:space="preserve">The Committee </w:t>
      </w:r>
      <w:r w:rsidR="00FE0496">
        <w:rPr>
          <w:lang w:val="en-NZ"/>
        </w:rPr>
        <w:t xml:space="preserve">asked about the reasons for conducting this study. The Researcher explained that previous studies have not covered the eating aspect of MDD, or </w:t>
      </w:r>
      <w:r w:rsidR="00992F50">
        <w:rPr>
          <w:lang w:val="en-NZ"/>
        </w:rPr>
        <w:t xml:space="preserve">individuals with MDD </w:t>
      </w:r>
      <w:r w:rsidR="00FE0496">
        <w:rPr>
          <w:lang w:val="en-NZ"/>
        </w:rPr>
        <w:t xml:space="preserve">in the community setting. Some of those previous studies have </w:t>
      </w:r>
      <w:r w:rsidR="00992F50">
        <w:rPr>
          <w:lang w:val="en-NZ"/>
        </w:rPr>
        <w:t xml:space="preserve">enrolled </w:t>
      </w:r>
      <w:r w:rsidR="00FE0496">
        <w:rPr>
          <w:lang w:val="en-NZ"/>
        </w:rPr>
        <w:t>patients in in-patient units who will often be taking other medications.</w:t>
      </w:r>
    </w:p>
    <w:p w14:paraId="7590DC9B" w14:textId="5592394B" w:rsidR="00240346" w:rsidRDefault="00240346" w:rsidP="0096499C">
      <w:pPr>
        <w:numPr>
          <w:ilvl w:val="0"/>
          <w:numId w:val="15"/>
        </w:numPr>
        <w:rPr>
          <w:lang w:val="en-NZ"/>
        </w:rPr>
      </w:pPr>
      <w:r>
        <w:rPr>
          <w:lang w:val="en-NZ"/>
        </w:rPr>
        <w:t xml:space="preserve">The Committee asked how the Researcher would ensure that any safety information that becomes available </w:t>
      </w:r>
      <w:proofErr w:type="gramStart"/>
      <w:r>
        <w:rPr>
          <w:lang w:val="en-NZ"/>
        </w:rPr>
        <w:t>during the course of</w:t>
      </w:r>
      <w:proofErr w:type="gramEnd"/>
      <w:r>
        <w:rPr>
          <w:lang w:val="en-NZ"/>
        </w:rPr>
        <w:t xml:space="preserve"> the stud</w:t>
      </w:r>
      <w:r w:rsidR="00992F50">
        <w:rPr>
          <w:lang w:val="en-NZ"/>
        </w:rPr>
        <w:t>y</w:t>
      </w:r>
      <w:r>
        <w:rPr>
          <w:lang w:val="en-NZ"/>
        </w:rPr>
        <w:t xml:space="preserve"> would be communicated to participants. The Researcher explained that this would be done by contacting participants either by phone or </w:t>
      </w:r>
      <w:proofErr w:type="gramStart"/>
      <w:r>
        <w:rPr>
          <w:lang w:val="en-NZ"/>
        </w:rPr>
        <w:t>email, and</w:t>
      </w:r>
      <w:proofErr w:type="gramEnd"/>
      <w:r>
        <w:rPr>
          <w:lang w:val="en-NZ"/>
        </w:rPr>
        <w:t xml:space="preserve"> would be done promptly.</w:t>
      </w:r>
    </w:p>
    <w:p w14:paraId="516C1534" w14:textId="77777777" w:rsidR="00240346" w:rsidRPr="00D324AA" w:rsidRDefault="00240346" w:rsidP="0096499C">
      <w:pPr>
        <w:numPr>
          <w:ilvl w:val="0"/>
          <w:numId w:val="15"/>
        </w:numPr>
        <w:rPr>
          <w:lang w:val="en-NZ"/>
        </w:rPr>
      </w:pPr>
      <w:r>
        <w:rPr>
          <w:lang w:val="en-NZ"/>
        </w:rPr>
        <w:t>It was clarified that participants would be recruited from general practice centres, but screening and other study processes would happen at the University of Auckland.</w:t>
      </w:r>
    </w:p>
    <w:p w14:paraId="3A763F23" w14:textId="77777777" w:rsidR="00240346" w:rsidRPr="00D324AA" w:rsidRDefault="00240346" w:rsidP="00240346">
      <w:pPr>
        <w:spacing w:before="80" w:after="80"/>
        <w:rPr>
          <w:lang w:val="en-NZ"/>
        </w:rPr>
      </w:pPr>
    </w:p>
    <w:p w14:paraId="6560F3FC" w14:textId="77777777" w:rsidR="00240346" w:rsidRPr="00D324AA" w:rsidRDefault="00240346" w:rsidP="00240346">
      <w:pPr>
        <w:rPr>
          <w:u w:val="single"/>
          <w:lang w:val="en-NZ"/>
        </w:rPr>
      </w:pPr>
      <w:r w:rsidRPr="00D324AA">
        <w:rPr>
          <w:u w:val="single"/>
          <w:lang w:val="en-NZ"/>
        </w:rPr>
        <w:t>Summary of outstanding ethical issues</w:t>
      </w:r>
    </w:p>
    <w:p w14:paraId="537CF552" w14:textId="77777777" w:rsidR="00240346" w:rsidRPr="00D324AA" w:rsidRDefault="00240346" w:rsidP="00240346">
      <w:pPr>
        <w:rPr>
          <w:lang w:val="en-NZ"/>
        </w:rPr>
      </w:pPr>
    </w:p>
    <w:p w14:paraId="7BDC1E68" w14:textId="77777777" w:rsidR="00240346" w:rsidRPr="00D324AA" w:rsidRDefault="00240346" w:rsidP="0024034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68770E5" w14:textId="77777777" w:rsidR="00240346" w:rsidRPr="00D324AA" w:rsidRDefault="00240346" w:rsidP="00240346">
      <w:pPr>
        <w:autoSpaceDE w:val="0"/>
        <w:autoSpaceDN w:val="0"/>
        <w:adjustRightInd w:val="0"/>
        <w:rPr>
          <w:szCs w:val="22"/>
          <w:lang w:val="en-NZ"/>
        </w:rPr>
      </w:pPr>
    </w:p>
    <w:p w14:paraId="5502D76F" w14:textId="77777777" w:rsidR="00240346" w:rsidRPr="00240346" w:rsidRDefault="00240346" w:rsidP="0096499C">
      <w:pPr>
        <w:numPr>
          <w:ilvl w:val="0"/>
          <w:numId w:val="15"/>
        </w:numPr>
        <w:spacing w:before="80" w:after="80"/>
        <w:contextualSpacing/>
      </w:pPr>
      <w:r w:rsidRPr="00D324AA">
        <w:rPr>
          <w:szCs w:val="22"/>
          <w:lang w:val="en-NZ"/>
        </w:rPr>
        <w:t xml:space="preserve">The Committee </w:t>
      </w:r>
      <w:r>
        <w:rPr>
          <w:szCs w:val="22"/>
          <w:lang w:val="en-NZ"/>
        </w:rPr>
        <w:t>asked about the aims of the study, and it was clarified that this is a feasibility study.</w:t>
      </w:r>
    </w:p>
    <w:p w14:paraId="690F99C9" w14:textId="606710FB" w:rsidR="00240346" w:rsidRDefault="00240346" w:rsidP="00240346">
      <w:pPr>
        <w:spacing w:before="80" w:after="80"/>
        <w:ind w:left="720"/>
        <w:contextualSpacing/>
      </w:pPr>
      <w:r w:rsidRPr="00240346">
        <w:rPr>
          <w:rFonts w:cs="Arial"/>
          <w:szCs w:val="22"/>
          <w:u w:val="single"/>
        </w:rPr>
        <w:t>Action requested</w:t>
      </w:r>
      <w:r w:rsidRPr="00240346">
        <w:t>:</w:t>
      </w:r>
      <w:r>
        <w:t xml:space="preserve"> Please amend the wording in the PIS about the purpose of the study, and make clear that this study is looking at the feasibility of conducting </w:t>
      </w:r>
      <w:r w:rsidR="00992F50">
        <w:t xml:space="preserve">a larger randomised controlled  </w:t>
      </w:r>
      <w:r>
        <w:t>stud</w:t>
      </w:r>
      <w:r w:rsidR="00992F50">
        <w:t>y</w:t>
      </w:r>
      <w:r>
        <w:t xml:space="preserve"> in New Zealand in the future.</w:t>
      </w:r>
      <w:r>
        <w:br/>
        <w:t xml:space="preserve">Please also amend the protocol </w:t>
      </w:r>
      <w:r w:rsidRPr="00240346">
        <w:t>to reflect this.</w:t>
      </w:r>
    </w:p>
    <w:p w14:paraId="1B0F30F4" w14:textId="77777777" w:rsidR="00240346" w:rsidRDefault="00240346" w:rsidP="0096499C">
      <w:pPr>
        <w:numPr>
          <w:ilvl w:val="0"/>
          <w:numId w:val="15"/>
        </w:numPr>
        <w:spacing w:before="80" w:after="80"/>
        <w:contextualSpacing/>
        <w:rPr>
          <w:lang w:val="en-NZ"/>
        </w:rPr>
      </w:pPr>
      <w:r>
        <w:rPr>
          <w:lang w:val="en-NZ"/>
        </w:rPr>
        <w:t xml:space="preserve">The Committee noted that the study design was not appropriate to achieve efficacy outcomes as stated in the PIS. The Researcher clarified that this is a feasibility study, which may lead on to an efficacy study. </w:t>
      </w:r>
    </w:p>
    <w:p w14:paraId="3147F735" w14:textId="3480238E" w:rsidR="00240346" w:rsidRDefault="00240346" w:rsidP="00992F50">
      <w:pPr>
        <w:spacing w:before="80" w:after="80"/>
        <w:ind w:left="720"/>
        <w:contextualSpacing/>
        <w:rPr>
          <w:lang w:val="en-NZ"/>
        </w:rPr>
      </w:pPr>
      <w:r w:rsidRPr="00240346">
        <w:rPr>
          <w:rFonts w:cs="Arial"/>
          <w:szCs w:val="22"/>
          <w:u w:val="single"/>
        </w:rPr>
        <w:lastRenderedPageBreak/>
        <w:t>Action requested</w:t>
      </w:r>
      <w:r w:rsidRPr="00240346">
        <w:t>:</w:t>
      </w:r>
      <w:r>
        <w:t xml:space="preserve"> p</w:t>
      </w:r>
      <w:r>
        <w:rPr>
          <w:lang w:val="en-NZ"/>
        </w:rPr>
        <w:t>lease amend the protocol and PIS to make clear that this study is looking at feasibility, and</w:t>
      </w:r>
      <w:r w:rsidR="00992F50">
        <w:rPr>
          <w:lang w:val="en-NZ"/>
        </w:rPr>
        <w:t xml:space="preserve"> other aims are exploratory only</w:t>
      </w:r>
      <w:r>
        <w:rPr>
          <w:lang w:val="en-NZ"/>
        </w:rPr>
        <w:t>.</w:t>
      </w:r>
    </w:p>
    <w:p w14:paraId="178D6B9B" w14:textId="77777777" w:rsidR="00992F50" w:rsidRPr="00240346" w:rsidRDefault="00992F50" w:rsidP="00992F50">
      <w:pPr>
        <w:spacing w:before="80" w:after="80"/>
        <w:ind w:left="720"/>
        <w:contextualSpacing/>
        <w:rPr>
          <w:lang w:val="en-NZ"/>
        </w:rPr>
      </w:pPr>
    </w:p>
    <w:p w14:paraId="168B9368" w14:textId="34B62033" w:rsidR="00240346" w:rsidRPr="00240346" w:rsidRDefault="00240346" w:rsidP="0096499C">
      <w:pPr>
        <w:numPr>
          <w:ilvl w:val="0"/>
          <w:numId w:val="15"/>
        </w:numPr>
        <w:rPr>
          <w:rFonts w:cs="Arial"/>
          <w:color w:val="FF0000"/>
          <w:szCs w:val="22"/>
        </w:rPr>
      </w:pPr>
      <w:r w:rsidRPr="00240346">
        <w:rPr>
          <w:rFonts w:cs="Arial"/>
          <w:szCs w:val="22"/>
          <w:u w:val="single"/>
        </w:rPr>
        <w:t>Further information requested</w:t>
      </w:r>
      <w:r w:rsidRPr="00240346">
        <w:rPr>
          <w:szCs w:val="22"/>
          <w:lang w:val="en-NZ"/>
        </w:rPr>
        <w:t>: please explain in the study protocol the processes that would be carried out in the event of a data breach</w:t>
      </w:r>
      <w:r>
        <w:rPr>
          <w:szCs w:val="22"/>
          <w:lang w:val="en-NZ"/>
        </w:rPr>
        <w:t>.</w:t>
      </w:r>
      <w:r w:rsidRPr="00240346">
        <w:rPr>
          <w:color w:val="4BACC6"/>
          <w:szCs w:val="22"/>
          <w:lang w:val="en-NZ"/>
        </w:rPr>
        <w:br/>
      </w:r>
    </w:p>
    <w:p w14:paraId="03A2B907" w14:textId="77777777" w:rsidR="00240346" w:rsidRPr="00D324AA" w:rsidRDefault="00240346" w:rsidP="0024034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4A0F685" w14:textId="77777777" w:rsidR="00240346" w:rsidRPr="00D324AA" w:rsidRDefault="00240346" w:rsidP="00240346">
      <w:pPr>
        <w:spacing w:before="80" w:after="80"/>
        <w:rPr>
          <w:rFonts w:cs="Arial"/>
          <w:szCs w:val="22"/>
          <w:lang w:val="en-NZ"/>
        </w:rPr>
      </w:pPr>
    </w:p>
    <w:p w14:paraId="6254E49C" w14:textId="76D01FC9" w:rsidR="00240346" w:rsidRPr="00240346" w:rsidRDefault="00240346" w:rsidP="0096499C">
      <w:pPr>
        <w:numPr>
          <w:ilvl w:val="0"/>
          <w:numId w:val="15"/>
        </w:numPr>
        <w:spacing w:before="80" w:after="80"/>
        <w:contextualSpacing/>
        <w:rPr>
          <w:lang w:val="en-NZ"/>
        </w:rPr>
      </w:pPr>
      <w:r>
        <w:rPr>
          <w:lang w:val="en-NZ"/>
        </w:rPr>
        <w:t xml:space="preserve">The Committee asked about the risk of the probiotic disseminating in the air. The Researcher explained that, once opened, the bacteria can escape from the probiotic, creating a minor chance of contamination. This could pose a risk to immunocompromised people in the area. </w:t>
      </w:r>
      <w:r>
        <w:rPr>
          <w:lang w:val="en-NZ"/>
        </w:rPr>
        <w:br/>
        <w:t>Please amend the wording around this risk, stating simply that you should keep the probiotic sealed because there is a small risk to someone who is immune-compromised.</w:t>
      </w:r>
      <w:r w:rsidR="00992F50">
        <w:rPr>
          <w:lang w:val="en-NZ"/>
        </w:rPr>
        <w:t xml:space="preserve"> Please also use a lay term in place of ‘dis</w:t>
      </w:r>
      <w:r w:rsidR="005530A9">
        <w:rPr>
          <w:lang w:val="en-NZ"/>
        </w:rPr>
        <w:t>s</w:t>
      </w:r>
      <w:r w:rsidR="00992F50">
        <w:rPr>
          <w:lang w:val="en-NZ"/>
        </w:rPr>
        <w:t>eminated’.</w:t>
      </w:r>
    </w:p>
    <w:p w14:paraId="6DD330D3" w14:textId="77777777" w:rsidR="00240346" w:rsidRDefault="00240346" w:rsidP="0096499C">
      <w:pPr>
        <w:numPr>
          <w:ilvl w:val="0"/>
          <w:numId w:val="15"/>
        </w:numPr>
        <w:spacing w:before="80" w:after="80"/>
        <w:contextualSpacing/>
      </w:pPr>
      <w:r>
        <w:t xml:space="preserve">Risks/benefits section: please firstly state that there may be no benefit to participating in the study. </w:t>
      </w:r>
    </w:p>
    <w:p w14:paraId="5A050E07" w14:textId="05270E82" w:rsidR="00240346" w:rsidRPr="00240346" w:rsidRDefault="00240346" w:rsidP="0096499C">
      <w:pPr>
        <w:numPr>
          <w:ilvl w:val="0"/>
          <w:numId w:val="15"/>
        </w:numPr>
        <w:rPr>
          <w:rFonts w:cs="Arial"/>
          <w:szCs w:val="22"/>
        </w:rPr>
      </w:pPr>
      <w:r w:rsidRPr="00240346">
        <w:rPr>
          <w:rFonts w:cs="Arial"/>
          <w:szCs w:val="22"/>
        </w:rPr>
        <w:t>The Committee asked if there is any risk of the probiotic interfering with participants’ antidepressant medication.</w:t>
      </w:r>
      <w:r>
        <w:rPr>
          <w:rFonts w:cs="Arial"/>
          <w:szCs w:val="22"/>
        </w:rPr>
        <w:t xml:space="preserve"> The Researcher explained that there is no known risk of this, however there is some risk in asking participants to not change their medication throughout the stud</w:t>
      </w:r>
      <w:r w:rsidR="00992F50">
        <w:rPr>
          <w:rFonts w:cs="Arial"/>
          <w:szCs w:val="22"/>
        </w:rPr>
        <w:t>y</w:t>
      </w:r>
      <w:r>
        <w:rPr>
          <w:rFonts w:cs="Arial"/>
          <w:szCs w:val="22"/>
        </w:rPr>
        <w:t>. The Committee asked for a statement to be added, along the lines of “if you experience worsening symptoms, here’s what to do”.</w:t>
      </w:r>
    </w:p>
    <w:p w14:paraId="0EF81AA8" w14:textId="695B2928" w:rsidR="00240346" w:rsidRDefault="00240346" w:rsidP="0096499C">
      <w:pPr>
        <w:numPr>
          <w:ilvl w:val="0"/>
          <w:numId w:val="15"/>
        </w:numPr>
        <w:spacing w:before="80" w:after="80"/>
        <w:contextualSpacing/>
      </w:pPr>
      <w:r>
        <w:t xml:space="preserve">Please make </w:t>
      </w:r>
      <w:r w:rsidR="00992F50">
        <w:t xml:space="preserve">it </w:t>
      </w:r>
      <w:r>
        <w:t>clear that only anonymous or coded information will be shared with the study sponsor.</w:t>
      </w:r>
    </w:p>
    <w:p w14:paraId="5F235906" w14:textId="77777777" w:rsidR="00240346" w:rsidRDefault="00240346" w:rsidP="0096499C">
      <w:pPr>
        <w:numPr>
          <w:ilvl w:val="0"/>
          <w:numId w:val="15"/>
        </w:numPr>
        <w:spacing w:before="80" w:after="80"/>
        <w:contextualSpacing/>
      </w:pPr>
      <w:r>
        <w:t>Please state that the participant’s GP will be informed of their enrolment in the study.</w:t>
      </w:r>
    </w:p>
    <w:p w14:paraId="6A1B2BA5" w14:textId="3DD09C80" w:rsidR="00240346" w:rsidRDefault="00240346" w:rsidP="0096499C">
      <w:pPr>
        <w:numPr>
          <w:ilvl w:val="0"/>
          <w:numId w:val="15"/>
        </w:numPr>
        <w:spacing w:before="80" w:after="80"/>
        <w:contextualSpacing/>
      </w:pPr>
      <w:r>
        <w:t>Please explain the basic eligibility criteria more clearly</w:t>
      </w:r>
      <w:r w:rsidR="00992F50">
        <w:t>, in lay terms</w:t>
      </w:r>
      <w:r>
        <w:t>.</w:t>
      </w:r>
    </w:p>
    <w:p w14:paraId="2F664B6F" w14:textId="4ED09C32" w:rsidR="00240346" w:rsidRDefault="00240346" w:rsidP="0096499C">
      <w:pPr>
        <w:numPr>
          <w:ilvl w:val="0"/>
          <w:numId w:val="15"/>
        </w:numPr>
        <w:spacing w:before="80" w:after="80"/>
        <w:contextualSpacing/>
      </w:pPr>
      <w:r>
        <w:t xml:space="preserve">Please use a </w:t>
      </w:r>
      <w:r w:rsidR="00992F50">
        <w:t xml:space="preserve">PIS </w:t>
      </w:r>
      <w:r>
        <w:t>title appropriate for lay readers.</w:t>
      </w:r>
    </w:p>
    <w:p w14:paraId="0268A9C9" w14:textId="77777777" w:rsidR="00240346" w:rsidRDefault="00240346" w:rsidP="0096499C">
      <w:pPr>
        <w:numPr>
          <w:ilvl w:val="0"/>
          <w:numId w:val="15"/>
        </w:numPr>
        <w:spacing w:before="80" w:after="80"/>
        <w:contextualSpacing/>
      </w:pPr>
      <w:r>
        <w:t>Please simplify all uses of the term ‘adjuvant’.</w:t>
      </w:r>
    </w:p>
    <w:p w14:paraId="044629F0" w14:textId="77777777" w:rsidR="00240346" w:rsidRPr="00D324AA" w:rsidRDefault="00240346" w:rsidP="0096499C">
      <w:pPr>
        <w:numPr>
          <w:ilvl w:val="0"/>
          <w:numId w:val="15"/>
        </w:numPr>
        <w:spacing w:before="80" w:after="80"/>
        <w:contextualSpacing/>
      </w:pPr>
      <w:r>
        <w:t>Please proofread for grammar and readability, i.e. checking for appropriate uses of bold text.</w:t>
      </w:r>
    </w:p>
    <w:p w14:paraId="12C38C39" w14:textId="77777777" w:rsidR="00240346" w:rsidRPr="00D324AA" w:rsidRDefault="00240346" w:rsidP="00240346">
      <w:pPr>
        <w:spacing w:before="80" w:after="80"/>
      </w:pPr>
    </w:p>
    <w:p w14:paraId="72E71B5F" w14:textId="77777777" w:rsidR="00240346" w:rsidRPr="00D324AA" w:rsidRDefault="00240346" w:rsidP="00240346">
      <w:pPr>
        <w:rPr>
          <w:u w:val="single"/>
          <w:lang w:val="en-NZ"/>
        </w:rPr>
      </w:pPr>
      <w:r w:rsidRPr="00D324AA">
        <w:rPr>
          <w:u w:val="single"/>
          <w:lang w:val="en-NZ"/>
        </w:rPr>
        <w:t xml:space="preserve">Decision </w:t>
      </w:r>
    </w:p>
    <w:p w14:paraId="2711F0B4" w14:textId="77777777" w:rsidR="00240346" w:rsidRPr="00D324AA" w:rsidRDefault="00240346" w:rsidP="00240346">
      <w:pPr>
        <w:rPr>
          <w:lang w:val="en-NZ"/>
        </w:rPr>
      </w:pPr>
    </w:p>
    <w:p w14:paraId="764BFBE2" w14:textId="77777777" w:rsidR="00240346" w:rsidRPr="00D324AA" w:rsidRDefault="00240346" w:rsidP="0024034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C0B0CC7" w14:textId="77777777" w:rsidR="00240346" w:rsidRPr="00D324AA" w:rsidRDefault="00240346" w:rsidP="00240346">
      <w:pPr>
        <w:rPr>
          <w:lang w:val="en-NZ"/>
        </w:rPr>
      </w:pPr>
    </w:p>
    <w:p w14:paraId="2EF61BEA" w14:textId="77777777" w:rsidR="00240346" w:rsidRPr="00240346" w:rsidRDefault="00240346" w:rsidP="00240346">
      <w:pPr>
        <w:numPr>
          <w:ilvl w:val="0"/>
          <w:numId w:val="4"/>
        </w:numPr>
        <w:contextualSpacing/>
        <w:rPr>
          <w:rFonts w:cs="Arial"/>
          <w:szCs w:val="22"/>
          <w:lang w:val="en-NZ"/>
        </w:rPr>
      </w:pPr>
      <w:r w:rsidRPr="00240346">
        <w:rPr>
          <w:rFonts w:cs="Arial"/>
          <w:szCs w:val="22"/>
          <w:lang w:val="en-NZ"/>
        </w:rPr>
        <w:t>Please address all outstanding ethical issues, providing the information requested by the Committee.</w:t>
      </w:r>
    </w:p>
    <w:p w14:paraId="3299AFE2" w14:textId="77777777" w:rsidR="00240346" w:rsidRPr="00240346" w:rsidRDefault="00240346" w:rsidP="00240346">
      <w:pPr>
        <w:numPr>
          <w:ilvl w:val="0"/>
          <w:numId w:val="4"/>
        </w:numPr>
        <w:contextualSpacing/>
        <w:rPr>
          <w:rFonts w:cs="Arial"/>
          <w:szCs w:val="22"/>
          <w:lang w:val="en-NZ"/>
        </w:rPr>
      </w:pPr>
      <w:r w:rsidRPr="00240346">
        <w:rPr>
          <w:rFonts w:cs="Arial"/>
          <w:szCs w:val="22"/>
          <w:lang w:val="en-NZ"/>
        </w:rPr>
        <w:t>Please update the Participant Information Sheet and Consent Form, taking into account the suggestions made by the Committee.</w:t>
      </w:r>
    </w:p>
    <w:p w14:paraId="4CFD3CB4" w14:textId="77777777" w:rsidR="00240346" w:rsidRPr="00240346" w:rsidRDefault="00240346" w:rsidP="00240346">
      <w:pPr>
        <w:rPr>
          <w:lang w:val="en-NZ"/>
        </w:rPr>
      </w:pPr>
    </w:p>
    <w:p w14:paraId="2A0EA9CC" w14:textId="77777777" w:rsidR="00240346" w:rsidRPr="00240346" w:rsidRDefault="00240346" w:rsidP="00240346">
      <w:pPr>
        <w:rPr>
          <w:lang w:val="en-NZ"/>
        </w:rPr>
      </w:pPr>
      <w:r w:rsidRPr="00240346">
        <w:rPr>
          <w:lang w:val="en-NZ"/>
        </w:rPr>
        <w:t xml:space="preserve">After receipt of the information requested by the Committee, a final decision on the application will be made by </w:t>
      </w:r>
      <w:r w:rsidRPr="00240346">
        <w:rPr>
          <w:rFonts w:cs="Arial"/>
          <w:szCs w:val="22"/>
          <w:lang w:val="en-NZ"/>
        </w:rPr>
        <w:t xml:space="preserve">Dr Devonie Waaka </w:t>
      </w:r>
      <w:r>
        <w:rPr>
          <w:rFonts w:cs="Arial"/>
          <w:szCs w:val="22"/>
          <w:lang w:val="en-NZ"/>
        </w:rPr>
        <w:t xml:space="preserve">and </w:t>
      </w:r>
      <w:r w:rsidRPr="00240346">
        <w:rPr>
          <w:rFonts w:cs="Arial"/>
          <w:szCs w:val="22"/>
          <w:lang w:val="en-NZ"/>
        </w:rPr>
        <w:t>Mrs Helen Walker</w:t>
      </w:r>
      <w:r w:rsidRPr="00240346">
        <w:rPr>
          <w:lang w:val="en-NZ"/>
        </w:rPr>
        <w:t>.</w:t>
      </w:r>
    </w:p>
    <w:p w14:paraId="4E8CF760" w14:textId="5E7F1E15" w:rsidR="00D51C24" w:rsidRPr="00960BFE" w:rsidRDefault="0090545B">
      <w:pPr>
        <w:autoSpaceDE w:val="0"/>
        <w:autoSpaceDN w:val="0"/>
        <w:adjustRightInd w:val="0"/>
      </w:pPr>
      <w:r w:rsidRPr="00960BFE">
        <w:br w:type="page"/>
      </w:r>
      <w:bookmarkStart w:id="24" w:name="_Hlk54093763"/>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1187DF16" w14:textId="77777777" w:rsidTr="006A68C2">
        <w:trPr>
          <w:trHeight w:val="280"/>
        </w:trPr>
        <w:tc>
          <w:tcPr>
            <w:tcW w:w="966" w:type="dxa"/>
            <w:tcBorders>
              <w:top w:val="nil"/>
              <w:left w:val="nil"/>
              <w:bottom w:val="nil"/>
              <w:right w:val="nil"/>
            </w:tcBorders>
          </w:tcPr>
          <w:p w14:paraId="10FAFAB7" w14:textId="77777777" w:rsidR="006A68C2" w:rsidRPr="00960BFE" w:rsidRDefault="006A68C2">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0770F3FC"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4CB230" w14:textId="77777777" w:rsidR="006A68C2" w:rsidRPr="00960BFE" w:rsidRDefault="006A68C2">
            <w:pPr>
              <w:autoSpaceDE w:val="0"/>
              <w:autoSpaceDN w:val="0"/>
              <w:adjustRightInd w:val="0"/>
            </w:pPr>
            <w:r w:rsidRPr="00960BFE">
              <w:rPr>
                <w:b/>
              </w:rPr>
              <w:t>20/STH/169</w:t>
            </w:r>
            <w:r w:rsidRPr="00960BFE">
              <w:t xml:space="preserve"> </w:t>
            </w:r>
          </w:p>
        </w:tc>
      </w:tr>
      <w:tr w:rsidR="006A68C2" w:rsidRPr="00960BFE" w14:paraId="24860C10" w14:textId="77777777" w:rsidTr="006A68C2">
        <w:trPr>
          <w:trHeight w:val="280"/>
        </w:trPr>
        <w:tc>
          <w:tcPr>
            <w:tcW w:w="966" w:type="dxa"/>
            <w:tcBorders>
              <w:top w:val="nil"/>
              <w:left w:val="nil"/>
              <w:bottom w:val="nil"/>
              <w:right w:val="nil"/>
            </w:tcBorders>
          </w:tcPr>
          <w:p w14:paraId="7A64D2DB"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8FA21AF"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7EEAFDAD" w14:textId="77777777" w:rsidR="006A68C2" w:rsidRPr="00960BFE" w:rsidRDefault="006A68C2">
            <w:pPr>
              <w:autoSpaceDE w:val="0"/>
              <w:autoSpaceDN w:val="0"/>
              <w:adjustRightInd w:val="0"/>
            </w:pPr>
            <w:r w:rsidRPr="00960BFE">
              <w:t xml:space="preserve">ZN-c5-006: A study assessing the effect of food on ZN-c5, in healthy post-menopausal women. </w:t>
            </w:r>
          </w:p>
        </w:tc>
      </w:tr>
      <w:tr w:rsidR="006A68C2" w:rsidRPr="00960BFE" w14:paraId="458976B6" w14:textId="77777777" w:rsidTr="006A68C2">
        <w:trPr>
          <w:trHeight w:val="280"/>
        </w:trPr>
        <w:tc>
          <w:tcPr>
            <w:tcW w:w="966" w:type="dxa"/>
            <w:tcBorders>
              <w:top w:val="nil"/>
              <w:left w:val="nil"/>
              <w:bottom w:val="nil"/>
              <w:right w:val="nil"/>
            </w:tcBorders>
          </w:tcPr>
          <w:p w14:paraId="27D54970"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C6F0AFB"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0B0508FE" w14:textId="77777777" w:rsidR="006A68C2" w:rsidRPr="00960BFE" w:rsidRDefault="006A68C2">
            <w:pPr>
              <w:autoSpaceDE w:val="0"/>
              <w:autoSpaceDN w:val="0"/>
              <w:adjustRightInd w:val="0"/>
            </w:pPr>
            <w:r w:rsidRPr="00960BFE">
              <w:t xml:space="preserve">Dr Chris Wynne </w:t>
            </w:r>
          </w:p>
        </w:tc>
      </w:tr>
      <w:tr w:rsidR="006A68C2" w:rsidRPr="00960BFE" w14:paraId="459C0719" w14:textId="77777777" w:rsidTr="006A68C2">
        <w:trPr>
          <w:trHeight w:val="280"/>
        </w:trPr>
        <w:tc>
          <w:tcPr>
            <w:tcW w:w="966" w:type="dxa"/>
            <w:tcBorders>
              <w:top w:val="nil"/>
              <w:left w:val="nil"/>
              <w:bottom w:val="nil"/>
              <w:right w:val="nil"/>
            </w:tcBorders>
          </w:tcPr>
          <w:p w14:paraId="5AEC1BFB"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EFA5D54"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55DB1DA1" w14:textId="77777777" w:rsidR="006A68C2" w:rsidRPr="00960BFE" w:rsidRDefault="006A68C2">
            <w:pPr>
              <w:autoSpaceDE w:val="0"/>
              <w:autoSpaceDN w:val="0"/>
              <w:adjustRightInd w:val="0"/>
            </w:pPr>
            <w:proofErr w:type="spellStart"/>
            <w:r w:rsidRPr="00960BFE">
              <w:t>Novotech</w:t>
            </w:r>
            <w:proofErr w:type="spellEnd"/>
            <w:r w:rsidRPr="00960BFE">
              <w:t xml:space="preserve"> NZ Ltd </w:t>
            </w:r>
          </w:p>
        </w:tc>
      </w:tr>
      <w:tr w:rsidR="006A68C2" w:rsidRPr="00960BFE" w14:paraId="0DC921E7" w14:textId="77777777" w:rsidTr="006A68C2">
        <w:trPr>
          <w:trHeight w:val="280"/>
        </w:trPr>
        <w:tc>
          <w:tcPr>
            <w:tcW w:w="966" w:type="dxa"/>
            <w:tcBorders>
              <w:top w:val="nil"/>
              <w:left w:val="nil"/>
              <w:bottom w:val="nil"/>
              <w:right w:val="nil"/>
            </w:tcBorders>
          </w:tcPr>
          <w:p w14:paraId="486CB8C7"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DF9875B"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38CA7877" w14:textId="77777777" w:rsidR="006A68C2" w:rsidRPr="00960BFE" w:rsidRDefault="006A68C2">
            <w:pPr>
              <w:autoSpaceDE w:val="0"/>
              <w:autoSpaceDN w:val="0"/>
              <w:adjustRightInd w:val="0"/>
            </w:pPr>
            <w:r w:rsidRPr="00960BFE">
              <w:t xml:space="preserve">01 October 2020 </w:t>
            </w:r>
          </w:p>
        </w:tc>
      </w:tr>
    </w:tbl>
    <w:p w14:paraId="191ED8FC" w14:textId="77777777" w:rsidR="00D51C24" w:rsidRPr="00960BFE" w:rsidRDefault="0090545B">
      <w:pPr>
        <w:autoSpaceDE w:val="0"/>
        <w:autoSpaceDN w:val="0"/>
        <w:adjustRightInd w:val="0"/>
      </w:pPr>
      <w:r w:rsidRPr="00960BFE">
        <w:t xml:space="preserve"> </w:t>
      </w:r>
    </w:p>
    <w:p w14:paraId="4F770952" w14:textId="77777777" w:rsidR="00477F74" w:rsidRPr="00D324AA" w:rsidRDefault="00477F74" w:rsidP="00477F74">
      <w:pPr>
        <w:autoSpaceDE w:val="0"/>
        <w:autoSpaceDN w:val="0"/>
        <w:adjustRightInd w:val="0"/>
        <w:rPr>
          <w:sz w:val="20"/>
          <w:lang w:val="en-NZ"/>
        </w:rPr>
      </w:pPr>
      <w:r w:rsidRPr="00960BFE">
        <w:t>Dr Chris Wynne</w:t>
      </w:r>
      <w:r w:rsidRPr="00D324AA">
        <w:rPr>
          <w:lang w:val="en-NZ"/>
        </w:rPr>
        <w:t xml:space="preserve"> was present via videoconference for discussion of this application.</w:t>
      </w:r>
    </w:p>
    <w:p w14:paraId="24AD7D76" w14:textId="77777777" w:rsidR="00477F74" w:rsidRPr="00D324AA" w:rsidRDefault="00477F74" w:rsidP="00477F74">
      <w:pPr>
        <w:rPr>
          <w:u w:val="single"/>
          <w:lang w:val="en-NZ"/>
        </w:rPr>
      </w:pPr>
    </w:p>
    <w:p w14:paraId="2EB2D635" w14:textId="77777777" w:rsidR="00477F74" w:rsidRPr="00D324AA" w:rsidRDefault="00477F74" w:rsidP="00477F74">
      <w:pPr>
        <w:rPr>
          <w:u w:val="single"/>
          <w:lang w:val="en-NZ"/>
        </w:rPr>
      </w:pPr>
      <w:r w:rsidRPr="00D324AA">
        <w:rPr>
          <w:u w:val="single"/>
          <w:lang w:val="en-NZ"/>
        </w:rPr>
        <w:t>Potential conflicts of interest</w:t>
      </w:r>
    </w:p>
    <w:p w14:paraId="1DD08DE4" w14:textId="77777777" w:rsidR="00477F74" w:rsidRPr="00D324AA" w:rsidRDefault="00477F74" w:rsidP="00477F74">
      <w:pPr>
        <w:rPr>
          <w:b/>
          <w:lang w:val="en-NZ"/>
        </w:rPr>
      </w:pPr>
    </w:p>
    <w:p w14:paraId="64E0271D"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064961B9" w14:textId="77777777" w:rsidR="00477F74" w:rsidRPr="00D324AA" w:rsidRDefault="00477F74" w:rsidP="00477F74">
      <w:pPr>
        <w:rPr>
          <w:rFonts w:cs="Arial"/>
          <w:color w:val="33CCCC"/>
          <w:szCs w:val="22"/>
          <w:lang w:val="en-NZ"/>
        </w:rPr>
      </w:pPr>
    </w:p>
    <w:p w14:paraId="4836B60C" w14:textId="02985D16" w:rsidR="00477F74" w:rsidRPr="00477F74" w:rsidRDefault="00477F74" w:rsidP="00477F74">
      <w:pPr>
        <w:rPr>
          <w:rFonts w:cs="Arial"/>
          <w:szCs w:val="22"/>
          <w:lang w:val="en-NZ"/>
        </w:rPr>
      </w:pPr>
      <w:r w:rsidRPr="00477F74">
        <w:rPr>
          <w:rFonts w:cs="Arial"/>
          <w:szCs w:val="22"/>
          <w:lang w:val="en-NZ"/>
        </w:rPr>
        <w:t xml:space="preserve">Dr Devonie Waaka declared a potential conflict of interest </w:t>
      </w:r>
      <w:r>
        <w:rPr>
          <w:rFonts w:cs="Arial"/>
          <w:szCs w:val="22"/>
          <w:lang w:val="en-NZ"/>
        </w:rPr>
        <w:t>due to working in the same institution as the CI</w:t>
      </w:r>
      <w:r w:rsidR="00992F50">
        <w:rPr>
          <w:rFonts w:cs="Arial"/>
          <w:szCs w:val="22"/>
          <w:lang w:val="en-NZ"/>
        </w:rPr>
        <w:t xml:space="preserve"> and did not take any part in the approval process.</w:t>
      </w:r>
    </w:p>
    <w:p w14:paraId="75F2BAE8" w14:textId="77777777" w:rsidR="00477F74" w:rsidRPr="00D324AA" w:rsidRDefault="00477F74" w:rsidP="00477F74">
      <w:pPr>
        <w:rPr>
          <w:lang w:val="en-NZ"/>
        </w:rPr>
      </w:pPr>
    </w:p>
    <w:p w14:paraId="7BF93A3B" w14:textId="77777777" w:rsidR="00477F74" w:rsidRPr="00D324AA" w:rsidRDefault="00477F74" w:rsidP="00477F74">
      <w:pPr>
        <w:rPr>
          <w:u w:val="single"/>
          <w:lang w:val="en-NZ"/>
        </w:rPr>
      </w:pPr>
      <w:r w:rsidRPr="00D324AA">
        <w:rPr>
          <w:u w:val="single"/>
          <w:lang w:val="en-NZ"/>
        </w:rPr>
        <w:t>Summary of Study</w:t>
      </w:r>
    </w:p>
    <w:p w14:paraId="233BF5A0" w14:textId="77777777" w:rsidR="00477F74" w:rsidRPr="00D324AA" w:rsidRDefault="00477F74" w:rsidP="00477F74">
      <w:pPr>
        <w:rPr>
          <w:u w:val="single"/>
          <w:lang w:val="en-NZ"/>
        </w:rPr>
      </w:pPr>
    </w:p>
    <w:p w14:paraId="1AA46CB9" w14:textId="0E10B1CD" w:rsidR="00477F74" w:rsidRDefault="00FB7D98" w:rsidP="005249F1">
      <w:pPr>
        <w:numPr>
          <w:ilvl w:val="0"/>
          <w:numId w:val="8"/>
        </w:numPr>
        <w:contextualSpacing/>
        <w:rPr>
          <w:lang w:val="en-NZ"/>
        </w:rPr>
      </w:pPr>
      <w:r>
        <w:rPr>
          <w:lang w:val="en-NZ"/>
        </w:rPr>
        <w:t>This is a p</w:t>
      </w:r>
      <w:r w:rsidRPr="00FB7D98">
        <w:rPr>
          <w:lang w:val="en-NZ"/>
        </w:rPr>
        <w:t>hase 1 open</w:t>
      </w:r>
      <w:r>
        <w:rPr>
          <w:lang w:val="en-NZ"/>
        </w:rPr>
        <w:t>-</w:t>
      </w:r>
      <w:r w:rsidRPr="00FB7D98">
        <w:rPr>
          <w:lang w:val="en-NZ"/>
        </w:rPr>
        <w:t xml:space="preserve">label </w:t>
      </w:r>
      <w:r>
        <w:rPr>
          <w:lang w:val="en-NZ"/>
        </w:rPr>
        <w:t>pharmacokinetics</w:t>
      </w:r>
      <w:r w:rsidRPr="00FB7D98">
        <w:rPr>
          <w:lang w:val="en-NZ"/>
        </w:rPr>
        <w:t xml:space="preserve"> study of the effect of food on an investigational medicine</w:t>
      </w:r>
      <w:r>
        <w:rPr>
          <w:lang w:val="en-NZ"/>
        </w:rPr>
        <w:t xml:space="preserve"> (</w:t>
      </w:r>
      <w:r w:rsidRPr="00960BFE">
        <w:t>ZN-c5-006</w:t>
      </w:r>
      <w:r>
        <w:t>)</w:t>
      </w:r>
      <w:r w:rsidRPr="00FB7D98">
        <w:rPr>
          <w:lang w:val="en-NZ"/>
        </w:rPr>
        <w:t xml:space="preserve"> for breast cancer. </w:t>
      </w:r>
      <w:r>
        <w:rPr>
          <w:lang w:val="en-NZ"/>
        </w:rPr>
        <w:t xml:space="preserve">This is a </w:t>
      </w:r>
      <w:r w:rsidRPr="00FB7D98">
        <w:rPr>
          <w:lang w:val="en-NZ"/>
        </w:rPr>
        <w:t>CCST study (NZ only) including 18 healthy post-menopausal women. 150mg of Zn-c5 will be given on two occasions (2 study visits, each with a 2 night stay) under fed and fasting conditions, six days apart.</w:t>
      </w:r>
    </w:p>
    <w:p w14:paraId="3181B0DB" w14:textId="77777777" w:rsidR="005249F1" w:rsidRPr="005249F1" w:rsidRDefault="005249F1" w:rsidP="005249F1">
      <w:pPr>
        <w:ind w:left="720"/>
        <w:contextualSpacing/>
        <w:rPr>
          <w:lang w:val="en-NZ"/>
        </w:rPr>
      </w:pPr>
    </w:p>
    <w:p w14:paraId="30EBC6F4" w14:textId="77777777" w:rsidR="00477F74" w:rsidRPr="00D324AA" w:rsidRDefault="00477F74" w:rsidP="00477F74">
      <w:pPr>
        <w:rPr>
          <w:u w:val="single"/>
          <w:lang w:val="en-NZ"/>
        </w:rPr>
      </w:pPr>
      <w:r w:rsidRPr="00D324AA">
        <w:rPr>
          <w:u w:val="single"/>
          <w:lang w:val="en-NZ"/>
        </w:rPr>
        <w:t>Summary of outstanding ethical issues</w:t>
      </w:r>
    </w:p>
    <w:p w14:paraId="603C5EFF" w14:textId="77777777" w:rsidR="00477F74" w:rsidRPr="00D324AA" w:rsidRDefault="00477F74" w:rsidP="00477F74">
      <w:pPr>
        <w:rPr>
          <w:lang w:val="en-NZ"/>
        </w:rPr>
      </w:pPr>
    </w:p>
    <w:p w14:paraId="07154D1C"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73BD0EF" w14:textId="77777777" w:rsidR="00477F74" w:rsidRPr="005249F1" w:rsidRDefault="00477F74" w:rsidP="00477F74">
      <w:pPr>
        <w:autoSpaceDE w:val="0"/>
        <w:autoSpaceDN w:val="0"/>
        <w:adjustRightInd w:val="0"/>
        <w:rPr>
          <w:szCs w:val="22"/>
          <w:lang w:val="en-NZ"/>
        </w:rPr>
      </w:pPr>
    </w:p>
    <w:p w14:paraId="4DFB4A31" w14:textId="3F574017" w:rsidR="00477F74" w:rsidRPr="005249F1" w:rsidRDefault="00477F74" w:rsidP="005249F1">
      <w:pPr>
        <w:numPr>
          <w:ilvl w:val="0"/>
          <w:numId w:val="8"/>
        </w:numPr>
        <w:rPr>
          <w:rFonts w:cs="Arial"/>
          <w:color w:val="FF0000"/>
          <w:szCs w:val="22"/>
        </w:rPr>
      </w:pPr>
      <w:r w:rsidRPr="005249F1">
        <w:rPr>
          <w:rFonts w:cs="Arial"/>
          <w:szCs w:val="22"/>
          <w:u w:val="single"/>
        </w:rPr>
        <w:t>Action requested</w:t>
      </w:r>
      <w:r w:rsidRPr="005249F1">
        <w:rPr>
          <w:rFonts w:cs="Arial"/>
          <w:szCs w:val="22"/>
        </w:rPr>
        <w:t>:</w:t>
      </w:r>
      <w:r w:rsidR="00FE0496" w:rsidRPr="005249F1">
        <w:rPr>
          <w:rFonts w:cs="Arial"/>
          <w:szCs w:val="22"/>
        </w:rPr>
        <w:t xml:space="preserve"> please correct the insurance certificate to state that the study involves 18 participants.</w:t>
      </w:r>
    </w:p>
    <w:p w14:paraId="114276B1" w14:textId="77777777" w:rsidR="005249F1" w:rsidRPr="005249F1" w:rsidRDefault="005249F1" w:rsidP="005249F1">
      <w:pPr>
        <w:ind w:left="720"/>
        <w:rPr>
          <w:rFonts w:cs="Arial"/>
          <w:color w:val="FF0000"/>
          <w:szCs w:val="22"/>
        </w:rPr>
      </w:pPr>
    </w:p>
    <w:p w14:paraId="3C5A0E18" w14:textId="77777777" w:rsidR="00477F74" w:rsidRPr="00D324AA" w:rsidRDefault="00477F74" w:rsidP="00477F74">
      <w:pPr>
        <w:rPr>
          <w:u w:val="single"/>
          <w:lang w:val="en-NZ"/>
        </w:rPr>
      </w:pPr>
      <w:r w:rsidRPr="00D324AA">
        <w:rPr>
          <w:u w:val="single"/>
          <w:lang w:val="en-NZ"/>
        </w:rPr>
        <w:t xml:space="preserve">Decision </w:t>
      </w:r>
    </w:p>
    <w:p w14:paraId="65DB95D1" w14:textId="77777777" w:rsidR="00477F74" w:rsidRPr="00D324AA" w:rsidRDefault="00477F74" w:rsidP="00477F74">
      <w:pPr>
        <w:rPr>
          <w:lang w:val="en-NZ"/>
        </w:rPr>
      </w:pPr>
    </w:p>
    <w:p w14:paraId="340F70BB" w14:textId="77777777" w:rsidR="00477F74" w:rsidRPr="00D324AA" w:rsidRDefault="00477F74" w:rsidP="00477F74">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F648ECC" w14:textId="77777777" w:rsidR="00477F74" w:rsidRPr="00D324AA" w:rsidRDefault="00477F74" w:rsidP="00477F74">
      <w:pPr>
        <w:rPr>
          <w:color w:val="FF0000"/>
          <w:lang w:val="en-NZ"/>
        </w:rPr>
      </w:pPr>
    </w:p>
    <w:p w14:paraId="5FC71248" w14:textId="77777777" w:rsidR="00477F74" w:rsidRPr="005249F1" w:rsidRDefault="00477F74" w:rsidP="00477F74">
      <w:pPr>
        <w:numPr>
          <w:ilvl w:val="0"/>
          <w:numId w:val="5"/>
        </w:numPr>
        <w:contextualSpacing/>
        <w:rPr>
          <w:rFonts w:cs="Arial"/>
          <w:szCs w:val="22"/>
          <w:lang w:val="en-NZ"/>
        </w:rPr>
      </w:pPr>
      <w:r w:rsidRPr="005249F1">
        <w:rPr>
          <w:rFonts w:cs="Arial"/>
          <w:szCs w:val="22"/>
          <w:lang w:val="en-NZ"/>
        </w:rPr>
        <w:t>Please address all outstanding ethical issues raised by the Committee.</w:t>
      </w:r>
    </w:p>
    <w:bookmarkEnd w:id="24"/>
    <w:p w14:paraId="384F1105" w14:textId="2F3026CF" w:rsidR="00D51C24" w:rsidRPr="00960BFE" w:rsidRDefault="0090545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782649E5" w14:textId="77777777" w:rsidTr="006A68C2">
        <w:trPr>
          <w:trHeight w:val="280"/>
        </w:trPr>
        <w:tc>
          <w:tcPr>
            <w:tcW w:w="966" w:type="dxa"/>
            <w:tcBorders>
              <w:top w:val="nil"/>
              <w:left w:val="nil"/>
              <w:bottom w:val="nil"/>
              <w:right w:val="nil"/>
            </w:tcBorders>
          </w:tcPr>
          <w:p w14:paraId="4C4CB858" w14:textId="77777777" w:rsidR="006A68C2" w:rsidRPr="00960BFE" w:rsidRDefault="006A68C2">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3648E568"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958DAA" w14:textId="77777777" w:rsidR="006A68C2" w:rsidRPr="00960BFE" w:rsidRDefault="006A68C2">
            <w:pPr>
              <w:autoSpaceDE w:val="0"/>
              <w:autoSpaceDN w:val="0"/>
              <w:adjustRightInd w:val="0"/>
            </w:pPr>
            <w:r w:rsidRPr="00960BFE">
              <w:rPr>
                <w:b/>
              </w:rPr>
              <w:t>20/STH/170</w:t>
            </w:r>
            <w:r w:rsidRPr="00960BFE">
              <w:t xml:space="preserve"> </w:t>
            </w:r>
          </w:p>
        </w:tc>
      </w:tr>
      <w:tr w:rsidR="006A68C2" w:rsidRPr="00960BFE" w14:paraId="6FEDD21F" w14:textId="77777777" w:rsidTr="006A68C2">
        <w:trPr>
          <w:trHeight w:val="280"/>
        </w:trPr>
        <w:tc>
          <w:tcPr>
            <w:tcW w:w="966" w:type="dxa"/>
            <w:tcBorders>
              <w:top w:val="nil"/>
              <w:left w:val="nil"/>
              <w:bottom w:val="nil"/>
              <w:right w:val="nil"/>
            </w:tcBorders>
          </w:tcPr>
          <w:p w14:paraId="45EF6660"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0C375369"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41879127" w14:textId="77777777" w:rsidR="006A68C2" w:rsidRPr="00960BFE" w:rsidRDefault="006A68C2">
            <w:pPr>
              <w:autoSpaceDE w:val="0"/>
              <w:autoSpaceDN w:val="0"/>
              <w:adjustRightInd w:val="0"/>
            </w:pPr>
            <w:r w:rsidRPr="00960BFE">
              <w:t xml:space="preserve">A Phase 2 Study to Evaluate Efficacy and Safety of AL002 in Participants </w:t>
            </w:r>
            <w:proofErr w:type="gramStart"/>
            <w:r w:rsidRPr="00960BFE">
              <w:t>With</w:t>
            </w:r>
            <w:proofErr w:type="gramEnd"/>
            <w:r w:rsidRPr="00960BFE">
              <w:t xml:space="preserve"> Early Alzheimer's Disease  </w:t>
            </w:r>
          </w:p>
        </w:tc>
      </w:tr>
      <w:tr w:rsidR="006A68C2" w:rsidRPr="00960BFE" w14:paraId="11A2D9E3" w14:textId="77777777" w:rsidTr="006A68C2">
        <w:trPr>
          <w:trHeight w:val="280"/>
        </w:trPr>
        <w:tc>
          <w:tcPr>
            <w:tcW w:w="966" w:type="dxa"/>
            <w:tcBorders>
              <w:top w:val="nil"/>
              <w:left w:val="nil"/>
              <w:bottom w:val="nil"/>
              <w:right w:val="nil"/>
            </w:tcBorders>
          </w:tcPr>
          <w:p w14:paraId="6D0A00B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33C985E8"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5522D5A5" w14:textId="77777777" w:rsidR="006A68C2" w:rsidRPr="00960BFE" w:rsidRDefault="006A68C2">
            <w:pPr>
              <w:autoSpaceDE w:val="0"/>
              <w:autoSpaceDN w:val="0"/>
              <w:adjustRightInd w:val="0"/>
            </w:pPr>
            <w:r w:rsidRPr="00960BFE">
              <w:t xml:space="preserve">Dr Nigel Gilchrist </w:t>
            </w:r>
          </w:p>
        </w:tc>
      </w:tr>
      <w:tr w:rsidR="006A68C2" w:rsidRPr="00960BFE" w14:paraId="2F8D9F39" w14:textId="77777777" w:rsidTr="006A68C2">
        <w:trPr>
          <w:trHeight w:val="280"/>
        </w:trPr>
        <w:tc>
          <w:tcPr>
            <w:tcW w:w="966" w:type="dxa"/>
            <w:tcBorders>
              <w:top w:val="nil"/>
              <w:left w:val="nil"/>
              <w:bottom w:val="nil"/>
              <w:right w:val="nil"/>
            </w:tcBorders>
          </w:tcPr>
          <w:p w14:paraId="06688C64"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73DE9A43"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3DD0F68C" w14:textId="77777777" w:rsidR="006A68C2" w:rsidRPr="00960BFE" w:rsidRDefault="006A68C2">
            <w:pPr>
              <w:autoSpaceDE w:val="0"/>
              <w:autoSpaceDN w:val="0"/>
              <w:adjustRightInd w:val="0"/>
            </w:pPr>
            <w:proofErr w:type="spellStart"/>
            <w:r w:rsidRPr="00960BFE">
              <w:t>Alector</w:t>
            </w:r>
            <w:proofErr w:type="spellEnd"/>
            <w:r w:rsidRPr="00960BFE">
              <w:t xml:space="preserve"> Inc. </w:t>
            </w:r>
          </w:p>
        </w:tc>
      </w:tr>
      <w:tr w:rsidR="006A68C2" w:rsidRPr="00960BFE" w14:paraId="67222BAA" w14:textId="77777777" w:rsidTr="006A68C2">
        <w:trPr>
          <w:trHeight w:val="280"/>
        </w:trPr>
        <w:tc>
          <w:tcPr>
            <w:tcW w:w="966" w:type="dxa"/>
            <w:tcBorders>
              <w:top w:val="nil"/>
              <w:left w:val="nil"/>
              <w:bottom w:val="nil"/>
              <w:right w:val="nil"/>
            </w:tcBorders>
          </w:tcPr>
          <w:p w14:paraId="56143DA1"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618D1BFC"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7D776BDC" w14:textId="77777777" w:rsidR="006A68C2" w:rsidRPr="00960BFE" w:rsidRDefault="006A68C2">
            <w:pPr>
              <w:autoSpaceDE w:val="0"/>
              <w:autoSpaceDN w:val="0"/>
              <w:adjustRightInd w:val="0"/>
            </w:pPr>
            <w:r w:rsidRPr="00960BFE">
              <w:t xml:space="preserve">01 October 2020 </w:t>
            </w:r>
          </w:p>
        </w:tc>
      </w:tr>
    </w:tbl>
    <w:p w14:paraId="4C8DD872" w14:textId="77777777" w:rsidR="00D51C24" w:rsidRPr="00960BFE" w:rsidRDefault="0090545B">
      <w:pPr>
        <w:autoSpaceDE w:val="0"/>
        <w:autoSpaceDN w:val="0"/>
        <w:adjustRightInd w:val="0"/>
      </w:pPr>
      <w:r w:rsidRPr="00960BFE">
        <w:t xml:space="preserve"> </w:t>
      </w:r>
    </w:p>
    <w:p w14:paraId="78B55FFB" w14:textId="051AD095" w:rsidR="00477F74" w:rsidRPr="00D324AA" w:rsidRDefault="000C34B9" w:rsidP="00477F74">
      <w:pPr>
        <w:autoSpaceDE w:val="0"/>
        <w:autoSpaceDN w:val="0"/>
        <w:adjustRightInd w:val="0"/>
        <w:rPr>
          <w:sz w:val="20"/>
          <w:lang w:val="en-NZ"/>
        </w:rPr>
      </w:pPr>
      <w:r w:rsidRPr="00960BFE">
        <w:t xml:space="preserve">Dr Nigel Gilchrist </w:t>
      </w:r>
      <w:r>
        <w:t>and Deidre Thompson were</w:t>
      </w:r>
      <w:r w:rsidR="00477F74" w:rsidRPr="00D324AA">
        <w:rPr>
          <w:lang w:val="en-NZ"/>
        </w:rPr>
        <w:t xml:space="preserve"> present via videoconference for discussion of this application.</w:t>
      </w:r>
    </w:p>
    <w:p w14:paraId="613026D4" w14:textId="77777777" w:rsidR="00477F74" w:rsidRPr="00D324AA" w:rsidRDefault="00477F74" w:rsidP="00477F74">
      <w:pPr>
        <w:rPr>
          <w:u w:val="single"/>
          <w:lang w:val="en-NZ"/>
        </w:rPr>
      </w:pPr>
    </w:p>
    <w:p w14:paraId="0F4E7C98" w14:textId="77777777" w:rsidR="00477F74" w:rsidRPr="00D324AA" w:rsidRDefault="00477F74" w:rsidP="00477F74">
      <w:pPr>
        <w:rPr>
          <w:u w:val="single"/>
          <w:lang w:val="en-NZ"/>
        </w:rPr>
      </w:pPr>
      <w:r w:rsidRPr="00D324AA">
        <w:rPr>
          <w:u w:val="single"/>
          <w:lang w:val="en-NZ"/>
        </w:rPr>
        <w:t>Potential conflicts of interest</w:t>
      </w:r>
    </w:p>
    <w:p w14:paraId="510E8412" w14:textId="77777777" w:rsidR="00477F74" w:rsidRPr="00D324AA" w:rsidRDefault="00477F74" w:rsidP="00477F74">
      <w:pPr>
        <w:rPr>
          <w:b/>
          <w:lang w:val="en-NZ"/>
        </w:rPr>
      </w:pPr>
    </w:p>
    <w:p w14:paraId="34ED90DD"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18DB3E76" w14:textId="77777777" w:rsidR="00477F74" w:rsidRPr="00D324AA" w:rsidRDefault="00477F74" w:rsidP="00477F74">
      <w:pPr>
        <w:rPr>
          <w:lang w:val="en-NZ"/>
        </w:rPr>
      </w:pPr>
    </w:p>
    <w:p w14:paraId="2DF7F5FB"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3707FF30" w14:textId="77777777" w:rsidR="00477F74" w:rsidRPr="00D324AA" w:rsidRDefault="00477F74" w:rsidP="00477F74">
      <w:pPr>
        <w:rPr>
          <w:lang w:val="en-NZ"/>
        </w:rPr>
      </w:pPr>
    </w:p>
    <w:p w14:paraId="48D5A8BB" w14:textId="77777777" w:rsidR="00477F74" w:rsidRPr="00D324AA" w:rsidRDefault="00477F74" w:rsidP="00477F74">
      <w:pPr>
        <w:rPr>
          <w:u w:val="single"/>
          <w:lang w:val="en-NZ"/>
        </w:rPr>
      </w:pPr>
      <w:r w:rsidRPr="00D324AA">
        <w:rPr>
          <w:u w:val="single"/>
          <w:lang w:val="en-NZ"/>
        </w:rPr>
        <w:t>Summary of Study</w:t>
      </w:r>
    </w:p>
    <w:p w14:paraId="47B6F509" w14:textId="77777777" w:rsidR="00477F74" w:rsidRPr="00D324AA" w:rsidRDefault="00477F74" w:rsidP="00477F74">
      <w:pPr>
        <w:rPr>
          <w:u w:val="single"/>
          <w:lang w:val="en-NZ"/>
        </w:rPr>
      </w:pPr>
    </w:p>
    <w:p w14:paraId="5968BD44" w14:textId="77777777" w:rsidR="0090545B" w:rsidRPr="0090545B" w:rsidRDefault="0090545B" w:rsidP="0090545B">
      <w:pPr>
        <w:numPr>
          <w:ilvl w:val="0"/>
          <w:numId w:val="16"/>
        </w:numPr>
        <w:contextualSpacing/>
        <w:rPr>
          <w:lang w:val="en-NZ"/>
        </w:rPr>
      </w:pPr>
      <w:r>
        <w:t>This is an i</w:t>
      </w:r>
      <w:r w:rsidRPr="0090545B">
        <w:t>ntervention study of AL002</w:t>
      </w:r>
      <w:r>
        <w:t>,</w:t>
      </w:r>
      <w:r w:rsidRPr="0090545B">
        <w:t xml:space="preserve"> a new medicine</w:t>
      </w:r>
      <w:r>
        <w:t xml:space="preserve"> to treat </w:t>
      </w:r>
      <w:r w:rsidRPr="0090545B">
        <w:t>Early Alzheimer's Disease</w:t>
      </w:r>
      <w:r>
        <w:t>.</w:t>
      </w:r>
    </w:p>
    <w:p w14:paraId="1108D273" w14:textId="77777777" w:rsidR="0090545B" w:rsidRPr="0090545B" w:rsidRDefault="0090545B" w:rsidP="0090545B">
      <w:pPr>
        <w:numPr>
          <w:ilvl w:val="0"/>
          <w:numId w:val="16"/>
        </w:numPr>
        <w:contextualSpacing/>
        <w:rPr>
          <w:lang w:val="en-NZ"/>
        </w:rPr>
      </w:pPr>
      <w:r>
        <w:t>The study design is a</w:t>
      </w:r>
      <w:r w:rsidRPr="0090545B">
        <w:t xml:space="preserve"> two-part </w:t>
      </w:r>
      <w:r>
        <w:t>p</w:t>
      </w:r>
      <w:r w:rsidRPr="0090545B">
        <w:t>hase 2, randomised, double-blind, parallel-group, dose-ranging, placebo controlled 4 weekly IV administration for 96 weeks</w:t>
      </w:r>
      <w:r>
        <w:t>.</w:t>
      </w:r>
    </w:p>
    <w:p w14:paraId="75D425FC" w14:textId="77777777" w:rsidR="0090545B" w:rsidRPr="0090545B" w:rsidRDefault="0090545B" w:rsidP="0090545B">
      <w:pPr>
        <w:numPr>
          <w:ilvl w:val="0"/>
          <w:numId w:val="16"/>
        </w:numPr>
        <w:contextualSpacing/>
        <w:rPr>
          <w:lang w:val="en-NZ"/>
        </w:rPr>
      </w:pPr>
      <w:r>
        <w:t>In p</w:t>
      </w:r>
      <w:r w:rsidRPr="0090545B">
        <w:t>art 1 40</w:t>
      </w:r>
      <w:r>
        <w:t xml:space="preserve"> participants will be</w:t>
      </w:r>
      <w:r w:rsidRPr="0090545B">
        <w:t xml:space="preserve"> randomised 1:1:1:1 to AL002 at 15, 40 or 60 mg/kg or placebo</w:t>
      </w:r>
      <w:r>
        <w:t>.</w:t>
      </w:r>
      <w:r w:rsidRPr="0090545B">
        <w:t xml:space="preserve"> </w:t>
      </w:r>
    </w:p>
    <w:p w14:paraId="2005FCD4" w14:textId="56F23A1B" w:rsidR="00992F50" w:rsidRPr="00231D35" w:rsidRDefault="00992F50" w:rsidP="00541472">
      <w:pPr>
        <w:numPr>
          <w:ilvl w:val="0"/>
          <w:numId w:val="16"/>
        </w:numPr>
        <w:autoSpaceDE w:val="0"/>
        <w:autoSpaceDN w:val="0"/>
        <w:adjustRightInd w:val="0"/>
        <w:contextualSpacing/>
        <w:rPr>
          <w:lang w:val="en-NZ"/>
        </w:rPr>
      </w:pPr>
      <w:r>
        <w:t xml:space="preserve">Part </w:t>
      </w:r>
      <w:r w:rsidR="0090545B" w:rsidRPr="0090545B">
        <w:t>2</w:t>
      </w:r>
      <w:r>
        <w:t xml:space="preserve"> will include</w:t>
      </w:r>
      <w:r w:rsidR="0090545B" w:rsidRPr="0090545B">
        <w:t xml:space="preserve"> 225 new</w:t>
      </w:r>
      <w:r w:rsidR="0090545B">
        <w:t xml:space="preserve"> participants</w:t>
      </w:r>
      <w:r w:rsidR="0090545B" w:rsidRPr="0090545B">
        <w:t xml:space="preserve">, plus </w:t>
      </w:r>
      <w:r w:rsidR="0090545B">
        <w:t>p</w:t>
      </w:r>
      <w:r w:rsidR="0090545B" w:rsidRPr="0090545B">
        <w:t>art 1 participants</w:t>
      </w:r>
      <w:r>
        <w:t xml:space="preserve"> who wish to continue in the study. After an interim</w:t>
      </w:r>
      <w:r w:rsidR="0090545B" w:rsidRPr="0090545B">
        <w:t xml:space="preserve"> assessment of </w:t>
      </w:r>
      <w:r>
        <w:t>available data</w:t>
      </w:r>
      <w:r w:rsidR="0090545B" w:rsidRPr="0090545B">
        <w:t xml:space="preserve"> one dose</w:t>
      </w:r>
      <w:r>
        <w:t xml:space="preserve"> level</w:t>
      </w:r>
      <w:r w:rsidR="0090545B" w:rsidRPr="0090545B">
        <w:t xml:space="preserve"> may be discontinued. </w:t>
      </w:r>
    </w:p>
    <w:p w14:paraId="43FB288D" w14:textId="095B6332" w:rsidR="00992F50" w:rsidRPr="00D324AA" w:rsidRDefault="00992F50" w:rsidP="00231D35">
      <w:pPr>
        <w:numPr>
          <w:ilvl w:val="0"/>
          <w:numId w:val="16"/>
        </w:numPr>
        <w:autoSpaceDE w:val="0"/>
        <w:autoSpaceDN w:val="0"/>
        <w:adjustRightInd w:val="0"/>
        <w:contextualSpacing/>
        <w:rPr>
          <w:lang w:val="en-NZ"/>
        </w:rPr>
      </w:pPr>
      <w:r>
        <w:t>Approximately 15 participants are expected to be enrolled in New Zealand.</w:t>
      </w:r>
    </w:p>
    <w:p w14:paraId="39C7E65C" w14:textId="77777777" w:rsidR="00477F74" w:rsidRPr="00992F50" w:rsidRDefault="00477F74" w:rsidP="00231D35">
      <w:pPr>
        <w:autoSpaceDE w:val="0"/>
        <w:autoSpaceDN w:val="0"/>
        <w:adjustRightInd w:val="0"/>
        <w:ind w:left="720"/>
        <w:contextualSpacing/>
        <w:rPr>
          <w:lang w:val="en-NZ"/>
        </w:rPr>
      </w:pPr>
    </w:p>
    <w:p w14:paraId="44DD19A9" w14:textId="77777777" w:rsidR="00477F74" w:rsidRPr="00D324AA" w:rsidRDefault="00477F74" w:rsidP="00477F74">
      <w:pPr>
        <w:rPr>
          <w:u w:val="single"/>
          <w:lang w:val="en-NZ"/>
        </w:rPr>
      </w:pPr>
      <w:r w:rsidRPr="00D324AA">
        <w:rPr>
          <w:u w:val="single"/>
          <w:lang w:val="en-NZ"/>
        </w:rPr>
        <w:t xml:space="preserve">Summary of resolved ethical issues </w:t>
      </w:r>
    </w:p>
    <w:p w14:paraId="712E31BF" w14:textId="77777777" w:rsidR="00477F74" w:rsidRPr="00D324AA" w:rsidRDefault="00477F74" w:rsidP="00477F74">
      <w:pPr>
        <w:rPr>
          <w:u w:val="single"/>
          <w:lang w:val="en-NZ"/>
        </w:rPr>
      </w:pPr>
    </w:p>
    <w:p w14:paraId="143765EC"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2C4DDA30" w14:textId="77777777" w:rsidR="00477F74" w:rsidRPr="00D324AA" w:rsidRDefault="00477F74" w:rsidP="00477F74">
      <w:pPr>
        <w:rPr>
          <w:lang w:val="en-NZ"/>
        </w:rPr>
      </w:pPr>
    </w:p>
    <w:p w14:paraId="0A674D17" w14:textId="0155248E" w:rsidR="002160F6" w:rsidRDefault="002160F6" w:rsidP="0090545B">
      <w:pPr>
        <w:numPr>
          <w:ilvl w:val="0"/>
          <w:numId w:val="16"/>
        </w:numPr>
        <w:spacing w:before="80" w:after="80"/>
        <w:contextualSpacing/>
        <w:rPr>
          <w:lang w:val="en-NZ"/>
        </w:rPr>
      </w:pPr>
      <w:r>
        <w:rPr>
          <w:lang w:val="en-NZ"/>
        </w:rPr>
        <w:t>For future applications, the Committee asked for answers to questions in the application form to summarise</w:t>
      </w:r>
      <w:r w:rsidR="00992F50">
        <w:rPr>
          <w:lang w:val="en-NZ"/>
        </w:rPr>
        <w:t xml:space="preserve"> relevant</w:t>
      </w:r>
      <w:r>
        <w:rPr>
          <w:lang w:val="en-NZ"/>
        </w:rPr>
        <w:t xml:space="preserve"> in</w:t>
      </w:r>
      <w:r w:rsidR="00992F50">
        <w:rPr>
          <w:lang w:val="en-NZ"/>
        </w:rPr>
        <w:t>formation in</w:t>
      </w:r>
      <w:r>
        <w:rPr>
          <w:lang w:val="en-NZ"/>
        </w:rPr>
        <w:t xml:space="preserve"> lay language, rather than </w:t>
      </w:r>
      <w:r w:rsidR="00992F50">
        <w:rPr>
          <w:lang w:val="en-NZ"/>
        </w:rPr>
        <w:t>refer only to protocol page numbers or sections.</w:t>
      </w:r>
    </w:p>
    <w:p w14:paraId="41B839E8" w14:textId="4AB7DB5D" w:rsidR="00477F74" w:rsidRPr="00D324AA" w:rsidRDefault="00477F74" w:rsidP="0090545B">
      <w:pPr>
        <w:numPr>
          <w:ilvl w:val="0"/>
          <w:numId w:val="16"/>
        </w:numPr>
        <w:spacing w:before="80" w:after="80"/>
        <w:contextualSpacing/>
        <w:rPr>
          <w:lang w:val="en-NZ"/>
        </w:rPr>
      </w:pPr>
      <w:r w:rsidRPr="00D324AA">
        <w:rPr>
          <w:lang w:val="en-NZ"/>
        </w:rPr>
        <w:t xml:space="preserve">The Committee </w:t>
      </w:r>
      <w:r w:rsidR="000C34B9">
        <w:rPr>
          <w:lang w:val="en-NZ"/>
        </w:rPr>
        <w:t>noted the significant amount of time required on the behalf of participants in the study, and asked why no compensation was being offered to participants. The Researchers explained that participants tend to find the assessments beneficial for themselves, and consequently participate happily.</w:t>
      </w:r>
    </w:p>
    <w:p w14:paraId="53924449" w14:textId="56DB9066" w:rsidR="00477F74" w:rsidRDefault="000C34B9" w:rsidP="0090545B">
      <w:pPr>
        <w:numPr>
          <w:ilvl w:val="0"/>
          <w:numId w:val="16"/>
        </w:numPr>
        <w:spacing w:before="80" w:after="80"/>
        <w:contextualSpacing/>
        <w:rPr>
          <w:lang w:val="en-NZ"/>
        </w:rPr>
      </w:pPr>
      <w:r>
        <w:rPr>
          <w:lang w:val="en-NZ"/>
        </w:rPr>
        <w:t>The Committee asked if there was the possibility of any incidental findings arising in the study, which the Researchers confirmed.</w:t>
      </w:r>
      <w:r w:rsidR="00992F50">
        <w:rPr>
          <w:lang w:val="en-NZ"/>
        </w:rPr>
        <w:t xml:space="preserve"> The researcher explained how incidental findings would be managed.</w:t>
      </w:r>
    </w:p>
    <w:p w14:paraId="439DCDFA" w14:textId="5A103A2E" w:rsidR="000C34B9" w:rsidRDefault="000C34B9" w:rsidP="0090545B">
      <w:pPr>
        <w:numPr>
          <w:ilvl w:val="0"/>
          <w:numId w:val="16"/>
        </w:numPr>
        <w:spacing w:before="80" w:after="80"/>
        <w:contextualSpacing/>
        <w:rPr>
          <w:lang w:val="en-NZ"/>
        </w:rPr>
      </w:pPr>
      <w:r>
        <w:rPr>
          <w:lang w:val="en-NZ"/>
        </w:rPr>
        <w:t>The Committee asked how capacity to consent would be ascertained. The Researchers explained that participants in the study would be in the early stages of memory loss, and will be referred to them by a specialist who will have assessed their capacity.</w:t>
      </w:r>
    </w:p>
    <w:p w14:paraId="3B94E741" w14:textId="0E7AABB9" w:rsidR="000C34B9" w:rsidRDefault="000C34B9" w:rsidP="0090545B">
      <w:pPr>
        <w:numPr>
          <w:ilvl w:val="0"/>
          <w:numId w:val="16"/>
        </w:numPr>
        <w:spacing w:before="80" w:after="80"/>
        <w:contextualSpacing/>
        <w:rPr>
          <w:lang w:val="en-NZ"/>
        </w:rPr>
      </w:pPr>
      <w:r>
        <w:rPr>
          <w:lang w:val="en-NZ"/>
        </w:rPr>
        <w:t>The Committee asked, if study visits were required to be done remotely, how those would be recorded. The Researchers explained that they would be recorded via handwritten questionnaires. It was further clarified that in the event of a lockdown due to COVID-19, participants would not be able to go to the clinic to receive a dose of the study medication.</w:t>
      </w:r>
    </w:p>
    <w:p w14:paraId="131A80F9" w14:textId="170297EC" w:rsidR="000C34B9" w:rsidRDefault="000C34B9" w:rsidP="0090545B">
      <w:pPr>
        <w:numPr>
          <w:ilvl w:val="0"/>
          <w:numId w:val="16"/>
        </w:numPr>
        <w:spacing w:before="80" w:after="80"/>
        <w:contextualSpacing/>
        <w:rPr>
          <w:lang w:val="en-NZ"/>
        </w:rPr>
      </w:pPr>
      <w:r>
        <w:rPr>
          <w:lang w:val="en-NZ"/>
        </w:rPr>
        <w:t xml:space="preserve">The Committee noted the use of questionnaires designed to identify suicidal ideation or </w:t>
      </w:r>
      <w:r w:rsidR="002160F6">
        <w:rPr>
          <w:lang w:val="en-NZ"/>
        </w:rPr>
        <w:t>behaviour,</w:t>
      </w:r>
      <w:r>
        <w:rPr>
          <w:lang w:val="en-NZ"/>
        </w:rPr>
        <w:t xml:space="preserve"> and asked what steps would be taken if that was detected. The Researchers explained that reviews of those results are conducted regularly, and any concerning </w:t>
      </w:r>
      <w:r>
        <w:rPr>
          <w:lang w:val="en-NZ"/>
        </w:rPr>
        <w:lastRenderedPageBreak/>
        <w:t>findings would be communicated to the CI and</w:t>
      </w:r>
      <w:r w:rsidR="002160F6">
        <w:rPr>
          <w:lang w:val="en-NZ"/>
        </w:rPr>
        <w:t xml:space="preserve"> the sponsor, and</w:t>
      </w:r>
      <w:r>
        <w:rPr>
          <w:lang w:val="en-NZ"/>
        </w:rPr>
        <w:t xml:space="preserve"> either discussed with the participant or </w:t>
      </w:r>
      <w:r w:rsidR="002160F6">
        <w:rPr>
          <w:lang w:val="en-NZ"/>
        </w:rPr>
        <w:t>withdrawn from the study and referred onwards if appropriate</w:t>
      </w:r>
      <w:r>
        <w:rPr>
          <w:lang w:val="en-NZ"/>
        </w:rPr>
        <w:t>.</w:t>
      </w:r>
    </w:p>
    <w:p w14:paraId="2D52778B" w14:textId="77777777" w:rsidR="00477F74" w:rsidRPr="00D324AA" w:rsidRDefault="00477F74" w:rsidP="00477F74">
      <w:pPr>
        <w:spacing w:before="80" w:after="80"/>
        <w:rPr>
          <w:lang w:val="en-NZ"/>
        </w:rPr>
      </w:pPr>
    </w:p>
    <w:p w14:paraId="4FC0CCDD" w14:textId="77777777" w:rsidR="00477F74" w:rsidRPr="00D324AA" w:rsidRDefault="00477F74" w:rsidP="00477F74">
      <w:pPr>
        <w:rPr>
          <w:u w:val="single"/>
          <w:lang w:val="en-NZ"/>
        </w:rPr>
      </w:pPr>
      <w:r w:rsidRPr="00D324AA">
        <w:rPr>
          <w:u w:val="single"/>
          <w:lang w:val="en-NZ"/>
        </w:rPr>
        <w:t>Summary of outstanding ethical issues</w:t>
      </w:r>
    </w:p>
    <w:p w14:paraId="32800B0F" w14:textId="77777777" w:rsidR="00477F74" w:rsidRPr="00D324AA" w:rsidRDefault="00477F74" w:rsidP="00477F74">
      <w:pPr>
        <w:rPr>
          <w:lang w:val="en-NZ"/>
        </w:rPr>
      </w:pPr>
    </w:p>
    <w:p w14:paraId="753510F1"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D7ED3B" w14:textId="77777777" w:rsidR="00477F74" w:rsidRPr="00D324AA" w:rsidRDefault="00477F74" w:rsidP="00477F74">
      <w:pPr>
        <w:autoSpaceDE w:val="0"/>
        <w:autoSpaceDN w:val="0"/>
        <w:adjustRightInd w:val="0"/>
        <w:rPr>
          <w:szCs w:val="22"/>
          <w:lang w:val="en-NZ"/>
        </w:rPr>
      </w:pPr>
    </w:p>
    <w:p w14:paraId="51CBEB67" w14:textId="4073C081" w:rsidR="000C34B9" w:rsidRDefault="00477F74" w:rsidP="00AB0EA0">
      <w:pPr>
        <w:numPr>
          <w:ilvl w:val="0"/>
          <w:numId w:val="16"/>
        </w:numPr>
        <w:spacing w:before="80" w:after="80"/>
        <w:contextualSpacing/>
        <w:rPr>
          <w:lang w:val="en-NZ"/>
        </w:rPr>
      </w:pPr>
      <w:r w:rsidRPr="002160F6">
        <w:rPr>
          <w:rFonts w:cs="Arial"/>
          <w:szCs w:val="22"/>
          <w:u w:val="single"/>
        </w:rPr>
        <w:t>Further information requested</w:t>
      </w:r>
      <w:r w:rsidRPr="002160F6">
        <w:rPr>
          <w:szCs w:val="22"/>
          <w:lang w:val="en-NZ"/>
        </w:rPr>
        <w:t>:</w:t>
      </w:r>
      <w:r w:rsidR="000C34B9">
        <w:rPr>
          <w:color w:val="4BACC6"/>
          <w:szCs w:val="22"/>
          <w:lang w:val="en-NZ"/>
        </w:rPr>
        <w:t xml:space="preserve"> </w:t>
      </w:r>
      <w:r w:rsidR="00FA59C4">
        <w:rPr>
          <w:lang w:val="en-NZ"/>
        </w:rPr>
        <w:t>Please confirm which other</w:t>
      </w:r>
      <w:r w:rsidR="000C34B9">
        <w:rPr>
          <w:lang w:val="en-NZ"/>
        </w:rPr>
        <w:t xml:space="preserve"> countries</w:t>
      </w:r>
      <w:r w:rsidR="002160F6">
        <w:rPr>
          <w:lang w:val="en-NZ"/>
        </w:rPr>
        <w:t xml:space="preserve"> </w:t>
      </w:r>
      <w:r w:rsidR="000C34B9">
        <w:rPr>
          <w:lang w:val="en-NZ"/>
        </w:rPr>
        <w:t>have</w:t>
      </w:r>
      <w:r w:rsidR="002160F6">
        <w:rPr>
          <w:lang w:val="en-NZ"/>
        </w:rPr>
        <w:t xml:space="preserve"> </w:t>
      </w:r>
      <w:r w:rsidR="000C34B9">
        <w:rPr>
          <w:lang w:val="en-NZ"/>
        </w:rPr>
        <w:t>ethically approved the study.</w:t>
      </w:r>
    </w:p>
    <w:p w14:paraId="69B4B7B0" w14:textId="125160E9" w:rsidR="00477F74" w:rsidRPr="002160F6" w:rsidRDefault="002160F6" w:rsidP="00AB0EA0">
      <w:pPr>
        <w:numPr>
          <w:ilvl w:val="0"/>
          <w:numId w:val="16"/>
        </w:numPr>
        <w:spacing w:before="80" w:after="80"/>
        <w:contextualSpacing/>
        <w:rPr>
          <w:lang w:val="en-NZ"/>
        </w:rPr>
      </w:pPr>
      <w:r w:rsidRPr="002160F6">
        <w:rPr>
          <w:rFonts w:cs="Arial"/>
          <w:szCs w:val="22"/>
          <w:u w:val="single"/>
        </w:rPr>
        <w:t>Further information requested</w:t>
      </w:r>
      <w:r w:rsidRPr="002160F6">
        <w:rPr>
          <w:szCs w:val="22"/>
          <w:lang w:val="en-NZ"/>
        </w:rPr>
        <w:t>:</w:t>
      </w:r>
      <w:r>
        <w:rPr>
          <w:color w:val="4BACC6"/>
          <w:szCs w:val="22"/>
          <w:lang w:val="en-NZ"/>
        </w:rPr>
        <w:t xml:space="preserve"> </w:t>
      </w:r>
      <w:r>
        <w:rPr>
          <w:lang w:val="en-NZ"/>
        </w:rPr>
        <w:t xml:space="preserve">Please upload </w:t>
      </w:r>
      <w:r w:rsidRPr="006A0534">
        <w:rPr>
          <w:lang w:val="en-NZ"/>
        </w:rPr>
        <w:t xml:space="preserve">a formal data management plan. You can see the HDEC template here: </w:t>
      </w:r>
      <w:hyperlink r:id="rId15" w:history="1">
        <w:r w:rsidRPr="00E62AFE">
          <w:rPr>
            <w:rStyle w:val="Hyperlink"/>
            <w:lang w:val="en-NZ"/>
          </w:rPr>
          <w:t>https://ethics.health.govt.nz/system/files/documents/pages/data-only-management-template-oct2020.docx</w:t>
        </w:r>
      </w:hyperlink>
      <w:r>
        <w:rPr>
          <w:lang w:val="en-NZ"/>
        </w:rPr>
        <w:t>.</w:t>
      </w:r>
      <w:r w:rsidR="00477F74" w:rsidRPr="002160F6">
        <w:rPr>
          <w:szCs w:val="22"/>
          <w:lang w:val="en-NZ"/>
        </w:rPr>
        <w:br/>
      </w:r>
    </w:p>
    <w:p w14:paraId="54F7D12C" w14:textId="1D002198" w:rsidR="00477F74" w:rsidRPr="00D324AA" w:rsidRDefault="00477F74" w:rsidP="00477F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002160F6">
        <w:rPr>
          <w:rFonts w:cs="Arial"/>
          <w:szCs w:val="22"/>
          <w:lang w:val="en-NZ"/>
        </w:rPr>
        <w:t>. These refer to the main PIS unless otherwise specified</w:t>
      </w:r>
      <w:r w:rsidRPr="00D324AA">
        <w:rPr>
          <w:rFonts w:cs="Arial"/>
          <w:szCs w:val="22"/>
          <w:lang w:val="en-NZ"/>
        </w:rPr>
        <w:t xml:space="preserve">: </w:t>
      </w:r>
    </w:p>
    <w:p w14:paraId="422076F3" w14:textId="77777777" w:rsidR="00477F74" w:rsidRPr="00D324AA" w:rsidRDefault="00477F74" w:rsidP="00477F74">
      <w:pPr>
        <w:spacing w:before="80" w:after="80"/>
        <w:rPr>
          <w:rFonts w:cs="Arial"/>
          <w:szCs w:val="22"/>
          <w:lang w:val="en-NZ"/>
        </w:rPr>
      </w:pPr>
    </w:p>
    <w:p w14:paraId="72802CAE" w14:textId="05677AC4" w:rsidR="00477F74" w:rsidRPr="000C34B9" w:rsidRDefault="000C34B9" w:rsidP="00AB0EA0">
      <w:pPr>
        <w:numPr>
          <w:ilvl w:val="0"/>
          <w:numId w:val="16"/>
        </w:numPr>
        <w:spacing w:before="80" w:after="80"/>
        <w:contextualSpacing/>
        <w:rPr>
          <w:lang w:val="en-NZ"/>
        </w:rPr>
      </w:pPr>
      <w:r>
        <w:rPr>
          <w:lang w:val="en-NZ"/>
        </w:rPr>
        <w:t>The Committee stated that whole genomic analysis should not be a compulsory element of participation. Please amend the PIS/CF accordingly.</w:t>
      </w:r>
    </w:p>
    <w:p w14:paraId="3A3EF856" w14:textId="4693782C" w:rsidR="00477F74" w:rsidRDefault="000C34B9" w:rsidP="00AB0EA0">
      <w:pPr>
        <w:numPr>
          <w:ilvl w:val="0"/>
          <w:numId w:val="16"/>
        </w:numPr>
        <w:spacing w:before="80" w:after="80"/>
        <w:contextualSpacing/>
      </w:pPr>
      <w:r>
        <w:t>Please add a table of visits, tests and time required (a schedule of assessments) to make this clear to participants.</w:t>
      </w:r>
    </w:p>
    <w:p w14:paraId="22760D33" w14:textId="1B53FDEF" w:rsidR="000C34B9" w:rsidRDefault="000C34B9" w:rsidP="00AB0EA0">
      <w:pPr>
        <w:numPr>
          <w:ilvl w:val="0"/>
          <w:numId w:val="16"/>
        </w:numPr>
        <w:spacing w:before="80" w:after="80"/>
        <w:contextualSpacing/>
      </w:pPr>
      <w:r>
        <w:t>Please state on the first page that this drug has not been tested on people with Alzheimer’s disease before.</w:t>
      </w:r>
    </w:p>
    <w:p w14:paraId="00417878" w14:textId="51D1F0F0" w:rsidR="000C34B9" w:rsidRDefault="002160F6" w:rsidP="00AB0EA0">
      <w:pPr>
        <w:numPr>
          <w:ilvl w:val="0"/>
          <w:numId w:val="16"/>
        </w:numPr>
        <w:spacing w:before="80" w:after="80"/>
        <w:contextualSpacing/>
      </w:pPr>
      <w:r>
        <w:t>P</w:t>
      </w:r>
      <w:r w:rsidR="000C34B9">
        <w:t xml:space="preserve">age 2 paragraph 7: please state </w:t>
      </w:r>
      <w:r>
        <w:t>in addition that group 1 will include a p</w:t>
      </w:r>
      <w:r w:rsidR="000C34B9">
        <w:t>lacebo cohort.</w:t>
      </w:r>
    </w:p>
    <w:p w14:paraId="3F490880" w14:textId="6D870538" w:rsidR="002160F6" w:rsidRDefault="002160F6" w:rsidP="00AB0EA0">
      <w:pPr>
        <w:numPr>
          <w:ilvl w:val="0"/>
          <w:numId w:val="16"/>
        </w:numPr>
        <w:spacing w:before="80" w:after="80"/>
        <w:contextualSpacing/>
      </w:pPr>
      <w:r>
        <w:t xml:space="preserve">Page </w:t>
      </w:r>
      <w:r w:rsidRPr="002160F6">
        <w:t>3</w:t>
      </w:r>
      <w:r>
        <w:t>:</w:t>
      </w:r>
      <w:r w:rsidRPr="002160F6">
        <w:t xml:space="preserve"> </w:t>
      </w:r>
      <w:r>
        <w:t>please e</w:t>
      </w:r>
      <w:r w:rsidRPr="002160F6">
        <w:t>xplain biomarkers in lay terms</w:t>
      </w:r>
      <w:r>
        <w:t>.</w:t>
      </w:r>
      <w:r w:rsidRPr="002160F6">
        <w:t xml:space="preserve"> </w:t>
      </w:r>
    </w:p>
    <w:p w14:paraId="6FE027C2" w14:textId="53463187" w:rsidR="002160F6" w:rsidRDefault="002160F6" w:rsidP="00AB0EA0">
      <w:pPr>
        <w:numPr>
          <w:ilvl w:val="0"/>
          <w:numId w:val="16"/>
        </w:numPr>
        <w:spacing w:before="80" w:after="80"/>
        <w:contextualSpacing/>
      </w:pPr>
      <w:r>
        <w:t>Page 6: storing samples for 25 years seems excessive, please explain why this is so long or make it similar to other samples.</w:t>
      </w:r>
    </w:p>
    <w:p w14:paraId="44269864" w14:textId="77777777" w:rsidR="002160F6" w:rsidRDefault="002160F6" w:rsidP="00AB0EA0">
      <w:pPr>
        <w:numPr>
          <w:ilvl w:val="0"/>
          <w:numId w:val="16"/>
        </w:numPr>
        <w:spacing w:before="80" w:after="80"/>
        <w:contextualSpacing/>
      </w:pPr>
      <w:r>
        <w:t xml:space="preserve">Page </w:t>
      </w:r>
      <w:r w:rsidRPr="002160F6">
        <w:t>7</w:t>
      </w:r>
      <w:r>
        <w:t>:</w:t>
      </w:r>
      <w:r w:rsidRPr="002160F6">
        <w:t xml:space="preserve"> </w:t>
      </w:r>
      <w:r>
        <w:t>e</w:t>
      </w:r>
      <w:r w:rsidRPr="002160F6">
        <w:t xml:space="preserve">nsure the reference to permitted </w:t>
      </w:r>
      <w:proofErr w:type="spellStart"/>
      <w:r w:rsidRPr="002160F6">
        <w:t>Cannibidiol</w:t>
      </w:r>
      <w:proofErr w:type="spellEnd"/>
      <w:r w:rsidRPr="002160F6">
        <w:t xml:space="preserve"> use is permissible per NZ law. </w:t>
      </w:r>
    </w:p>
    <w:p w14:paraId="4BBB267E" w14:textId="77777777" w:rsidR="002160F6" w:rsidRDefault="002160F6" w:rsidP="00AB0EA0">
      <w:pPr>
        <w:numPr>
          <w:ilvl w:val="0"/>
          <w:numId w:val="16"/>
        </w:numPr>
        <w:spacing w:before="80" w:after="80"/>
        <w:contextualSpacing/>
      </w:pPr>
      <w:r>
        <w:t xml:space="preserve">Pages </w:t>
      </w:r>
      <w:r w:rsidRPr="002160F6">
        <w:t>8 and 9</w:t>
      </w:r>
      <w:r>
        <w:t>:</w:t>
      </w:r>
      <w:r w:rsidRPr="002160F6">
        <w:t xml:space="preserve"> </w:t>
      </w:r>
      <w:r>
        <w:t>t</w:t>
      </w:r>
      <w:r w:rsidRPr="002160F6">
        <w:t xml:space="preserve">he references to individual blood draw quantities is particularly unhelpful when these is no guide as to the frequency of each test. Suggest providing only the total amount of blood required during the study. </w:t>
      </w:r>
    </w:p>
    <w:p w14:paraId="40750B28" w14:textId="77777777" w:rsidR="002160F6" w:rsidRDefault="002160F6" w:rsidP="00AB0EA0">
      <w:pPr>
        <w:numPr>
          <w:ilvl w:val="0"/>
          <w:numId w:val="16"/>
        </w:numPr>
        <w:spacing w:before="80" w:after="80"/>
        <w:contextualSpacing/>
      </w:pPr>
      <w:r>
        <w:t xml:space="preserve">Page </w:t>
      </w:r>
      <w:r w:rsidRPr="002160F6">
        <w:t>9</w:t>
      </w:r>
      <w:r>
        <w:t>:</w:t>
      </w:r>
      <w:r w:rsidRPr="002160F6">
        <w:t xml:space="preserve"> </w:t>
      </w:r>
      <w:r>
        <w:t>b</w:t>
      </w:r>
      <w:r w:rsidRPr="002160F6">
        <w:t>rief reference is made to what appears to be mandatory genomic testing. Justify the mandatory nature of this testing. Discuss what genomic assays are planned. Include adequate information in the PISCF about the testing that will be done, potential importance to blood relatives, return of results etc</w:t>
      </w:r>
      <w:r>
        <w:t>.</w:t>
      </w:r>
      <w:r w:rsidRPr="002160F6">
        <w:t xml:space="preserve"> per </w:t>
      </w:r>
      <w:r>
        <w:t>the National Ethical Standards</w:t>
      </w:r>
      <w:r w:rsidRPr="002160F6">
        <w:t xml:space="preserve">. </w:t>
      </w:r>
    </w:p>
    <w:p w14:paraId="41936F78" w14:textId="1481BF88" w:rsidR="002160F6" w:rsidRDefault="002160F6" w:rsidP="00AB0EA0">
      <w:pPr>
        <w:numPr>
          <w:ilvl w:val="0"/>
          <w:numId w:val="16"/>
        </w:numPr>
        <w:spacing w:before="80" w:after="80"/>
        <w:contextualSpacing/>
      </w:pPr>
      <w:r>
        <w:t xml:space="preserve">Page </w:t>
      </w:r>
      <w:r w:rsidRPr="002160F6">
        <w:t>9</w:t>
      </w:r>
      <w:r>
        <w:t>:</w:t>
      </w:r>
      <w:r w:rsidRPr="002160F6">
        <w:t xml:space="preserve"> </w:t>
      </w:r>
      <w:r w:rsidR="00FA59C4">
        <w:t>I</w:t>
      </w:r>
      <w:r w:rsidRPr="002160F6">
        <w:t>nclude laboratory</w:t>
      </w:r>
      <w:r>
        <w:t xml:space="preserve"> </w:t>
      </w:r>
      <w:r w:rsidRPr="002160F6">
        <w:t xml:space="preserve">names and cities. </w:t>
      </w:r>
    </w:p>
    <w:p w14:paraId="330DBE88" w14:textId="0AB61786" w:rsidR="002160F6" w:rsidRDefault="002160F6" w:rsidP="00AB0EA0">
      <w:pPr>
        <w:numPr>
          <w:ilvl w:val="0"/>
          <w:numId w:val="16"/>
        </w:numPr>
        <w:spacing w:before="80" w:after="80"/>
        <w:contextualSpacing/>
      </w:pPr>
      <w:r>
        <w:t xml:space="preserve">Page </w:t>
      </w:r>
      <w:r w:rsidRPr="002160F6">
        <w:t>10</w:t>
      </w:r>
      <w:r>
        <w:t>:</w:t>
      </w:r>
      <w:r w:rsidR="00FA59C4">
        <w:t xml:space="preserve"> I</w:t>
      </w:r>
      <w:r w:rsidRPr="002160F6">
        <w:t xml:space="preserve">nclude </w:t>
      </w:r>
      <w:r>
        <w:t xml:space="preserve">the </w:t>
      </w:r>
      <w:r w:rsidRPr="002160F6">
        <w:t xml:space="preserve">likelihood of discomfort </w:t>
      </w:r>
      <w:r w:rsidR="00FA59C4">
        <w:t xml:space="preserve">associated </w:t>
      </w:r>
      <w:r w:rsidRPr="002160F6">
        <w:t>with</w:t>
      </w:r>
      <w:r w:rsidR="00FA59C4">
        <w:t xml:space="preserve"> the</w:t>
      </w:r>
      <w:r w:rsidRPr="002160F6">
        <w:t xml:space="preserve"> </w:t>
      </w:r>
      <w:r w:rsidR="00FA59C4">
        <w:t>lumber puncture procedure</w:t>
      </w:r>
      <w:r w:rsidRPr="002160F6">
        <w:t xml:space="preserve">. </w:t>
      </w:r>
    </w:p>
    <w:p w14:paraId="700C49C7" w14:textId="06B12CD3" w:rsidR="002160F6" w:rsidRDefault="002160F6" w:rsidP="00AB0EA0">
      <w:pPr>
        <w:numPr>
          <w:ilvl w:val="0"/>
          <w:numId w:val="16"/>
        </w:numPr>
        <w:spacing w:before="80" w:after="80"/>
        <w:contextualSpacing/>
      </w:pPr>
      <w:r>
        <w:t xml:space="preserve">Page </w:t>
      </w:r>
      <w:r w:rsidRPr="002160F6">
        <w:t>11</w:t>
      </w:r>
      <w:r>
        <w:t xml:space="preserve">: </w:t>
      </w:r>
      <w:r w:rsidR="00FA59C4">
        <w:t>R</w:t>
      </w:r>
      <w:r w:rsidRPr="002160F6">
        <w:t xml:space="preserve">eplace references to </w:t>
      </w:r>
      <w:proofErr w:type="spellStart"/>
      <w:r w:rsidRPr="002160F6">
        <w:t>acetominophen</w:t>
      </w:r>
      <w:proofErr w:type="spellEnd"/>
      <w:r w:rsidRPr="002160F6">
        <w:t xml:space="preserve"> with paracetamol. </w:t>
      </w:r>
    </w:p>
    <w:p w14:paraId="280A9D33" w14:textId="56115685" w:rsidR="002160F6" w:rsidRDefault="002160F6" w:rsidP="00AB0EA0">
      <w:pPr>
        <w:numPr>
          <w:ilvl w:val="0"/>
          <w:numId w:val="16"/>
        </w:numPr>
        <w:spacing w:before="80" w:after="80"/>
        <w:contextualSpacing/>
      </w:pPr>
      <w:r>
        <w:t xml:space="preserve">Page </w:t>
      </w:r>
      <w:r w:rsidRPr="002160F6">
        <w:t>12</w:t>
      </w:r>
      <w:r>
        <w:t>:</w:t>
      </w:r>
      <w:r w:rsidRPr="002160F6">
        <w:t xml:space="preserve"> </w:t>
      </w:r>
      <w:r w:rsidR="00FA59C4">
        <w:t>S</w:t>
      </w:r>
      <w:r w:rsidRPr="002160F6">
        <w:t xml:space="preserve">exually active participants are by definition not practicing complete sexual abstinence - move from this section. </w:t>
      </w:r>
    </w:p>
    <w:p w14:paraId="4728A9B4" w14:textId="5E869589" w:rsidR="002160F6" w:rsidRDefault="002160F6" w:rsidP="00AB0EA0">
      <w:pPr>
        <w:numPr>
          <w:ilvl w:val="0"/>
          <w:numId w:val="16"/>
        </w:numPr>
        <w:spacing w:before="80" w:after="80"/>
        <w:contextualSpacing/>
      </w:pPr>
      <w:r>
        <w:t xml:space="preserve">Page </w:t>
      </w:r>
      <w:r w:rsidRPr="002160F6">
        <w:t>12</w:t>
      </w:r>
      <w:r>
        <w:t>:</w:t>
      </w:r>
      <w:r w:rsidRPr="002160F6">
        <w:t xml:space="preserve"> </w:t>
      </w:r>
      <w:r w:rsidR="00FA59C4">
        <w:t>A</w:t>
      </w:r>
      <w:r w:rsidRPr="002160F6">
        <w:t>dditional consent must be gained to collect pregnancy information from study participants</w:t>
      </w:r>
      <w:r w:rsidR="00FA59C4">
        <w:t>; please make this clear.</w:t>
      </w:r>
    </w:p>
    <w:p w14:paraId="1AA3F257" w14:textId="6C23A107" w:rsidR="002160F6" w:rsidRDefault="002160F6" w:rsidP="00AB0EA0">
      <w:pPr>
        <w:numPr>
          <w:ilvl w:val="0"/>
          <w:numId w:val="16"/>
        </w:numPr>
        <w:spacing w:before="80" w:after="80"/>
        <w:contextualSpacing/>
      </w:pPr>
      <w:r>
        <w:t xml:space="preserve">Page </w:t>
      </w:r>
      <w:r w:rsidRPr="002160F6">
        <w:t>13</w:t>
      </w:r>
      <w:r>
        <w:t>:</w:t>
      </w:r>
      <w:r w:rsidRPr="002160F6">
        <w:t xml:space="preserve"> </w:t>
      </w:r>
      <w:r w:rsidR="00FA59C4">
        <w:t>E</w:t>
      </w:r>
      <w:r w:rsidRPr="002160F6">
        <w:t xml:space="preserve">xplain why other costs for long visits (meals etc) will not be included. </w:t>
      </w:r>
    </w:p>
    <w:p w14:paraId="49BACC20" w14:textId="2DE577D7" w:rsidR="002160F6" w:rsidRDefault="002160F6" w:rsidP="00AB0EA0">
      <w:pPr>
        <w:numPr>
          <w:ilvl w:val="0"/>
          <w:numId w:val="16"/>
        </w:numPr>
        <w:spacing w:before="80" w:after="80"/>
        <w:contextualSpacing/>
      </w:pPr>
      <w:r>
        <w:t xml:space="preserve">Page </w:t>
      </w:r>
      <w:r w:rsidRPr="002160F6">
        <w:t>13</w:t>
      </w:r>
      <w:r>
        <w:t>:</w:t>
      </w:r>
      <w:r w:rsidRPr="002160F6">
        <w:t xml:space="preserve"> </w:t>
      </w:r>
      <w:r w:rsidR="00FA59C4">
        <w:t>T</w:t>
      </w:r>
      <w:r w:rsidRPr="002160F6">
        <w:t xml:space="preserve">he </w:t>
      </w:r>
      <w:r>
        <w:t>c</w:t>
      </w:r>
      <w:r w:rsidRPr="002160F6">
        <w:t xml:space="preserve">ompensation statement has been altered from that required to be used. Please use the HDEC-approved text. </w:t>
      </w:r>
    </w:p>
    <w:p w14:paraId="737B884E" w14:textId="573334F7" w:rsidR="002160F6" w:rsidRDefault="002160F6" w:rsidP="00AB0EA0">
      <w:pPr>
        <w:numPr>
          <w:ilvl w:val="0"/>
          <w:numId w:val="16"/>
        </w:numPr>
        <w:spacing w:before="80" w:after="80"/>
        <w:contextualSpacing/>
      </w:pPr>
      <w:r>
        <w:t xml:space="preserve">Page </w:t>
      </w:r>
      <w:r w:rsidRPr="002160F6">
        <w:t>14</w:t>
      </w:r>
      <w:r>
        <w:t>:</w:t>
      </w:r>
      <w:r w:rsidRPr="002160F6">
        <w:t xml:space="preserve"> </w:t>
      </w:r>
      <w:r w:rsidR="00FA59C4">
        <w:t>P</w:t>
      </w:r>
      <w:r>
        <w:t>lease r</w:t>
      </w:r>
      <w:r w:rsidRPr="002160F6">
        <w:t>emove references to legal representatives</w:t>
      </w:r>
      <w:r>
        <w:t>.</w:t>
      </w:r>
      <w:r w:rsidRPr="002160F6">
        <w:t xml:space="preserve"> </w:t>
      </w:r>
    </w:p>
    <w:p w14:paraId="26B97118" w14:textId="0EF43CEE" w:rsidR="002160F6" w:rsidRDefault="002160F6" w:rsidP="00AB0EA0">
      <w:pPr>
        <w:numPr>
          <w:ilvl w:val="0"/>
          <w:numId w:val="16"/>
        </w:numPr>
        <w:spacing w:before="80" w:after="80"/>
        <w:contextualSpacing/>
      </w:pPr>
      <w:r>
        <w:t xml:space="preserve">Page </w:t>
      </w:r>
      <w:r w:rsidRPr="002160F6">
        <w:t>15</w:t>
      </w:r>
      <w:r>
        <w:t>: please add greater information to the</w:t>
      </w:r>
      <w:r w:rsidRPr="002160F6">
        <w:t xml:space="preserve"> data section</w:t>
      </w:r>
      <w:r>
        <w:t>,</w:t>
      </w:r>
      <w:r w:rsidRPr="002160F6">
        <w:t xml:space="preserve"> </w:t>
      </w:r>
      <w:r>
        <w:t>referring to the</w:t>
      </w:r>
      <w:r w:rsidRPr="002160F6">
        <w:t xml:space="preserve"> HDE</w:t>
      </w:r>
      <w:r>
        <w:t>C</w:t>
      </w:r>
      <w:r w:rsidRPr="002160F6">
        <w:t xml:space="preserve"> </w:t>
      </w:r>
      <w:r w:rsidR="00FA59C4">
        <w:t xml:space="preserve">PISCF </w:t>
      </w:r>
      <w:r w:rsidRPr="002160F6">
        <w:t>template</w:t>
      </w:r>
      <w:r>
        <w:t xml:space="preserve"> for guidance:</w:t>
      </w:r>
      <w:r w:rsidRPr="002160F6">
        <w:t xml:space="preserve"> </w:t>
      </w:r>
    </w:p>
    <w:p w14:paraId="7DACFE09" w14:textId="77777777" w:rsidR="002160F6" w:rsidRDefault="002160F6" w:rsidP="00D431FF">
      <w:pPr>
        <w:pStyle w:val="ListParagraph"/>
        <w:numPr>
          <w:ilvl w:val="0"/>
          <w:numId w:val="40"/>
        </w:numPr>
        <w:spacing w:before="80" w:after="80"/>
        <w:contextualSpacing/>
      </w:pPr>
      <w:r w:rsidRPr="002160F6">
        <w:t xml:space="preserve">Discuss whether scans performed will be retained in the participant's clinical record. </w:t>
      </w:r>
    </w:p>
    <w:p w14:paraId="7586067B" w14:textId="77777777" w:rsidR="002160F6" w:rsidRDefault="002160F6" w:rsidP="00D431FF">
      <w:pPr>
        <w:pStyle w:val="ListParagraph"/>
        <w:numPr>
          <w:ilvl w:val="0"/>
          <w:numId w:val="40"/>
        </w:numPr>
        <w:spacing w:before="80" w:after="80"/>
        <w:contextualSpacing/>
      </w:pPr>
      <w:r w:rsidRPr="002160F6">
        <w:t xml:space="preserve">Discuss future research. </w:t>
      </w:r>
    </w:p>
    <w:p w14:paraId="4E6EF210" w14:textId="77777777" w:rsidR="002160F6" w:rsidRDefault="002160F6" w:rsidP="00D431FF">
      <w:pPr>
        <w:pStyle w:val="ListParagraph"/>
        <w:numPr>
          <w:ilvl w:val="0"/>
          <w:numId w:val="40"/>
        </w:numPr>
        <w:spacing w:before="80" w:after="80"/>
        <w:contextualSpacing/>
      </w:pPr>
      <w:r w:rsidRPr="002160F6">
        <w:lastRenderedPageBreak/>
        <w:t xml:space="preserve">Discuss risks of data harm. </w:t>
      </w:r>
    </w:p>
    <w:p w14:paraId="3D7E6EBF" w14:textId="04CA041A" w:rsidR="002160F6" w:rsidRDefault="002160F6" w:rsidP="00D431FF">
      <w:pPr>
        <w:pStyle w:val="ListParagraph"/>
        <w:numPr>
          <w:ilvl w:val="0"/>
          <w:numId w:val="40"/>
        </w:numPr>
        <w:spacing w:before="80" w:after="80"/>
        <w:contextualSpacing/>
      </w:pPr>
      <w:r w:rsidRPr="002160F6">
        <w:t xml:space="preserve">Discuss data sharing with 3rd parties </w:t>
      </w:r>
      <w:proofErr w:type="spellStart"/>
      <w:r w:rsidRPr="002160F6">
        <w:t>eg</w:t>
      </w:r>
      <w:proofErr w:type="spellEnd"/>
      <w:r w:rsidRPr="002160F6">
        <w:t xml:space="preserve"> </w:t>
      </w:r>
      <w:proofErr w:type="spellStart"/>
      <w:r w:rsidRPr="002160F6">
        <w:t>Winterlight</w:t>
      </w:r>
      <w:proofErr w:type="spellEnd"/>
      <w:r w:rsidRPr="002160F6">
        <w:t xml:space="preserve"> and the 'Data Company' collecting questionnaire recordings. </w:t>
      </w:r>
      <w:r w:rsidR="00FA59C4">
        <w:t>T</w:t>
      </w:r>
      <w:r w:rsidR="00FA59C4" w:rsidRPr="00FA59C4">
        <w:t>he link to a privacy statement is insufficient.</w:t>
      </w:r>
      <w:r w:rsidR="00FA59C4">
        <w:t xml:space="preserve"> </w:t>
      </w:r>
      <w:r w:rsidRPr="002160F6">
        <w:t xml:space="preserve">Explain who has access to / who owns the data collected. </w:t>
      </w:r>
      <w:r w:rsidR="00FA59C4">
        <w:t xml:space="preserve">State whether </w:t>
      </w:r>
      <w:r w:rsidRPr="002160F6">
        <w:t>data</w:t>
      </w:r>
      <w:r w:rsidR="00FA59C4">
        <w:t xml:space="preserve"> collected by these third parties</w:t>
      </w:r>
      <w:r w:rsidRPr="002160F6">
        <w:t xml:space="preserve"> be shared with other third parties for related and/or unrelated use (e.g. commercial purposes?). Currently the information provided is extremely unclear. </w:t>
      </w:r>
    </w:p>
    <w:p w14:paraId="085FADF1" w14:textId="550C1769" w:rsidR="002160F6" w:rsidRDefault="002160F6" w:rsidP="00AB0EA0">
      <w:pPr>
        <w:numPr>
          <w:ilvl w:val="0"/>
          <w:numId w:val="16"/>
        </w:numPr>
        <w:spacing w:before="80" w:after="80"/>
        <w:contextualSpacing/>
      </w:pPr>
      <w:r>
        <w:t xml:space="preserve">Page 15 paragraph 2: please amend to reflect the fact that participants </w:t>
      </w:r>
      <w:r w:rsidR="00FA59C4">
        <w:t>may not be able to access some study specific data</w:t>
      </w:r>
      <w:r w:rsidR="00FA59C4" w:rsidRPr="00FA59C4">
        <w:t xml:space="preserve"> </w:t>
      </w:r>
      <w:r w:rsidR="00FA59C4">
        <w:t>until after the study has been completed and data has been analysed to protect the scientific integrity of the trial.</w:t>
      </w:r>
    </w:p>
    <w:p w14:paraId="5BE5ED82" w14:textId="77777777" w:rsidR="00FA59C4" w:rsidRDefault="00FA59C4" w:rsidP="00FA59C4">
      <w:pPr>
        <w:numPr>
          <w:ilvl w:val="0"/>
          <w:numId w:val="16"/>
        </w:numPr>
        <w:spacing w:before="80" w:after="80"/>
        <w:contextualSpacing/>
      </w:pPr>
      <w:r>
        <w:t>Please remove all yes/no tick boxes that are not truly optional (i.e. informing the GP of study participation, as this should be mandatory for this study).</w:t>
      </w:r>
    </w:p>
    <w:p w14:paraId="31ECB87C" w14:textId="77777777" w:rsidR="00FA59C4" w:rsidRDefault="00FA59C4" w:rsidP="00231D35">
      <w:pPr>
        <w:spacing w:before="80" w:after="80"/>
        <w:ind w:left="720"/>
        <w:contextualSpacing/>
      </w:pPr>
    </w:p>
    <w:p w14:paraId="0C407663" w14:textId="65207368" w:rsidR="002160F6" w:rsidRPr="00D431FF" w:rsidRDefault="00D431FF" w:rsidP="00AB0EA0">
      <w:pPr>
        <w:numPr>
          <w:ilvl w:val="0"/>
          <w:numId w:val="16"/>
        </w:numPr>
        <w:spacing w:before="80" w:after="80"/>
        <w:contextualSpacing/>
        <w:rPr>
          <w:b/>
          <w:bCs/>
        </w:rPr>
      </w:pPr>
      <w:r w:rsidRPr="00D431FF">
        <w:rPr>
          <w:b/>
          <w:bCs/>
        </w:rPr>
        <w:t>Future Unspecified Research (</w:t>
      </w:r>
      <w:r w:rsidR="000C34B9" w:rsidRPr="00D431FF">
        <w:rPr>
          <w:b/>
          <w:bCs/>
        </w:rPr>
        <w:t>FUR</w:t>
      </w:r>
      <w:r w:rsidRPr="00D431FF">
        <w:rPr>
          <w:b/>
          <w:bCs/>
        </w:rPr>
        <w:t>)</w:t>
      </w:r>
      <w:r w:rsidR="000C34B9" w:rsidRPr="00D431FF">
        <w:rPr>
          <w:b/>
          <w:bCs/>
        </w:rPr>
        <w:t xml:space="preserve">: </w:t>
      </w:r>
    </w:p>
    <w:p w14:paraId="4E7B1395" w14:textId="26E8E54B" w:rsidR="002160F6" w:rsidRDefault="002160F6" w:rsidP="00D431FF">
      <w:pPr>
        <w:pStyle w:val="ListParagraph"/>
        <w:numPr>
          <w:ilvl w:val="0"/>
          <w:numId w:val="41"/>
        </w:numPr>
        <w:spacing w:before="80" w:after="80"/>
        <w:contextualSpacing/>
      </w:pPr>
      <w:r>
        <w:t>Please s</w:t>
      </w:r>
      <w:r w:rsidRPr="002160F6">
        <w:t>tate whether broader genomic research may be performed on these samples</w:t>
      </w:r>
      <w:r w:rsidR="00FA59C4">
        <w:t xml:space="preserve"> and make it clear (in lay language) that whole genome analysis may be performed</w:t>
      </w:r>
    </w:p>
    <w:p w14:paraId="6F0E9AEC" w14:textId="77777777" w:rsidR="002160F6" w:rsidRDefault="000C34B9" w:rsidP="00D431FF">
      <w:pPr>
        <w:pStyle w:val="ListParagraph"/>
        <w:numPr>
          <w:ilvl w:val="0"/>
          <w:numId w:val="41"/>
        </w:numPr>
        <w:spacing w:before="80" w:after="80"/>
        <w:contextualSpacing/>
      </w:pPr>
      <w:r>
        <w:t>Please make clear that samples may be stored and analysed in any country.</w:t>
      </w:r>
    </w:p>
    <w:p w14:paraId="6D37951D" w14:textId="3C58A558" w:rsidR="000C34B9" w:rsidRDefault="000C34B9" w:rsidP="00D431FF">
      <w:pPr>
        <w:pStyle w:val="ListParagraph"/>
        <w:numPr>
          <w:ilvl w:val="0"/>
          <w:numId w:val="41"/>
        </w:numPr>
        <w:spacing w:before="80" w:after="80"/>
        <w:contextualSpacing/>
      </w:pPr>
      <w:r>
        <w:t xml:space="preserve">Please </w:t>
      </w:r>
      <w:r w:rsidR="002160F6">
        <w:t>explain data use, as per the HDEC template.</w:t>
      </w:r>
    </w:p>
    <w:p w14:paraId="2FCC0560" w14:textId="77777777" w:rsidR="00FA59C4" w:rsidRDefault="00FA59C4" w:rsidP="00231D35">
      <w:pPr>
        <w:spacing w:before="80" w:after="80"/>
        <w:ind w:left="1440"/>
        <w:contextualSpacing/>
      </w:pPr>
    </w:p>
    <w:p w14:paraId="037E117C" w14:textId="4EF0892B" w:rsidR="002160F6" w:rsidRDefault="002160F6" w:rsidP="00AB0EA0">
      <w:pPr>
        <w:numPr>
          <w:ilvl w:val="0"/>
          <w:numId w:val="16"/>
        </w:numPr>
        <w:spacing w:before="80" w:after="80"/>
        <w:contextualSpacing/>
      </w:pPr>
      <w:r w:rsidRPr="00D431FF">
        <w:rPr>
          <w:b/>
          <w:bCs/>
        </w:rPr>
        <w:t>Pregnancy PIS</w:t>
      </w:r>
      <w:r>
        <w:t>:</w:t>
      </w:r>
    </w:p>
    <w:p w14:paraId="16432508" w14:textId="45C4A3B6" w:rsidR="002160F6" w:rsidRDefault="002160F6" w:rsidP="00D431FF">
      <w:pPr>
        <w:pStyle w:val="ListParagraph"/>
        <w:numPr>
          <w:ilvl w:val="0"/>
          <w:numId w:val="42"/>
        </w:numPr>
      </w:pPr>
      <w:r>
        <w:t>Note that m</w:t>
      </w:r>
      <w:r w:rsidRPr="002160F6">
        <w:t xml:space="preserve">ost NZ women are not under the care of gynaecologists for their pregnancy. </w:t>
      </w:r>
      <w:r w:rsidR="00D14253">
        <w:t>It is preferable to refer to ‘Lead Maternity Carer’.</w:t>
      </w:r>
    </w:p>
    <w:p w14:paraId="28F067DE" w14:textId="77777777" w:rsidR="002160F6" w:rsidRDefault="002160F6" w:rsidP="00D431FF">
      <w:pPr>
        <w:pStyle w:val="ListParagraph"/>
        <w:numPr>
          <w:ilvl w:val="0"/>
          <w:numId w:val="42"/>
        </w:numPr>
      </w:pPr>
      <w:r>
        <w:t>Please i</w:t>
      </w:r>
      <w:r w:rsidRPr="002160F6">
        <w:t>nclude</w:t>
      </w:r>
      <w:r>
        <w:t xml:space="preserve"> the</w:t>
      </w:r>
      <w:r w:rsidRPr="002160F6">
        <w:t xml:space="preserve"> risk of increasing distress / anxiety due to study participation. </w:t>
      </w:r>
    </w:p>
    <w:p w14:paraId="5D609EFC" w14:textId="44253DD5" w:rsidR="00FA59C4" w:rsidRDefault="002160F6" w:rsidP="00D431FF">
      <w:pPr>
        <w:pStyle w:val="ListParagraph"/>
        <w:numPr>
          <w:ilvl w:val="0"/>
          <w:numId w:val="42"/>
        </w:numPr>
        <w:spacing w:before="80" w:after="80"/>
        <w:contextualSpacing/>
      </w:pPr>
      <w:r>
        <w:t>Note that a s</w:t>
      </w:r>
      <w:r w:rsidRPr="002160F6">
        <w:t xml:space="preserve">eparate consent </w:t>
      </w:r>
      <w:r>
        <w:t xml:space="preserve">would be </w:t>
      </w:r>
      <w:r w:rsidRPr="002160F6">
        <w:t xml:space="preserve">required for </w:t>
      </w:r>
      <w:r>
        <w:t xml:space="preserve">information collected from the </w:t>
      </w:r>
      <w:proofErr w:type="spellStart"/>
      <w:r w:rsidRPr="002160F6">
        <w:t>newborn</w:t>
      </w:r>
      <w:proofErr w:type="spellEnd"/>
      <w:r>
        <w:t>. This PIS can only cover information about the pregnancy and child before it is born.</w:t>
      </w:r>
    </w:p>
    <w:p w14:paraId="7D3CF270" w14:textId="7C5C3769" w:rsidR="000C34B9" w:rsidRDefault="000C34B9" w:rsidP="00D431FF">
      <w:pPr>
        <w:pStyle w:val="ListParagraph"/>
        <w:numPr>
          <w:ilvl w:val="0"/>
          <w:numId w:val="42"/>
        </w:numPr>
        <w:spacing w:before="80" w:after="80"/>
        <w:contextualSpacing/>
      </w:pPr>
      <w:r>
        <w:t>Please state that their data will be collected as if it were the main participants’ data.</w:t>
      </w:r>
    </w:p>
    <w:p w14:paraId="7C1CFCAE" w14:textId="77777777" w:rsidR="002160F6" w:rsidRDefault="002160F6" w:rsidP="00D431FF">
      <w:pPr>
        <w:pStyle w:val="ListParagraph"/>
        <w:numPr>
          <w:ilvl w:val="0"/>
          <w:numId w:val="42"/>
        </w:numPr>
      </w:pPr>
      <w:r>
        <w:t>Please add a t</w:t>
      </w:r>
      <w:r w:rsidRPr="002160F6">
        <w:t>able of visits and visit durations</w:t>
      </w:r>
      <w:r>
        <w:t>.</w:t>
      </w:r>
    </w:p>
    <w:p w14:paraId="78C6B3F9" w14:textId="187986B7" w:rsidR="002160F6" w:rsidRPr="00D324AA" w:rsidRDefault="002160F6" w:rsidP="00D431FF">
      <w:pPr>
        <w:pStyle w:val="ListParagraph"/>
        <w:numPr>
          <w:ilvl w:val="0"/>
          <w:numId w:val="42"/>
        </w:numPr>
      </w:pPr>
      <w:r>
        <w:t>Please ensure the data section has all the information outlined in the</w:t>
      </w:r>
      <w:r w:rsidRPr="002160F6">
        <w:t xml:space="preserve"> HDEC PISCF </w:t>
      </w:r>
      <w:proofErr w:type="gramStart"/>
      <w:r w:rsidRPr="002160F6">
        <w:t>template, and</w:t>
      </w:r>
      <w:proofErr w:type="gramEnd"/>
      <w:r w:rsidRPr="002160F6">
        <w:t xml:space="preserve"> made specific to the</w:t>
      </w:r>
      <w:r w:rsidR="00D14253">
        <w:t xml:space="preserve"> pregnant</w:t>
      </w:r>
      <w:r w:rsidRPr="002160F6">
        <w:t xml:space="preserve"> partner (who will not be having MRI scans etc).</w:t>
      </w:r>
    </w:p>
    <w:p w14:paraId="1CC9CF17" w14:textId="77777777" w:rsidR="00477F74" w:rsidRPr="00D324AA" w:rsidRDefault="00477F74" w:rsidP="00477F74">
      <w:pPr>
        <w:spacing w:before="80" w:after="80"/>
      </w:pPr>
    </w:p>
    <w:p w14:paraId="051A62A7" w14:textId="77777777" w:rsidR="00477F74" w:rsidRPr="00D324AA" w:rsidRDefault="00477F74" w:rsidP="00477F74">
      <w:pPr>
        <w:rPr>
          <w:u w:val="single"/>
          <w:lang w:val="en-NZ"/>
        </w:rPr>
      </w:pPr>
      <w:r w:rsidRPr="00D324AA">
        <w:rPr>
          <w:u w:val="single"/>
          <w:lang w:val="en-NZ"/>
        </w:rPr>
        <w:t xml:space="preserve">Decision </w:t>
      </w:r>
    </w:p>
    <w:p w14:paraId="6047441B" w14:textId="77777777" w:rsidR="00477F74" w:rsidRPr="00D324AA" w:rsidRDefault="00477F74" w:rsidP="00477F74">
      <w:pPr>
        <w:rPr>
          <w:lang w:val="en-NZ"/>
        </w:rPr>
      </w:pPr>
    </w:p>
    <w:p w14:paraId="081DAED5" w14:textId="77777777" w:rsidR="00477F74" w:rsidRPr="002160F6"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being </w:t>
      </w:r>
      <w:r w:rsidRPr="002160F6">
        <w:rPr>
          <w:lang w:val="en-NZ"/>
        </w:rPr>
        <w:t>received:</w:t>
      </w:r>
    </w:p>
    <w:p w14:paraId="75C8DEE5" w14:textId="77777777" w:rsidR="00477F74" w:rsidRPr="002160F6" w:rsidRDefault="00477F74" w:rsidP="00477F74">
      <w:pPr>
        <w:rPr>
          <w:lang w:val="en-NZ"/>
        </w:rPr>
      </w:pPr>
    </w:p>
    <w:p w14:paraId="361BECE5" w14:textId="77777777" w:rsidR="00477F74" w:rsidRPr="002160F6" w:rsidRDefault="00477F74" w:rsidP="00477F74">
      <w:pPr>
        <w:numPr>
          <w:ilvl w:val="0"/>
          <w:numId w:val="4"/>
        </w:numPr>
        <w:contextualSpacing/>
        <w:rPr>
          <w:rFonts w:cs="Arial"/>
          <w:szCs w:val="22"/>
          <w:lang w:val="en-NZ"/>
        </w:rPr>
      </w:pPr>
      <w:r w:rsidRPr="002160F6">
        <w:rPr>
          <w:rFonts w:cs="Arial"/>
          <w:szCs w:val="22"/>
          <w:lang w:val="en-NZ"/>
        </w:rPr>
        <w:t>Please address all outstanding ethical issues, providing the information requested by the Committee.</w:t>
      </w:r>
    </w:p>
    <w:p w14:paraId="685BE588" w14:textId="77777777" w:rsidR="00477F74" w:rsidRPr="002160F6" w:rsidRDefault="00477F74" w:rsidP="00477F74">
      <w:pPr>
        <w:numPr>
          <w:ilvl w:val="0"/>
          <w:numId w:val="4"/>
        </w:numPr>
        <w:contextualSpacing/>
        <w:rPr>
          <w:rFonts w:cs="Arial"/>
          <w:szCs w:val="22"/>
          <w:lang w:val="en-NZ"/>
        </w:rPr>
      </w:pPr>
      <w:r w:rsidRPr="002160F6">
        <w:rPr>
          <w:rFonts w:cs="Arial"/>
          <w:szCs w:val="22"/>
          <w:lang w:val="en-NZ"/>
        </w:rPr>
        <w:t>Please update the Participant Information Sheet and Consent Form, taking into account the suggestions made by the Committee.</w:t>
      </w:r>
    </w:p>
    <w:p w14:paraId="2881722B" w14:textId="77777777" w:rsidR="00477F74" w:rsidRPr="002160F6" w:rsidRDefault="00477F74" w:rsidP="00477F74">
      <w:pPr>
        <w:rPr>
          <w:lang w:val="en-NZ"/>
        </w:rPr>
      </w:pPr>
    </w:p>
    <w:p w14:paraId="09059458" w14:textId="36D2E44A" w:rsidR="00477F74" w:rsidRPr="002160F6" w:rsidRDefault="00477F74" w:rsidP="002160F6">
      <w:pPr>
        <w:rPr>
          <w:rFonts w:cs="Arial"/>
          <w:szCs w:val="22"/>
          <w:lang w:val="en-NZ"/>
        </w:rPr>
      </w:pPr>
      <w:r w:rsidRPr="002160F6">
        <w:rPr>
          <w:lang w:val="en-NZ"/>
        </w:rPr>
        <w:t xml:space="preserve">After receipt of the information requested by the Committee, a final decision on the application will be made by </w:t>
      </w:r>
      <w:r w:rsidR="002160F6" w:rsidRPr="002160F6">
        <w:rPr>
          <w:rFonts w:cs="Arial"/>
          <w:szCs w:val="22"/>
          <w:lang w:val="en-NZ"/>
        </w:rPr>
        <w:t xml:space="preserve">Professor Jean Hay-Smith </w:t>
      </w:r>
      <w:r w:rsidR="002160F6">
        <w:rPr>
          <w:rFonts w:cs="Arial"/>
          <w:szCs w:val="22"/>
          <w:lang w:val="en-NZ"/>
        </w:rPr>
        <w:t xml:space="preserve">and </w:t>
      </w:r>
      <w:r w:rsidR="002160F6" w:rsidRPr="002160F6">
        <w:rPr>
          <w:rFonts w:cs="Arial"/>
          <w:szCs w:val="22"/>
          <w:lang w:val="en-NZ"/>
        </w:rPr>
        <w:t>Mr Dominic Fitchett</w:t>
      </w:r>
      <w:r w:rsidRPr="002160F6">
        <w:rPr>
          <w:lang w:val="en-NZ"/>
        </w:rPr>
        <w:t>.</w:t>
      </w:r>
    </w:p>
    <w:p w14:paraId="3491D658" w14:textId="2A5887A6" w:rsidR="00D51C24" w:rsidRPr="00960BFE" w:rsidRDefault="0090545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68C2" w:rsidRPr="00960BFE" w14:paraId="24F2106C" w14:textId="77777777" w:rsidTr="006A68C2">
        <w:trPr>
          <w:trHeight w:val="280"/>
        </w:trPr>
        <w:tc>
          <w:tcPr>
            <w:tcW w:w="966" w:type="dxa"/>
            <w:tcBorders>
              <w:top w:val="nil"/>
              <w:left w:val="nil"/>
              <w:bottom w:val="nil"/>
              <w:right w:val="nil"/>
            </w:tcBorders>
          </w:tcPr>
          <w:p w14:paraId="59D8B047" w14:textId="77777777" w:rsidR="006A68C2" w:rsidRPr="00960BFE" w:rsidRDefault="006A68C2">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68EF8A7A" w14:textId="77777777" w:rsidR="006A68C2" w:rsidRPr="00960BFE" w:rsidRDefault="006A68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A05FBC" w14:textId="77777777" w:rsidR="006A68C2" w:rsidRPr="00960BFE" w:rsidRDefault="006A68C2">
            <w:pPr>
              <w:autoSpaceDE w:val="0"/>
              <w:autoSpaceDN w:val="0"/>
              <w:adjustRightInd w:val="0"/>
            </w:pPr>
            <w:r w:rsidRPr="00960BFE">
              <w:rPr>
                <w:b/>
              </w:rPr>
              <w:t>20/STH/173</w:t>
            </w:r>
            <w:r w:rsidRPr="00960BFE">
              <w:t xml:space="preserve"> </w:t>
            </w:r>
          </w:p>
        </w:tc>
      </w:tr>
      <w:tr w:rsidR="006A68C2" w:rsidRPr="00960BFE" w14:paraId="756CB5C7" w14:textId="77777777" w:rsidTr="006A68C2">
        <w:trPr>
          <w:trHeight w:val="280"/>
        </w:trPr>
        <w:tc>
          <w:tcPr>
            <w:tcW w:w="966" w:type="dxa"/>
            <w:tcBorders>
              <w:top w:val="nil"/>
              <w:left w:val="nil"/>
              <w:bottom w:val="nil"/>
              <w:right w:val="nil"/>
            </w:tcBorders>
          </w:tcPr>
          <w:p w14:paraId="5ACB8DD4"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4E0CE305" w14:textId="77777777" w:rsidR="006A68C2" w:rsidRPr="00960BFE" w:rsidRDefault="006A68C2">
            <w:pPr>
              <w:autoSpaceDE w:val="0"/>
              <w:autoSpaceDN w:val="0"/>
              <w:adjustRightInd w:val="0"/>
            </w:pPr>
            <w:r w:rsidRPr="00960BFE">
              <w:t xml:space="preserve">Title: </w:t>
            </w:r>
          </w:p>
        </w:tc>
        <w:tc>
          <w:tcPr>
            <w:tcW w:w="6459" w:type="dxa"/>
            <w:tcBorders>
              <w:top w:val="nil"/>
              <w:left w:val="nil"/>
              <w:bottom w:val="nil"/>
              <w:right w:val="nil"/>
            </w:tcBorders>
          </w:tcPr>
          <w:p w14:paraId="5F6E0AF6" w14:textId="77777777" w:rsidR="006A68C2" w:rsidRPr="00960BFE" w:rsidRDefault="006A68C2">
            <w:pPr>
              <w:autoSpaceDE w:val="0"/>
              <w:autoSpaceDN w:val="0"/>
              <w:adjustRightInd w:val="0"/>
            </w:pPr>
            <w:r w:rsidRPr="00960BFE">
              <w:t xml:space="preserve">(duplicate) BIOPRO Study </w:t>
            </w:r>
          </w:p>
        </w:tc>
      </w:tr>
      <w:tr w:rsidR="006A68C2" w:rsidRPr="00960BFE" w14:paraId="66869C7C" w14:textId="77777777" w:rsidTr="006A68C2">
        <w:trPr>
          <w:trHeight w:val="280"/>
        </w:trPr>
        <w:tc>
          <w:tcPr>
            <w:tcW w:w="966" w:type="dxa"/>
            <w:tcBorders>
              <w:top w:val="nil"/>
              <w:left w:val="nil"/>
              <w:bottom w:val="nil"/>
              <w:right w:val="nil"/>
            </w:tcBorders>
          </w:tcPr>
          <w:p w14:paraId="7DFC3916"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5026FF78" w14:textId="77777777" w:rsidR="006A68C2" w:rsidRPr="00960BFE" w:rsidRDefault="006A68C2">
            <w:pPr>
              <w:autoSpaceDE w:val="0"/>
              <w:autoSpaceDN w:val="0"/>
              <w:adjustRightInd w:val="0"/>
            </w:pPr>
            <w:r w:rsidRPr="00960BFE">
              <w:t xml:space="preserve">Principal Investigator: </w:t>
            </w:r>
          </w:p>
        </w:tc>
        <w:tc>
          <w:tcPr>
            <w:tcW w:w="6459" w:type="dxa"/>
            <w:tcBorders>
              <w:top w:val="nil"/>
              <w:left w:val="nil"/>
              <w:bottom w:val="nil"/>
              <w:right w:val="nil"/>
            </w:tcBorders>
          </w:tcPr>
          <w:p w14:paraId="03238FD0" w14:textId="77777777" w:rsidR="006A68C2" w:rsidRPr="00960BFE" w:rsidRDefault="006A68C2">
            <w:pPr>
              <w:autoSpaceDE w:val="0"/>
              <w:autoSpaceDN w:val="0"/>
              <w:adjustRightInd w:val="0"/>
            </w:pPr>
            <w:r w:rsidRPr="00960BFE">
              <w:t xml:space="preserve">Doctor Meghan Hill </w:t>
            </w:r>
          </w:p>
        </w:tc>
      </w:tr>
      <w:tr w:rsidR="006A68C2" w:rsidRPr="00960BFE" w14:paraId="552E315D" w14:textId="77777777" w:rsidTr="006A68C2">
        <w:trPr>
          <w:trHeight w:val="280"/>
        </w:trPr>
        <w:tc>
          <w:tcPr>
            <w:tcW w:w="966" w:type="dxa"/>
            <w:tcBorders>
              <w:top w:val="nil"/>
              <w:left w:val="nil"/>
              <w:bottom w:val="nil"/>
              <w:right w:val="nil"/>
            </w:tcBorders>
          </w:tcPr>
          <w:p w14:paraId="683A1CEA"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18742407" w14:textId="77777777" w:rsidR="006A68C2" w:rsidRPr="00960BFE" w:rsidRDefault="006A68C2">
            <w:pPr>
              <w:autoSpaceDE w:val="0"/>
              <w:autoSpaceDN w:val="0"/>
              <w:adjustRightInd w:val="0"/>
            </w:pPr>
            <w:r w:rsidRPr="00960BFE">
              <w:t xml:space="preserve">Sponsor: </w:t>
            </w:r>
          </w:p>
        </w:tc>
        <w:tc>
          <w:tcPr>
            <w:tcW w:w="6459" w:type="dxa"/>
            <w:tcBorders>
              <w:top w:val="nil"/>
              <w:left w:val="nil"/>
              <w:bottom w:val="nil"/>
              <w:right w:val="nil"/>
            </w:tcBorders>
          </w:tcPr>
          <w:p w14:paraId="3A96E1BB" w14:textId="77777777" w:rsidR="006A68C2" w:rsidRPr="00960BFE" w:rsidRDefault="006A68C2">
            <w:pPr>
              <w:autoSpaceDE w:val="0"/>
              <w:autoSpaceDN w:val="0"/>
              <w:adjustRightInd w:val="0"/>
            </w:pPr>
            <w:r w:rsidRPr="00960BFE">
              <w:t xml:space="preserve"> </w:t>
            </w:r>
          </w:p>
        </w:tc>
      </w:tr>
      <w:tr w:rsidR="006A68C2" w:rsidRPr="00960BFE" w14:paraId="6828A156" w14:textId="77777777" w:rsidTr="006A68C2">
        <w:trPr>
          <w:trHeight w:val="280"/>
        </w:trPr>
        <w:tc>
          <w:tcPr>
            <w:tcW w:w="966" w:type="dxa"/>
            <w:tcBorders>
              <w:top w:val="nil"/>
              <w:left w:val="nil"/>
              <w:bottom w:val="nil"/>
              <w:right w:val="nil"/>
            </w:tcBorders>
          </w:tcPr>
          <w:p w14:paraId="4DD967CA" w14:textId="77777777" w:rsidR="006A68C2" w:rsidRPr="00960BFE" w:rsidRDefault="006A68C2">
            <w:pPr>
              <w:autoSpaceDE w:val="0"/>
              <w:autoSpaceDN w:val="0"/>
              <w:adjustRightInd w:val="0"/>
            </w:pPr>
            <w:r w:rsidRPr="00960BFE">
              <w:t xml:space="preserve"> </w:t>
            </w:r>
          </w:p>
        </w:tc>
        <w:tc>
          <w:tcPr>
            <w:tcW w:w="2575" w:type="dxa"/>
            <w:tcBorders>
              <w:top w:val="nil"/>
              <w:left w:val="nil"/>
              <w:bottom w:val="nil"/>
              <w:right w:val="nil"/>
            </w:tcBorders>
          </w:tcPr>
          <w:p w14:paraId="286F9CCE" w14:textId="77777777" w:rsidR="006A68C2" w:rsidRPr="00960BFE" w:rsidRDefault="006A68C2">
            <w:pPr>
              <w:autoSpaceDE w:val="0"/>
              <w:autoSpaceDN w:val="0"/>
              <w:adjustRightInd w:val="0"/>
            </w:pPr>
            <w:r w:rsidRPr="00960BFE">
              <w:t xml:space="preserve">Clock Start Date: </w:t>
            </w:r>
          </w:p>
        </w:tc>
        <w:tc>
          <w:tcPr>
            <w:tcW w:w="6459" w:type="dxa"/>
            <w:tcBorders>
              <w:top w:val="nil"/>
              <w:left w:val="nil"/>
              <w:bottom w:val="nil"/>
              <w:right w:val="nil"/>
            </w:tcBorders>
          </w:tcPr>
          <w:p w14:paraId="5CDF5E4E" w14:textId="77777777" w:rsidR="006A68C2" w:rsidRPr="00960BFE" w:rsidRDefault="006A68C2">
            <w:pPr>
              <w:autoSpaceDE w:val="0"/>
              <w:autoSpaceDN w:val="0"/>
              <w:adjustRightInd w:val="0"/>
            </w:pPr>
            <w:r w:rsidRPr="00960BFE">
              <w:t xml:space="preserve">01 October 2020 </w:t>
            </w:r>
          </w:p>
        </w:tc>
      </w:tr>
    </w:tbl>
    <w:p w14:paraId="0F402901" w14:textId="77777777" w:rsidR="00D51C24" w:rsidRPr="00960BFE" w:rsidRDefault="0090545B">
      <w:pPr>
        <w:autoSpaceDE w:val="0"/>
        <w:autoSpaceDN w:val="0"/>
        <w:adjustRightInd w:val="0"/>
      </w:pPr>
      <w:r w:rsidRPr="00960BFE">
        <w:t xml:space="preserve"> </w:t>
      </w:r>
    </w:p>
    <w:p w14:paraId="2B71B9BF" w14:textId="63F7F7FF" w:rsidR="00477F74" w:rsidRPr="00D324AA" w:rsidRDefault="00FE0496" w:rsidP="00477F74">
      <w:pPr>
        <w:autoSpaceDE w:val="0"/>
        <w:autoSpaceDN w:val="0"/>
        <w:adjustRightInd w:val="0"/>
        <w:rPr>
          <w:sz w:val="20"/>
          <w:lang w:val="en-NZ"/>
        </w:rPr>
      </w:pPr>
      <w:r w:rsidRPr="00960BFE">
        <w:t xml:space="preserve">Doctor Meghan Hill </w:t>
      </w:r>
      <w:r w:rsidR="00477F74" w:rsidRPr="00D324AA">
        <w:rPr>
          <w:lang w:val="en-NZ"/>
        </w:rPr>
        <w:t>was present via videoconference for discussion of this application.</w:t>
      </w:r>
    </w:p>
    <w:p w14:paraId="44EFA6F0" w14:textId="77777777" w:rsidR="00477F74" w:rsidRPr="00D324AA" w:rsidRDefault="00477F74" w:rsidP="00477F74">
      <w:pPr>
        <w:rPr>
          <w:u w:val="single"/>
          <w:lang w:val="en-NZ"/>
        </w:rPr>
      </w:pPr>
    </w:p>
    <w:p w14:paraId="38E42D57" w14:textId="77777777" w:rsidR="00477F74" w:rsidRPr="00D324AA" w:rsidRDefault="00477F74" w:rsidP="00477F74">
      <w:pPr>
        <w:rPr>
          <w:u w:val="single"/>
          <w:lang w:val="en-NZ"/>
        </w:rPr>
      </w:pPr>
      <w:r w:rsidRPr="00D324AA">
        <w:rPr>
          <w:u w:val="single"/>
          <w:lang w:val="en-NZ"/>
        </w:rPr>
        <w:t>Potential conflicts of interest</w:t>
      </w:r>
    </w:p>
    <w:p w14:paraId="24AC2884" w14:textId="77777777" w:rsidR="00477F74" w:rsidRPr="00D324AA" w:rsidRDefault="00477F74" w:rsidP="00477F74">
      <w:pPr>
        <w:rPr>
          <w:b/>
          <w:lang w:val="en-NZ"/>
        </w:rPr>
      </w:pPr>
    </w:p>
    <w:p w14:paraId="7B9B157C" w14:textId="77777777" w:rsidR="00477F74" w:rsidRPr="00D324AA" w:rsidRDefault="00477F74" w:rsidP="00477F74">
      <w:pPr>
        <w:rPr>
          <w:lang w:val="en-NZ"/>
        </w:rPr>
      </w:pPr>
      <w:r w:rsidRPr="00D324AA">
        <w:rPr>
          <w:lang w:val="en-NZ"/>
        </w:rPr>
        <w:t>The Chair asked members to declare any potential conflicts of interest related to this application.</w:t>
      </w:r>
    </w:p>
    <w:p w14:paraId="07942578" w14:textId="77777777" w:rsidR="00477F74" w:rsidRPr="00D324AA" w:rsidRDefault="00477F74" w:rsidP="00477F74">
      <w:pPr>
        <w:rPr>
          <w:lang w:val="en-NZ"/>
        </w:rPr>
      </w:pPr>
    </w:p>
    <w:p w14:paraId="596E23F7" w14:textId="77777777" w:rsidR="00477F74" w:rsidRPr="00D324AA" w:rsidRDefault="00477F74" w:rsidP="00477F74">
      <w:pPr>
        <w:rPr>
          <w:lang w:val="en-NZ"/>
        </w:rPr>
      </w:pPr>
      <w:r w:rsidRPr="00D324AA">
        <w:rPr>
          <w:lang w:val="en-NZ"/>
        </w:rPr>
        <w:t>No potential conflicts of interest related to this application were declared by any member.</w:t>
      </w:r>
    </w:p>
    <w:p w14:paraId="0924DEB3" w14:textId="77777777" w:rsidR="00477F74" w:rsidRPr="00D324AA" w:rsidRDefault="00477F74" w:rsidP="00477F74">
      <w:pPr>
        <w:rPr>
          <w:lang w:val="en-NZ"/>
        </w:rPr>
      </w:pPr>
    </w:p>
    <w:p w14:paraId="6680223C" w14:textId="77777777" w:rsidR="00477F74" w:rsidRPr="00D324AA" w:rsidRDefault="00477F74" w:rsidP="00477F74">
      <w:pPr>
        <w:rPr>
          <w:u w:val="single"/>
          <w:lang w:val="en-NZ"/>
        </w:rPr>
      </w:pPr>
      <w:r w:rsidRPr="00D324AA">
        <w:rPr>
          <w:u w:val="single"/>
          <w:lang w:val="en-NZ"/>
        </w:rPr>
        <w:t>Summary of Study</w:t>
      </w:r>
    </w:p>
    <w:p w14:paraId="5CAE5440" w14:textId="77777777" w:rsidR="00477F74" w:rsidRPr="00D324AA" w:rsidRDefault="00477F74" w:rsidP="00477F74">
      <w:pPr>
        <w:rPr>
          <w:u w:val="single"/>
          <w:lang w:val="en-NZ"/>
        </w:rPr>
      </w:pPr>
    </w:p>
    <w:p w14:paraId="6BFB3956" w14:textId="76678DAA" w:rsidR="0090545B" w:rsidRPr="0090545B" w:rsidRDefault="0090545B" w:rsidP="0090545B">
      <w:pPr>
        <w:numPr>
          <w:ilvl w:val="0"/>
          <w:numId w:val="17"/>
        </w:numPr>
        <w:contextualSpacing/>
        <w:rPr>
          <w:lang w:val="en-NZ"/>
        </w:rPr>
      </w:pPr>
      <w:r>
        <w:rPr>
          <w:lang w:val="en-NZ"/>
        </w:rPr>
        <w:t xml:space="preserve">This application is for </w:t>
      </w:r>
      <w:r w:rsidR="00FE0496">
        <w:rPr>
          <w:lang w:val="en-NZ"/>
        </w:rPr>
        <w:t xml:space="preserve">two </w:t>
      </w:r>
      <w:r>
        <w:rPr>
          <w:lang w:val="en-NZ"/>
        </w:rPr>
        <w:t>research</w:t>
      </w:r>
      <w:r w:rsidR="00D14253">
        <w:rPr>
          <w:lang w:val="en-NZ"/>
        </w:rPr>
        <w:t xml:space="preserve"> projects</w:t>
      </w:r>
      <w:r>
        <w:rPr>
          <w:lang w:val="en-NZ"/>
        </w:rPr>
        <w:t xml:space="preserve"> investigating the </w:t>
      </w:r>
      <w:r w:rsidRPr="0090545B">
        <w:rPr>
          <w:lang w:val="en-NZ"/>
        </w:rPr>
        <w:t>physiologic pathways relating to labour signalling and timing of birth.</w:t>
      </w:r>
      <w:r>
        <w:rPr>
          <w:lang w:val="en-NZ"/>
        </w:rPr>
        <w:t xml:space="preserve"> Participants will also be asked </w:t>
      </w:r>
      <w:r w:rsidRPr="0090545B">
        <w:t xml:space="preserve">if they are willing to </w:t>
      </w:r>
      <w:r>
        <w:t>consent for their samples to be used</w:t>
      </w:r>
      <w:r w:rsidRPr="0090545B">
        <w:t xml:space="preserve"> in future unspecified research. </w:t>
      </w:r>
      <w:r>
        <w:t>Tissue collected includes maternal blood, cord blood from placenta, and placental/umbilical cord tissue.</w:t>
      </w:r>
    </w:p>
    <w:p w14:paraId="6FEEF657" w14:textId="7DB2BC9F" w:rsidR="00477F74" w:rsidRDefault="002028AD" w:rsidP="0090545B">
      <w:pPr>
        <w:numPr>
          <w:ilvl w:val="0"/>
          <w:numId w:val="17"/>
        </w:numPr>
        <w:contextualSpacing/>
        <w:rPr>
          <w:lang w:val="en-NZ"/>
        </w:rPr>
      </w:pPr>
      <w:r>
        <w:rPr>
          <w:lang w:val="en-NZ"/>
        </w:rPr>
        <w:t>Currently</w:t>
      </w:r>
      <w:r w:rsidR="0090545B" w:rsidRPr="0090545B">
        <w:rPr>
          <w:lang w:val="en-NZ"/>
        </w:rPr>
        <w:t>, the PI has funding to support research relating to the physiology of labour (The University of Auckland) and research regarding the mechanisms of stillbirth (The Health Research Council). The work on physiology of labour is planned to include samples of placenta/cord tissue, cord blood and maternal blood. The work relating to stillbirth is planned to include samples from the placenta only.</w:t>
      </w:r>
      <w:r w:rsidR="00477F74" w:rsidRPr="00D324AA">
        <w:rPr>
          <w:lang w:val="en-NZ"/>
        </w:rPr>
        <w:t xml:space="preserve"> </w:t>
      </w:r>
    </w:p>
    <w:p w14:paraId="51B9E44B" w14:textId="475CD116" w:rsidR="0090545B" w:rsidRPr="0090545B" w:rsidRDefault="0090545B" w:rsidP="0090545B">
      <w:pPr>
        <w:numPr>
          <w:ilvl w:val="0"/>
          <w:numId w:val="17"/>
        </w:numPr>
        <w:contextualSpacing/>
        <w:rPr>
          <w:lang w:val="en-NZ"/>
        </w:rPr>
      </w:pPr>
      <w:r>
        <w:t>P</w:t>
      </w:r>
      <w:r w:rsidRPr="0090545B">
        <w:t xml:space="preserve">regnancy specimens inclusive of cord blood, placental tissue and amniotic fluid are genetically distinct from the maternal patient. </w:t>
      </w:r>
      <w:r>
        <w:t>The researchers</w:t>
      </w:r>
      <w:r w:rsidRPr="0090545B">
        <w:t xml:space="preserve"> will be relying on maternal consent for </w:t>
      </w:r>
      <w:r>
        <w:t xml:space="preserve">the </w:t>
      </w:r>
      <w:r w:rsidRPr="0090545B">
        <w:t>use of samples of foetal origin.</w:t>
      </w:r>
    </w:p>
    <w:p w14:paraId="3D6D4976" w14:textId="77777777" w:rsidR="00477F74" w:rsidRPr="00D324AA" w:rsidRDefault="00477F74" w:rsidP="00477F74">
      <w:pPr>
        <w:autoSpaceDE w:val="0"/>
        <w:autoSpaceDN w:val="0"/>
        <w:adjustRightInd w:val="0"/>
        <w:rPr>
          <w:lang w:val="en-NZ"/>
        </w:rPr>
      </w:pPr>
    </w:p>
    <w:p w14:paraId="24A81666" w14:textId="77777777" w:rsidR="00477F74" w:rsidRPr="00D324AA" w:rsidRDefault="00477F74" w:rsidP="00477F74">
      <w:pPr>
        <w:rPr>
          <w:u w:val="single"/>
          <w:lang w:val="en-NZ"/>
        </w:rPr>
      </w:pPr>
      <w:r w:rsidRPr="00D324AA">
        <w:rPr>
          <w:u w:val="single"/>
          <w:lang w:val="en-NZ"/>
        </w:rPr>
        <w:t xml:space="preserve">Summary of resolved ethical issues </w:t>
      </w:r>
    </w:p>
    <w:p w14:paraId="5F701B6C" w14:textId="77777777" w:rsidR="00477F74" w:rsidRPr="00D324AA" w:rsidRDefault="00477F74" w:rsidP="00477F74">
      <w:pPr>
        <w:rPr>
          <w:u w:val="single"/>
          <w:lang w:val="en-NZ"/>
        </w:rPr>
      </w:pPr>
    </w:p>
    <w:p w14:paraId="6AD8EC4D" w14:textId="77777777" w:rsidR="00477F74" w:rsidRPr="00D324AA" w:rsidRDefault="00477F74" w:rsidP="00477F74">
      <w:pPr>
        <w:rPr>
          <w:lang w:val="en-NZ"/>
        </w:rPr>
      </w:pPr>
      <w:r w:rsidRPr="00D324AA">
        <w:rPr>
          <w:lang w:val="en-NZ"/>
        </w:rPr>
        <w:t>The main ethical issues considered by the Committee and addressed by the Researcher are as follows.</w:t>
      </w:r>
    </w:p>
    <w:p w14:paraId="1EEE3FA9" w14:textId="77777777" w:rsidR="00477F74" w:rsidRPr="00D324AA" w:rsidRDefault="00477F74" w:rsidP="00477F74">
      <w:pPr>
        <w:rPr>
          <w:lang w:val="en-NZ"/>
        </w:rPr>
      </w:pPr>
    </w:p>
    <w:p w14:paraId="4B5DE2B8" w14:textId="0F4051E2" w:rsidR="00477F74" w:rsidRDefault="00477F74" w:rsidP="00FE0496">
      <w:pPr>
        <w:numPr>
          <w:ilvl w:val="0"/>
          <w:numId w:val="17"/>
        </w:numPr>
        <w:spacing w:before="80" w:after="80"/>
        <w:contextualSpacing/>
        <w:rPr>
          <w:lang w:val="en-NZ"/>
        </w:rPr>
      </w:pPr>
      <w:r w:rsidRPr="00D324AA">
        <w:rPr>
          <w:lang w:val="en-NZ"/>
        </w:rPr>
        <w:t xml:space="preserve">The Committee </w:t>
      </w:r>
      <w:r w:rsidR="00FE0496">
        <w:rPr>
          <w:lang w:val="en-NZ"/>
        </w:rPr>
        <w:t xml:space="preserve">discussed whether the placenta and cord blood belong to the mother or to the baby, and </w:t>
      </w:r>
      <w:r w:rsidR="00D14253">
        <w:rPr>
          <w:lang w:val="en-NZ"/>
        </w:rPr>
        <w:t>discussed whether</w:t>
      </w:r>
      <w:r w:rsidR="00FE0496">
        <w:rPr>
          <w:lang w:val="en-NZ"/>
        </w:rPr>
        <w:t xml:space="preserve"> a separate consent form </w:t>
      </w:r>
      <w:r w:rsidR="00D14253">
        <w:rPr>
          <w:lang w:val="en-NZ"/>
        </w:rPr>
        <w:t>was required</w:t>
      </w:r>
      <w:r w:rsidR="00FE0496">
        <w:rPr>
          <w:lang w:val="en-NZ"/>
        </w:rPr>
        <w:t xml:space="preserve"> for the mother to consent on behalf of the baby after it is born. The Researcher explained that it is standard practice to consider both placenta and cord blood as belonging to the mother.</w:t>
      </w:r>
      <w:r w:rsidR="002160F6">
        <w:rPr>
          <w:lang w:val="en-NZ"/>
        </w:rPr>
        <w:t xml:space="preserve"> </w:t>
      </w:r>
    </w:p>
    <w:p w14:paraId="6A80891A" w14:textId="376220F3" w:rsidR="00FE0496" w:rsidRDefault="00FE0496" w:rsidP="0090545B">
      <w:pPr>
        <w:numPr>
          <w:ilvl w:val="0"/>
          <w:numId w:val="17"/>
        </w:numPr>
        <w:spacing w:before="80" w:after="80"/>
        <w:contextualSpacing/>
        <w:rPr>
          <w:lang w:val="en-NZ"/>
        </w:rPr>
      </w:pPr>
      <w:r>
        <w:rPr>
          <w:lang w:val="en-NZ"/>
        </w:rPr>
        <w:t>The Committee asked if cells will be cultured, which the Researcher clarified will not be done.</w:t>
      </w:r>
    </w:p>
    <w:p w14:paraId="4A96DE46" w14:textId="26E84CAA" w:rsidR="00FE0496" w:rsidRDefault="00FE0496" w:rsidP="0090545B">
      <w:pPr>
        <w:numPr>
          <w:ilvl w:val="0"/>
          <w:numId w:val="17"/>
        </w:numPr>
        <w:spacing w:before="80" w:after="80"/>
        <w:contextualSpacing/>
        <w:rPr>
          <w:lang w:val="en-NZ"/>
        </w:rPr>
      </w:pPr>
      <w:r>
        <w:rPr>
          <w:lang w:val="en-NZ"/>
        </w:rPr>
        <w:t xml:space="preserve">The Committee asked how samples to be used in future unspecified research will be stored. The Researcher explained that they would be stored in </w:t>
      </w:r>
      <w:r w:rsidR="002160F6">
        <w:rPr>
          <w:lang w:val="en-NZ"/>
        </w:rPr>
        <w:t>a registered</w:t>
      </w:r>
      <w:r>
        <w:rPr>
          <w:lang w:val="en-NZ"/>
        </w:rPr>
        <w:t xml:space="preserve"> laboratory, and that there are no plans to establish a new tissue bank.</w:t>
      </w:r>
    </w:p>
    <w:p w14:paraId="125573A5" w14:textId="7799CA32" w:rsidR="00FE0496" w:rsidRPr="00D324AA" w:rsidRDefault="00FE0496" w:rsidP="0090545B">
      <w:pPr>
        <w:numPr>
          <w:ilvl w:val="0"/>
          <w:numId w:val="17"/>
        </w:numPr>
        <w:spacing w:before="80" w:after="80"/>
        <w:contextualSpacing/>
        <w:rPr>
          <w:lang w:val="en-NZ"/>
        </w:rPr>
      </w:pPr>
      <w:r>
        <w:rPr>
          <w:lang w:val="en-NZ"/>
        </w:rPr>
        <w:t>The Committee asked if it is possible for the mother to consent to just one type of blood/tissue. The Researcher clarified that</w:t>
      </w:r>
      <w:r w:rsidR="002028AD">
        <w:rPr>
          <w:lang w:val="en-NZ"/>
        </w:rPr>
        <w:t>,</w:t>
      </w:r>
      <w:r>
        <w:rPr>
          <w:lang w:val="en-NZ"/>
        </w:rPr>
        <w:t xml:space="preserve"> what tissue is used will depend on clinical factors, but they will be seeking consent in each case for all types.</w:t>
      </w:r>
    </w:p>
    <w:p w14:paraId="6BCF80D6" w14:textId="77777777" w:rsidR="00477F74" w:rsidRPr="00D324AA" w:rsidRDefault="00477F74" w:rsidP="00477F74">
      <w:pPr>
        <w:spacing w:before="80" w:after="80"/>
        <w:rPr>
          <w:lang w:val="en-NZ"/>
        </w:rPr>
      </w:pPr>
    </w:p>
    <w:p w14:paraId="128E8356" w14:textId="77777777" w:rsidR="00477F74" w:rsidRPr="00D324AA" w:rsidRDefault="00477F74" w:rsidP="00477F74">
      <w:pPr>
        <w:rPr>
          <w:u w:val="single"/>
          <w:lang w:val="en-NZ"/>
        </w:rPr>
      </w:pPr>
      <w:r w:rsidRPr="00D324AA">
        <w:rPr>
          <w:u w:val="single"/>
          <w:lang w:val="en-NZ"/>
        </w:rPr>
        <w:t>Summary of outstanding ethical issues</w:t>
      </w:r>
    </w:p>
    <w:p w14:paraId="00513BCF" w14:textId="77777777" w:rsidR="00477F74" w:rsidRPr="00D324AA" w:rsidRDefault="00477F74" w:rsidP="00477F74">
      <w:pPr>
        <w:rPr>
          <w:lang w:val="en-NZ"/>
        </w:rPr>
      </w:pPr>
    </w:p>
    <w:p w14:paraId="47702534" w14:textId="77777777" w:rsidR="00477F74" w:rsidRPr="00D324AA" w:rsidRDefault="00477F74" w:rsidP="00477F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4500DCA" w14:textId="77777777" w:rsidR="00477F74" w:rsidRPr="00D324AA" w:rsidRDefault="00477F74" w:rsidP="00477F74">
      <w:pPr>
        <w:autoSpaceDE w:val="0"/>
        <w:autoSpaceDN w:val="0"/>
        <w:adjustRightInd w:val="0"/>
        <w:rPr>
          <w:szCs w:val="22"/>
          <w:lang w:val="en-NZ"/>
        </w:rPr>
      </w:pPr>
    </w:p>
    <w:p w14:paraId="7E2DD4B2" w14:textId="0A1A7214" w:rsidR="00477F74" w:rsidRPr="002160F6" w:rsidRDefault="00477F74" w:rsidP="0090545B">
      <w:pPr>
        <w:numPr>
          <w:ilvl w:val="0"/>
          <w:numId w:val="17"/>
        </w:numPr>
        <w:rPr>
          <w:rFonts w:cs="Arial"/>
          <w:szCs w:val="22"/>
        </w:rPr>
      </w:pPr>
      <w:r w:rsidRPr="002160F6">
        <w:rPr>
          <w:rFonts w:cs="Arial"/>
          <w:szCs w:val="22"/>
          <w:u w:val="single"/>
        </w:rPr>
        <w:t>Further information requested</w:t>
      </w:r>
      <w:r w:rsidRPr="002160F6">
        <w:rPr>
          <w:szCs w:val="22"/>
          <w:lang w:val="en-NZ"/>
        </w:rPr>
        <w:t>:</w:t>
      </w:r>
      <w:r w:rsidR="00FE0496" w:rsidRPr="002160F6">
        <w:rPr>
          <w:szCs w:val="22"/>
          <w:lang w:val="en-NZ"/>
        </w:rPr>
        <w:t xml:space="preserve"> </w:t>
      </w:r>
      <w:r w:rsidR="002160F6" w:rsidRPr="002160F6">
        <w:rPr>
          <w:lang w:val="en-NZ"/>
        </w:rPr>
        <w:t xml:space="preserve">Please upload a formal data management plan. You can see the HDEC template here: </w:t>
      </w:r>
      <w:hyperlink r:id="rId16" w:history="1">
        <w:r w:rsidR="002160F6" w:rsidRPr="00231D35">
          <w:rPr>
            <w:rStyle w:val="Hyperlink"/>
            <w:color w:val="auto"/>
            <w:u w:val="none"/>
            <w:lang w:val="en-NZ"/>
          </w:rPr>
          <w:t>https://ethics.health.govt.nz/system/files/documents/pages/data-only-management-template-oct2020.docx</w:t>
        </w:r>
      </w:hyperlink>
      <w:r w:rsidRPr="002160F6">
        <w:rPr>
          <w:szCs w:val="22"/>
          <w:lang w:val="en-NZ"/>
        </w:rPr>
        <w:br/>
      </w:r>
    </w:p>
    <w:p w14:paraId="3F45BA75" w14:textId="54426AC0" w:rsidR="00477F74" w:rsidRPr="00D324AA" w:rsidRDefault="00477F74" w:rsidP="00477F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431FF">
        <w:rPr>
          <w:rFonts w:cs="Arial"/>
          <w:szCs w:val="22"/>
          <w:lang w:val="en-NZ"/>
        </w:rPr>
        <w:t xml:space="preserve"> (PIS/CF)</w:t>
      </w:r>
      <w:r w:rsidRPr="00D324AA">
        <w:rPr>
          <w:rFonts w:cs="Arial"/>
          <w:szCs w:val="22"/>
          <w:lang w:val="en-NZ"/>
        </w:rPr>
        <w:t xml:space="preserve">: </w:t>
      </w:r>
    </w:p>
    <w:p w14:paraId="710EF5D7" w14:textId="77777777" w:rsidR="00477F74" w:rsidRPr="00D324AA" w:rsidRDefault="00477F74" w:rsidP="00477F74">
      <w:pPr>
        <w:spacing w:before="80" w:after="80"/>
        <w:rPr>
          <w:rFonts w:cs="Arial"/>
          <w:szCs w:val="22"/>
          <w:lang w:val="en-NZ"/>
        </w:rPr>
      </w:pPr>
    </w:p>
    <w:p w14:paraId="14EBF693" w14:textId="77777777" w:rsidR="002160F6" w:rsidRPr="00D431FF" w:rsidRDefault="002160F6" w:rsidP="00FE0496">
      <w:pPr>
        <w:numPr>
          <w:ilvl w:val="0"/>
          <w:numId w:val="17"/>
        </w:numPr>
        <w:spacing w:before="80" w:after="80"/>
        <w:contextualSpacing/>
        <w:rPr>
          <w:b/>
          <w:bCs/>
        </w:rPr>
      </w:pPr>
      <w:r w:rsidRPr="00D431FF">
        <w:rPr>
          <w:b/>
          <w:bCs/>
        </w:rPr>
        <w:t xml:space="preserve">Main PIS </w:t>
      </w:r>
    </w:p>
    <w:p w14:paraId="5056950A" w14:textId="31920D90" w:rsidR="00FE0496" w:rsidRPr="00D324AA" w:rsidRDefault="002160F6" w:rsidP="00D431FF">
      <w:pPr>
        <w:pStyle w:val="ListParagraph"/>
        <w:numPr>
          <w:ilvl w:val="0"/>
          <w:numId w:val="43"/>
        </w:numPr>
        <w:spacing w:before="80" w:after="80"/>
        <w:contextualSpacing/>
      </w:pPr>
      <w:r w:rsidRPr="00D431FF">
        <w:rPr>
          <w:rFonts w:cs="Arial"/>
          <w:szCs w:val="22"/>
          <w:lang w:val="en-NZ"/>
        </w:rPr>
        <w:t>p</w:t>
      </w:r>
      <w:r w:rsidR="00477F74" w:rsidRPr="00D431FF">
        <w:rPr>
          <w:rFonts w:cs="Arial"/>
          <w:szCs w:val="22"/>
          <w:lang w:val="en-NZ"/>
        </w:rPr>
        <w:t>lease</w:t>
      </w:r>
      <w:r w:rsidR="00FE0496" w:rsidRPr="00D431FF">
        <w:rPr>
          <w:rFonts w:cs="Arial"/>
          <w:szCs w:val="22"/>
          <w:lang w:val="en-NZ"/>
        </w:rPr>
        <w:t xml:space="preserve"> add greater information on the risks of sharing data and tissue for future unspecified </w:t>
      </w:r>
      <w:proofErr w:type="gramStart"/>
      <w:r w:rsidR="00FE0496" w:rsidRPr="00D431FF">
        <w:rPr>
          <w:rFonts w:cs="Arial"/>
          <w:szCs w:val="22"/>
          <w:lang w:val="en-NZ"/>
        </w:rPr>
        <w:t>research, and</w:t>
      </w:r>
      <w:proofErr w:type="gramEnd"/>
      <w:r w:rsidR="00FE0496" w:rsidRPr="00D431FF">
        <w:rPr>
          <w:rFonts w:cs="Arial"/>
          <w:szCs w:val="22"/>
          <w:lang w:val="en-NZ"/>
        </w:rPr>
        <w:t xml:space="preserve"> refer to the HDEC PISCF template for guidance.</w:t>
      </w:r>
      <w:r w:rsidR="00FE0496">
        <w:t xml:space="preserve"> Please also state whether the genetic analyses may produce any clinically actionable results to the participant or their family</w:t>
      </w:r>
      <w:r w:rsidR="00D14253">
        <w:t>, and whether participants will be informed of any such results.</w:t>
      </w:r>
    </w:p>
    <w:p w14:paraId="481FA3EE" w14:textId="5C73B04F" w:rsidR="00477F74" w:rsidRDefault="002160F6" w:rsidP="00D431FF">
      <w:pPr>
        <w:pStyle w:val="ListParagraph"/>
        <w:numPr>
          <w:ilvl w:val="0"/>
          <w:numId w:val="43"/>
        </w:numPr>
        <w:spacing w:before="80" w:after="80"/>
        <w:contextualSpacing/>
      </w:pPr>
      <w:r>
        <w:t>page 6</w:t>
      </w:r>
      <w:r w:rsidR="00FE0496">
        <w:t xml:space="preserve">: </w:t>
      </w:r>
      <w:r>
        <w:t>under ‘</w:t>
      </w:r>
      <w:r w:rsidR="00FE0496">
        <w:t>what happens after the study</w:t>
      </w:r>
      <w:r>
        <w:t xml:space="preserve">’, </w:t>
      </w:r>
      <w:r w:rsidR="00FE0496">
        <w:t>please describe how a participant may withdraw their tissue from the study</w:t>
      </w:r>
      <w:r>
        <w:t xml:space="preserve"> and what would happen to their tissue</w:t>
      </w:r>
      <w:r w:rsidR="00FE0496">
        <w:t>.</w:t>
      </w:r>
    </w:p>
    <w:p w14:paraId="026113F4" w14:textId="5EE17FBF" w:rsidR="002160F6" w:rsidRDefault="002160F6" w:rsidP="00D431FF">
      <w:pPr>
        <w:pStyle w:val="ListParagraph"/>
        <w:numPr>
          <w:ilvl w:val="0"/>
          <w:numId w:val="43"/>
        </w:numPr>
        <w:spacing w:before="80" w:after="80"/>
        <w:contextualSpacing/>
      </w:pPr>
      <w:r>
        <w:t>page 2: “placenta after it is discarded” – please note that placenta won’t be discarded for all women.</w:t>
      </w:r>
    </w:p>
    <w:p w14:paraId="36A0E456" w14:textId="1E97AD6D" w:rsidR="002160F6" w:rsidRDefault="002160F6" w:rsidP="00D431FF">
      <w:pPr>
        <w:pStyle w:val="ListParagraph"/>
        <w:numPr>
          <w:ilvl w:val="0"/>
          <w:numId w:val="43"/>
        </w:numPr>
        <w:spacing w:before="80" w:after="80"/>
        <w:contextualSpacing/>
      </w:pPr>
      <w:r>
        <w:t>Consent form: please remove the clause about informing the GP.</w:t>
      </w:r>
    </w:p>
    <w:p w14:paraId="56998662" w14:textId="77777777" w:rsidR="002160F6" w:rsidRPr="00D431FF" w:rsidRDefault="00FE0496" w:rsidP="0090545B">
      <w:pPr>
        <w:numPr>
          <w:ilvl w:val="0"/>
          <w:numId w:val="17"/>
        </w:numPr>
        <w:spacing w:before="80" w:after="80"/>
        <w:contextualSpacing/>
        <w:rPr>
          <w:b/>
          <w:bCs/>
        </w:rPr>
      </w:pPr>
      <w:r w:rsidRPr="00D431FF">
        <w:rPr>
          <w:b/>
          <w:bCs/>
        </w:rPr>
        <w:t xml:space="preserve">FUR PIS: </w:t>
      </w:r>
    </w:p>
    <w:p w14:paraId="7422C4E7" w14:textId="3BE4E106" w:rsidR="00FE0496" w:rsidRDefault="00FE0496" w:rsidP="00D431FF">
      <w:pPr>
        <w:pStyle w:val="ListParagraph"/>
        <w:numPr>
          <w:ilvl w:val="0"/>
          <w:numId w:val="44"/>
        </w:numPr>
        <w:spacing w:before="80" w:after="80"/>
        <w:contextualSpacing/>
      </w:pPr>
      <w:r>
        <w:t>please remove the phrase “you have been chosen”.</w:t>
      </w:r>
    </w:p>
    <w:p w14:paraId="48AF4C09" w14:textId="599909F0" w:rsidR="00FE0496" w:rsidRPr="00D324AA" w:rsidRDefault="002160F6" w:rsidP="00D431FF">
      <w:pPr>
        <w:pStyle w:val="ListParagraph"/>
        <w:numPr>
          <w:ilvl w:val="0"/>
          <w:numId w:val="44"/>
        </w:numPr>
        <w:spacing w:before="80" w:after="80"/>
        <w:contextualSpacing/>
      </w:pPr>
      <w:r>
        <w:t>p</w:t>
      </w:r>
      <w:r w:rsidR="00FE0496">
        <w:t>lease add greater information about what will happen to the tissue: what people may have access to them, whether they may be sent overseas</w:t>
      </w:r>
    </w:p>
    <w:p w14:paraId="49F6D9B4" w14:textId="77777777" w:rsidR="00477F74" w:rsidRPr="00D324AA" w:rsidRDefault="00477F74" w:rsidP="00477F74">
      <w:pPr>
        <w:rPr>
          <w:u w:val="single"/>
          <w:lang w:val="en-NZ"/>
        </w:rPr>
      </w:pPr>
      <w:bookmarkStart w:id="25" w:name="_GoBack"/>
      <w:bookmarkEnd w:id="25"/>
      <w:r w:rsidRPr="00D324AA">
        <w:rPr>
          <w:u w:val="single"/>
          <w:lang w:val="en-NZ"/>
        </w:rPr>
        <w:t xml:space="preserve">Decision </w:t>
      </w:r>
    </w:p>
    <w:p w14:paraId="259D5B55" w14:textId="77777777" w:rsidR="00477F74" w:rsidRPr="00D324AA" w:rsidRDefault="00477F74" w:rsidP="00477F74">
      <w:pPr>
        <w:rPr>
          <w:lang w:val="en-NZ"/>
        </w:rPr>
      </w:pPr>
    </w:p>
    <w:p w14:paraId="20C59BFB" w14:textId="77777777" w:rsidR="00477F74" w:rsidRPr="00D324AA" w:rsidRDefault="00477F74" w:rsidP="00477F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7FDA654" w14:textId="77777777" w:rsidR="00477F74" w:rsidRPr="00D324AA" w:rsidRDefault="00477F74" w:rsidP="00477F74">
      <w:pPr>
        <w:rPr>
          <w:lang w:val="en-NZ"/>
        </w:rPr>
      </w:pPr>
    </w:p>
    <w:p w14:paraId="38E2BC8F" w14:textId="77777777" w:rsidR="00477F74" w:rsidRPr="002160F6" w:rsidRDefault="00477F74" w:rsidP="00477F74">
      <w:pPr>
        <w:numPr>
          <w:ilvl w:val="0"/>
          <w:numId w:val="4"/>
        </w:numPr>
        <w:contextualSpacing/>
        <w:rPr>
          <w:rFonts w:cs="Arial"/>
          <w:szCs w:val="22"/>
          <w:lang w:val="en-NZ"/>
        </w:rPr>
      </w:pPr>
      <w:r w:rsidRPr="002160F6">
        <w:rPr>
          <w:rFonts w:cs="Arial"/>
          <w:szCs w:val="22"/>
          <w:lang w:val="en-NZ"/>
        </w:rPr>
        <w:t>Please address all outstanding ethical issues, providing the information requested by the Committee.</w:t>
      </w:r>
    </w:p>
    <w:p w14:paraId="6D687DD5" w14:textId="77777777" w:rsidR="00477F74" w:rsidRPr="002160F6" w:rsidRDefault="00477F74" w:rsidP="00477F74">
      <w:pPr>
        <w:numPr>
          <w:ilvl w:val="0"/>
          <w:numId w:val="4"/>
        </w:numPr>
        <w:contextualSpacing/>
        <w:rPr>
          <w:rFonts w:cs="Arial"/>
          <w:szCs w:val="22"/>
          <w:lang w:val="en-NZ"/>
        </w:rPr>
      </w:pPr>
      <w:r w:rsidRPr="002160F6">
        <w:rPr>
          <w:rFonts w:cs="Arial"/>
          <w:szCs w:val="22"/>
          <w:lang w:val="en-NZ"/>
        </w:rPr>
        <w:t>Please update the Participant Information Sheet and Consent Form, taking into account the suggestions made by the Committee.</w:t>
      </w:r>
    </w:p>
    <w:p w14:paraId="5CB043F2" w14:textId="77777777" w:rsidR="00477F74" w:rsidRPr="002160F6" w:rsidRDefault="00477F74" w:rsidP="00477F74">
      <w:pPr>
        <w:rPr>
          <w:lang w:val="en-NZ"/>
        </w:rPr>
      </w:pPr>
    </w:p>
    <w:p w14:paraId="712B8695" w14:textId="488AF736" w:rsidR="00477F74" w:rsidRPr="002160F6" w:rsidRDefault="00477F74" w:rsidP="002160F6">
      <w:pPr>
        <w:rPr>
          <w:rFonts w:cs="Arial"/>
          <w:szCs w:val="22"/>
          <w:lang w:val="en-NZ"/>
        </w:rPr>
      </w:pPr>
      <w:r w:rsidRPr="002160F6">
        <w:rPr>
          <w:lang w:val="en-NZ"/>
        </w:rPr>
        <w:t xml:space="preserve">After receipt of the information requested by the Committee, a final decision on the application will be made by </w:t>
      </w:r>
      <w:r w:rsidR="002160F6" w:rsidRPr="002160F6">
        <w:rPr>
          <w:rFonts w:cs="Arial"/>
          <w:szCs w:val="22"/>
          <w:lang w:val="en-NZ"/>
        </w:rPr>
        <w:t xml:space="preserve">Dr Sarah Gunningham </w:t>
      </w:r>
      <w:r w:rsidR="002160F6">
        <w:rPr>
          <w:rFonts w:cs="Arial"/>
          <w:szCs w:val="22"/>
          <w:lang w:val="en-NZ"/>
        </w:rPr>
        <w:t xml:space="preserve">and </w:t>
      </w:r>
      <w:r w:rsidR="002160F6" w:rsidRPr="002160F6">
        <w:rPr>
          <w:rFonts w:cs="Arial"/>
          <w:szCs w:val="22"/>
          <w:lang w:val="en-NZ"/>
        </w:rPr>
        <w:t>Professor Jean Hay-Smith</w:t>
      </w:r>
      <w:r w:rsidRPr="002160F6">
        <w:rPr>
          <w:lang w:val="en-NZ"/>
        </w:rPr>
        <w:t>.</w:t>
      </w:r>
    </w:p>
    <w:p w14:paraId="3794FB6A" w14:textId="77777777" w:rsidR="00D51C24" w:rsidRPr="009C51DB" w:rsidRDefault="0090545B">
      <w:pPr>
        <w:autoSpaceDE w:val="0"/>
        <w:autoSpaceDN w:val="0"/>
        <w:adjustRightInd w:val="0"/>
        <w:rPr>
          <w:rFonts w:cs="Arial"/>
          <w:szCs w:val="22"/>
          <w:lang w:eastAsia="en-GB"/>
        </w:rPr>
      </w:pPr>
      <w:r w:rsidRPr="009C51DB">
        <w:rPr>
          <w:rFonts w:cs="Arial"/>
          <w:szCs w:val="22"/>
          <w:lang w:eastAsia="en-GB"/>
        </w:rPr>
        <w:br w:type="page"/>
      </w:r>
    </w:p>
    <w:p w14:paraId="697DE3DA" w14:textId="77777777" w:rsidR="00E24E77" w:rsidRDefault="00E24E77" w:rsidP="00E24E77">
      <w:pPr>
        <w:pStyle w:val="Heading2"/>
        <w:pBdr>
          <w:bottom w:val="single" w:sz="12" w:space="1" w:color="auto"/>
        </w:pBdr>
      </w:pPr>
      <w:r>
        <w:lastRenderedPageBreak/>
        <w:t>General business</w:t>
      </w:r>
    </w:p>
    <w:p w14:paraId="1D9B13F0" w14:textId="77777777" w:rsidR="00E24E77" w:rsidRDefault="00E24E77" w:rsidP="00E24E77"/>
    <w:p w14:paraId="6158ADAF"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7500FC1" w14:textId="77777777" w:rsidR="00E24E77" w:rsidRDefault="00E24E77" w:rsidP="005D4E8F"/>
    <w:p w14:paraId="6579447D"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845666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37A6899" w14:textId="77777777" w:rsidTr="001A422A">
        <w:tc>
          <w:tcPr>
            <w:tcW w:w="2160" w:type="dxa"/>
            <w:tcBorders>
              <w:top w:val="single" w:sz="4" w:space="0" w:color="auto"/>
            </w:tcBorders>
            <w:shd w:val="clear" w:color="auto" w:fill="F3F3F3"/>
          </w:tcPr>
          <w:p w14:paraId="19761B9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30E37AA" w14:textId="223055A9" w:rsidR="008444A3" w:rsidRPr="00D12113" w:rsidRDefault="002160F6" w:rsidP="001A422A">
            <w:pPr>
              <w:spacing w:before="80" w:after="80"/>
              <w:rPr>
                <w:rFonts w:cs="Arial"/>
                <w:color w:val="FF3399"/>
                <w:sz w:val="20"/>
                <w:lang w:val="en-NZ"/>
              </w:rPr>
            </w:pPr>
            <w:r w:rsidRPr="002160F6">
              <w:rPr>
                <w:rFonts w:cs="Arial"/>
                <w:sz w:val="20"/>
                <w:lang w:val="en-NZ"/>
              </w:rPr>
              <w:t>10 November 2020</w:t>
            </w:r>
          </w:p>
        </w:tc>
      </w:tr>
      <w:tr w:rsidR="008444A3" w:rsidRPr="00E24E77" w14:paraId="518402F3" w14:textId="77777777" w:rsidTr="001A422A">
        <w:tc>
          <w:tcPr>
            <w:tcW w:w="2160" w:type="dxa"/>
            <w:tcBorders>
              <w:bottom w:val="single" w:sz="4" w:space="0" w:color="auto"/>
            </w:tcBorders>
            <w:shd w:val="clear" w:color="auto" w:fill="F3F3F3"/>
          </w:tcPr>
          <w:p w14:paraId="7A0B886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77BC011" w14:textId="3702E7A6" w:rsidR="008444A3" w:rsidRPr="00D12113" w:rsidRDefault="002160F6" w:rsidP="001A422A">
            <w:pPr>
              <w:spacing w:before="80" w:after="80"/>
              <w:rPr>
                <w:rFonts w:cs="Arial"/>
                <w:color w:val="FF3399"/>
                <w:sz w:val="20"/>
                <w:lang w:val="en-NZ"/>
              </w:rPr>
            </w:pPr>
            <w:r>
              <w:rPr>
                <w:rFonts w:cs="Arial"/>
                <w:sz w:val="20"/>
                <w:lang w:val="en-NZ"/>
              </w:rPr>
              <w:t>Via video conference</w:t>
            </w:r>
          </w:p>
        </w:tc>
      </w:tr>
    </w:tbl>
    <w:p w14:paraId="5071F5A6" w14:textId="77777777" w:rsidR="008444A3" w:rsidRDefault="008444A3" w:rsidP="008444A3">
      <w:pPr>
        <w:ind w:left="105"/>
      </w:pPr>
    </w:p>
    <w:p w14:paraId="3EE9C52F" w14:textId="77777777" w:rsidR="008444A3" w:rsidRDefault="008444A3" w:rsidP="008444A3">
      <w:pPr>
        <w:ind w:left="465"/>
      </w:pPr>
      <w:r>
        <w:tab/>
        <w:t>The following members tendered apologies for this meeting.</w:t>
      </w:r>
    </w:p>
    <w:p w14:paraId="293E7AC9" w14:textId="77777777" w:rsidR="008444A3" w:rsidRDefault="008444A3" w:rsidP="008444A3">
      <w:pPr>
        <w:ind w:left="465"/>
      </w:pPr>
    </w:p>
    <w:p w14:paraId="5CF93B46" w14:textId="7271C980" w:rsidR="008444A3" w:rsidRPr="002160F6" w:rsidRDefault="002160F6" w:rsidP="002160F6">
      <w:pPr>
        <w:numPr>
          <w:ilvl w:val="0"/>
          <w:numId w:val="2"/>
        </w:numPr>
      </w:pPr>
      <w:r w:rsidRPr="002160F6">
        <w:t>Professor Jean Hay-Smith</w:t>
      </w:r>
    </w:p>
    <w:p w14:paraId="6063C67E" w14:textId="77777777" w:rsidR="00E24E77" w:rsidRDefault="00E24E77" w:rsidP="00E24E77"/>
    <w:p w14:paraId="6EC2B659"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3EDA67B9" w14:textId="77777777" w:rsidR="00770A9F" w:rsidRPr="00946B92" w:rsidRDefault="00770A9F" w:rsidP="00770A9F">
      <w:pPr>
        <w:rPr>
          <w:b/>
          <w:szCs w:val="22"/>
          <w:u w:val="single"/>
        </w:rPr>
      </w:pPr>
    </w:p>
    <w:p w14:paraId="5BC9F38E" w14:textId="7A7EDD04" w:rsidR="00770A9F" w:rsidRPr="00946B92" w:rsidRDefault="00770A9F" w:rsidP="008444A3">
      <w:pPr>
        <w:ind w:left="465"/>
        <w:rPr>
          <w:szCs w:val="22"/>
        </w:rPr>
      </w:pPr>
      <w:r w:rsidRPr="00946B92">
        <w:rPr>
          <w:szCs w:val="22"/>
        </w:rPr>
        <w:t>The minutes of the previous meeting were agreed by the Chair and Co-ordinator as a true record.</w:t>
      </w:r>
    </w:p>
    <w:p w14:paraId="6D917622" w14:textId="77777777" w:rsidR="00770A9F" w:rsidRPr="00946B92" w:rsidRDefault="00770A9F" w:rsidP="008444A3">
      <w:pPr>
        <w:ind w:left="465"/>
        <w:rPr>
          <w:szCs w:val="22"/>
        </w:rPr>
      </w:pPr>
    </w:p>
    <w:p w14:paraId="006DF79B" w14:textId="77777777" w:rsidR="00770A9F" w:rsidRPr="00946B92" w:rsidRDefault="00770A9F" w:rsidP="00F12B97">
      <w:pPr>
        <w:numPr>
          <w:ilvl w:val="0"/>
          <w:numId w:val="1"/>
        </w:numPr>
        <w:rPr>
          <w:b/>
          <w:szCs w:val="22"/>
          <w:u w:val="single"/>
        </w:rPr>
      </w:pPr>
      <w:r w:rsidRPr="00946B92">
        <w:rPr>
          <w:b/>
          <w:szCs w:val="22"/>
          <w:u w:val="single"/>
        </w:rPr>
        <w:t>Matters Arising</w:t>
      </w:r>
    </w:p>
    <w:p w14:paraId="15C0B586" w14:textId="27A5DFEA" w:rsidR="00770A9F" w:rsidRDefault="00770A9F" w:rsidP="00770A9F">
      <w:pPr>
        <w:rPr>
          <w:b/>
          <w:szCs w:val="22"/>
          <w:u w:val="single"/>
        </w:rPr>
      </w:pPr>
    </w:p>
    <w:p w14:paraId="218BE947" w14:textId="185417C8" w:rsidR="000E4040" w:rsidRDefault="000E4040" w:rsidP="000E4040">
      <w:pPr>
        <w:ind w:left="426"/>
        <w:rPr>
          <w:szCs w:val="22"/>
        </w:rPr>
      </w:pPr>
      <w:r>
        <w:rPr>
          <w:szCs w:val="22"/>
        </w:rPr>
        <w:t>The Committee discussed the timing of the meetings, and decided to start future meetings at 10am with a half hour lunch break.</w:t>
      </w:r>
    </w:p>
    <w:p w14:paraId="6D2109FA" w14:textId="2788B01C" w:rsidR="00D956AB" w:rsidRPr="00D956AB" w:rsidRDefault="00D956AB" w:rsidP="000E4040">
      <w:pPr>
        <w:ind w:left="426"/>
        <w:rPr>
          <w:sz w:val="24"/>
          <w:szCs w:val="22"/>
        </w:rPr>
      </w:pPr>
    </w:p>
    <w:p w14:paraId="1D00A2B6" w14:textId="31DF4293" w:rsidR="00770A9F" w:rsidRPr="00D956AB" w:rsidRDefault="001C71C3" w:rsidP="008444A3">
      <w:pPr>
        <w:ind w:left="465"/>
        <w:rPr>
          <w:rFonts w:cs="Arial"/>
          <w:bCs/>
          <w:color w:val="000000"/>
          <w:szCs w:val="18"/>
          <w:shd w:val="clear" w:color="auto" w:fill="FFFFFF"/>
        </w:rPr>
      </w:pPr>
      <w:r>
        <w:rPr>
          <w:rFonts w:cs="Arial"/>
          <w:bCs/>
          <w:color w:val="000000"/>
          <w:szCs w:val="18"/>
          <w:shd w:val="clear" w:color="auto" w:fill="FFFFFF"/>
        </w:rPr>
        <w:t xml:space="preserve">The Committee discussed a progress report (HDEC reference: </w:t>
      </w:r>
      <w:r w:rsidR="00D956AB" w:rsidRPr="00D956AB">
        <w:rPr>
          <w:rFonts w:cs="Arial"/>
          <w:bCs/>
          <w:color w:val="000000"/>
          <w:szCs w:val="18"/>
          <w:shd w:val="clear" w:color="auto" w:fill="FFFFFF"/>
        </w:rPr>
        <w:t>URB/07/12/058/AM07</w:t>
      </w:r>
      <w:r>
        <w:rPr>
          <w:rFonts w:cs="Arial"/>
          <w:bCs/>
          <w:color w:val="000000"/>
          <w:szCs w:val="18"/>
          <w:shd w:val="clear" w:color="auto" w:fill="FFFFFF"/>
        </w:rPr>
        <w:t>) for a long-running study, which has revealed several aspects of the study that do not appear to be in accordance with the new National Ethical Standards.</w:t>
      </w:r>
      <w:r w:rsidR="00D956AB" w:rsidRPr="00D956AB">
        <w:rPr>
          <w:rFonts w:cs="Arial"/>
          <w:bCs/>
          <w:color w:val="000000"/>
          <w:szCs w:val="18"/>
          <w:shd w:val="clear" w:color="auto" w:fill="FFFFFF"/>
        </w:rPr>
        <w:t xml:space="preserve"> </w:t>
      </w:r>
      <w:r>
        <w:rPr>
          <w:rFonts w:cs="Arial"/>
          <w:bCs/>
          <w:color w:val="000000"/>
          <w:szCs w:val="18"/>
          <w:shd w:val="clear" w:color="auto" w:fill="FFFFFF"/>
        </w:rPr>
        <w:t xml:space="preserve">The Committee agreed to suspend </w:t>
      </w:r>
      <w:r w:rsidR="00D956AB" w:rsidRPr="00D956AB">
        <w:rPr>
          <w:rFonts w:cs="Arial"/>
          <w:bCs/>
          <w:color w:val="000000"/>
          <w:szCs w:val="18"/>
          <w:shd w:val="clear" w:color="auto" w:fill="FFFFFF"/>
        </w:rPr>
        <w:t xml:space="preserve">approval </w:t>
      </w:r>
      <w:r>
        <w:rPr>
          <w:rFonts w:cs="Arial"/>
          <w:bCs/>
          <w:color w:val="000000"/>
          <w:szCs w:val="18"/>
          <w:shd w:val="clear" w:color="auto" w:fill="FFFFFF"/>
        </w:rPr>
        <w:t>for the study</w:t>
      </w:r>
      <w:r w:rsidR="00D956AB" w:rsidRPr="00D956AB">
        <w:rPr>
          <w:rFonts w:cs="Arial"/>
          <w:bCs/>
          <w:color w:val="000000"/>
          <w:szCs w:val="18"/>
          <w:shd w:val="clear" w:color="auto" w:fill="FFFFFF"/>
        </w:rPr>
        <w:t>.</w:t>
      </w:r>
      <w:r w:rsidR="002160F6">
        <w:rPr>
          <w:rFonts w:cs="Arial"/>
          <w:bCs/>
          <w:color w:val="000000"/>
          <w:szCs w:val="18"/>
          <w:shd w:val="clear" w:color="auto" w:fill="FFFFFF"/>
        </w:rPr>
        <w:t xml:space="preserve"> The Researchers for that study have subsequently been contacted, and have notified the Committee of their decision to conclude the study.</w:t>
      </w:r>
    </w:p>
    <w:p w14:paraId="30979421" w14:textId="77777777" w:rsidR="00770A9F" w:rsidRDefault="00770A9F" w:rsidP="00E24E77"/>
    <w:p w14:paraId="421A8A48" w14:textId="77777777" w:rsidR="00770A9F" w:rsidRDefault="00770A9F" w:rsidP="00E24E77"/>
    <w:p w14:paraId="0F37D343" w14:textId="081F794F" w:rsidR="00C06097" w:rsidRPr="00121262" w:rsidRDefault="00E24E77" w:rsidP="00770A9F">
      <w:r>
        <w:t>The meeting closed a</w:t>
      </w:r>
      <w:r w:rsidR="002160F6">
        <w:t>t 5:15pm</w:t>
      </w:r>
      <w:r>
        <w:t>.</w:t>
      </w:r>
    </w:p>
    <w:sectPr w:rsidR="00C06097" w:rsidRPr="00121262" w:rsidSect="00E24E77">
      <w:footerReference w:type="even" r:id="rId17"/>
      <w:footerReference w:type="default" r:id="rId18"/>
      <w:headerReference w:type="first" r:id="rId19"/>
      <w:footerReference w:type="first" r:id="rId20"/>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1980" w16cex:dateUtc="2020-10-22T19:57:00Z"/>
  <w16cex:commentExtensible w16cex:durableId="233D1C7F" w16cex:dateUtc="2020-10-22T20:10:00Z"/>
  <w16cex:commentExtensible w16cex:durableId="233D1DF7" w16cex:dateUtc="2020-10-22T20:16:00Z"/>
  <w16cex:commentExtensible w16cex:durableId="233D2EE0" w16cex:dateUtc="2020-10-22T21:28:00Z"/>
  <w16cex:commentExtensible w16cex:durableId="233D30EF" w16cex:dateUtc="2020-10-22T21:37:00Z"/>
  <w16cex:commentExtensible w16cex:durableId="233D3224" w16cex:dateUtc="2020-10-22T21: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0C153" w14:textId="77777777" w:rsidR="00D431FF" w:rsidRDefault="00D431FF">
      <w:r>
        <w:separator/>
      </w:r>
    </w:p>
  </w:endnote>
  <w:endnote w:type="continuationSeparator" w:id="0">
    <w:p w14:paraId="0650DF48" w14:textId="77777777" w:rsidR="00D431FF" w:rsidRDefault="00D4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5E715" w14:textId="77777777" w:rsidR="00D431FF" w:rsidRDefault="00D431F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CF0630" w14:textId="77777777" w:rsidR="00D431FF" w:rsidRDefault="00D431F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D431FF" w:rsidRPr="00977E7F" w14:paraId="45A2034A" w14:textId="77777777" w:rsidTr="0081053D">
      <w:trPr>
        <w:trHeight w:val="282"/>
      </w:trPr>
      <w:tc>
        <w:tcPr>
          <w:tcW w:w="8623" w:type="dxa"/>
        </w:tcPr>
        <w:p w14:paraId="77B52895" w14:textId="77777777" w:rsidR="00D431FF" w:rsidRPr="00977E7F" w:rsidRDefault="00D431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October 2020</w:t>
          </w:r>
        </w:p>
      </w:tc>
      <w:tc>
        <w:tcPr>
          <w:tcW w:w="1638" w:type="dxa"/>
        </w:tcPr>
        <w:p w14:paraId="7BE2C4BA" w14:textId="77777777" w:rsidR="00D431FF" w:rsidRPr="00977E7F" w:rsidRDefault="00D431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p>
      </w:tc>
    </w:tr>
  </w:tbl>
  <w:p w14:paraId="73650120" w14:textId="77777777" w:rsidR="00D431FF" w:rsidRPr="00BF6505" w:rsidRDefault="00D431F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D431FF" w:rsidRPr="00977E7F" w14:paraId="2DBA5F34" w14:textId="77777777" w:rsidTr="0081053D">
      <w:trPr>
        <w:trHeight w:val="283"/>
      </w:trPr>
      <w:tc>
        <w:tcPr>
          <w:tcW w:w="8585" w:type="dxa"/>
        </w:tcPr>
        <w:p w14:paraId="34640575" w14:textId="77777777" w:rsidR="00D431FF" w:rsidRPr="00977E7F" w:rsidRDefault="00D431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October 2020</w:t>
          </w:r>
        </w:p>
      </w:tc>
      <w:tc>
        <w:tcPr>
          <w:tcW w:w="1631" w:type="dxa"/>
        </w:tcPr>
        <w:p w14:paraId="7C3238CF" w14:textId="77777777" w:rsidR="00D431FF" w:rsidRPr="00977E7F" w:rsidRDefault="00D431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p>
      </w:tc>
    </w:tr>
  </w:tbl>
  <w:p w14:paraId="61E3070F" w14:textId="77777777" w:rsidR="00D431FF" w:rsidRPr="00C91F3F" w:rsidRDefault="00D431F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AE46C" w14:textId="77777777" w:rsidR="00D431FF" w:rsidRDefault="00D431FF">
      <w:r>
        <w:separator/>
      </w:r>
    </w:p>
  </w:footnote>
  <w:footnote w:type="continuationSeparator" w:id="0">
    <w:p w14:paraId="3BFF35E7" w14:textId="77777777" w:rsidR="00D431FF" w:rsidRDefault="00D4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58"/>
      <w:gridCol w:w="7942"/>
    </w:tblGrid>
    <w:tr w:rsidR="00D431FF" w14:paraId="3CCDD731" w14:textId="77777777" w:rsidTr="00987913">
      <w:trPr>
        <w:trHeight w:val="1079"/>
      </w:trPr>
      <w:tc>
        <w:tcPr>
          <w:tcW w:w="1914" w:type="dxa"/>
          <w:tcBorders>
            <w:bottom w:val="single" w:sz="4" w:space="0" w:color="auto"/>
          </w:tcBorders>
        </w:tcPr>
        <w:p w14:paraId="7EADCBE5" w14:textId="0CE3A65B" w:rsidR="00D431FF" w:rsidRPr="00987913" w:rsidRDefault="00D431FF" w:rsidP="00987913">
          <w:pPr>
            <w:pStyle w:val="Heading1"/>
          </w:pPr>
          <w:r>
            <w:rPr>
              <w:noProof/>
              <w:lang w:eastAsia="en-NZ"/>
            </w:rPr>
            <w:drawing>
              <wp:inline distT="0" distB="0" distL="0" distR="0" wp14:anchorId="1BCF81D9" wp14:editId="33D4FC66">
                <wp:extent cx="10668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85800"/>
                        </a:xfrm>
                        <a:prstGeom prst="rect">
                          <a:avLst/>
                        </a:prstGeom>
                        <a:noFill/>
                        <a:ln>
                          <a:noFill/>
                        </a:ln>
                      </pic:spPr>
                    </pic:pic>
                  </a:graphicData>
                </a:graphic>
              </wp:inline>
            </w:drawing>
          </w:r>
        </w:p>
      </w:tc>
      <w:tc>
        <w:tcPr>
          <w:tcW w:w="7986" w:type="dxa"/>
          <w:tcBorders>
            <w:bottom w:val="single" w:sz="4" w:space="0" w:color="auto"/>
          </w:tcBorders>
          <w:vAlign w:val="bottom"/>
        </w:tcPr>
        <w:p w14:paraId="6C74181C" w14:textId="77777777" w:rsidR="00D431FF" w:rsidRPr="00987913" w:rsidRDefault="00D431FF" w:rsidP="00987913">
          <w:pPr>
            <w:pStyle w:val="Heading1"/>
          </w:pPr>
          <w:r>
            <w:tab/>
            <w:t>Minutes</w:t>
          </w:r>
        </w:p>
      </w:tc>
    </w:tr>
  </w:tbl>
  <w:p w14:paraId="3FC557BB" w14:textId="77777777" w:rsidR="00D431FF" w:rsidRDefault="00D431F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F3960"/>
    <w:multiLevelType w:val="hybridMultilevel"/>
    <w:tmpl w:val="ED406D6E"/>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 w15:restartNumberingAfterBreak="0">
    <w:nsid w:val="07C371B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1604FD2"/>
    <w:multiLevelType w:val="hybridMultilevel"/>
    <w:tmpl w:val="70D64E1A"/>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EF3676"/>
    <w:multiLevelType w:val="hybridMultilevel"/>
    <w:tmpl w:val="288E344A"/>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4" w15:restartNumberingAfterBreak="0">
    <w:nsid w:val="16A316E0"/>
    <w:multiLevelType w:val="hybridMultilevel"/>
    <w:tmpl w:val="85F443BC"/>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AE61C6F"/>
    <w:multiLevelType w:val="hybridMultilevel"/>
    <w:tmpl w:val="924850A6"/>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6" w15:restartNumberingAfterBreak="0">
    <w:nsid w:val="1CB179C7"/>
    <w:multiLevelType w:val="hybridMultilevel"/>
    <w:tmpl w:val="B5866FEC"/>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D9874B3"/>
    <w:multiLevelType w:val="hybridMultilevel"/>
    <w:tmpl w:val="7D5C9C92"/>
    <w:lvl w:ilvl="0" w:tplc="D55CA41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EA01338"/>
    <w:multiLevelType w:val="hybridMultilevel"/>
    <w:tmpl w:val="DB749CC0"/>
    <w:lvl w:ilvl="0" w:tplc="D55CA41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6484B75"/>
    <w:multiLevelType w:val="hybridMultilevel"/>
    <w:tmpl w:val="D8781354"/>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cs="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8FE4188"/>
    <w:multiLevelType w:val="hybridMultilevel"/>
    <w:tmpl w:val="3ED24A9A"/>
    <w:lvl w:ilvl="0" w:tplc="D55CA41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BC01EEF"/>
    <w:multiLevelType w:val="hybridMultilevel"/>
    <w:tmpl w:val="BD561E02"/>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2" w15:restartNumberingAfterBreak="0">
    <w:nsid w:val="2D38061A"/>
    <w:multiLevelType w:val="hybridMultilevel"/>
    <w:tmpl w:val="16A649F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DF559C7"/>
    <w:multiLevelType w:val="hybridMultilevel"/>
    <w:tmpl w:val="B760502C"/>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E8D05F3"/>
    <w:multiLevelType w:val="hybridMultilevel"/>
    <w:tmpl w:val="9558C3D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01E29EA"/>
    <w:multiLevelType w:val="hybridMultilevel"/>
    <w:tmpl w:val="17DCC548"/>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24C588A"/>
    <w:multiLevelType w:val="hybridMultilevel"/>
    <w:tmpl w:val="FECCA30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C7F06D3"/>
    <w:multiLevelType w:val="hybridMultilevel"/>
    <w:tmpl w:val="9946810A"/>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9" w15:restartNumberingAfterBreak="0">
    <w:nsid w:val="3FE56B6C"/>
    <w:multiLevelType w:val="hybridMultilevel"/>
    <w:tmpl w:val="8474BCF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4F479E2"/>
    <w:multiLevelType w:val="hybridMultilevel"/>
    <w:tmpl w:val="5D82D04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46851A4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BA54288"/>
    <w:multiLevelType w:val="hybridMultilevel"/>
    <w:tmpl w:val="EB0A7506"/>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4" w15:restartNumberingAfterBreak="0">
    <w:nsid w:val="4CFF07CA"/>
    <w:multiLevelType w:val="hybridMultilevel"/>
    <w:tmpl w:val="A9325E7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0F5160D"/>
    <w:multiLevelType w:val="hybridMultilevel"/>
    <w:tmpl w:val="BD6A296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2BE183C"/>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5E5729D"/>
    <w:multiLevelType w:val="hybridMultilevel"/>
    <w:tmpl w:val="68D63C08"/>
    <w:lvl w:ilvl="0" w:tplc="D55CA41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57AA5D30"/>
    <w:multiLevelType w:val="hybridMultilevel"/>
    <w:tmpl w:val="051AF8E0"/>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9986837"/>
    <w:multiLevelType w:val="hybridMultilevel"/>
    <w:tmpl w:val="95346D2C"/>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30" w15:restartNumberingAfterBreak="0">
    <w:nsid w:val="5D3917FF"/>
    <w:multiLevelType w:val="hybridMultilevel"/>
    <w:tmpl w:val="40960F6C"/>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029566D"/>
    <w:multiLevelType w:val="hybridMultilevel"/>
    <w:tmpl w:val="9FE4566A"/>
    <w:lvl w:ilvl="0" w:tplc="D55CA414">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1B64C47"/>
    <w:multiLevelType w:val="hybridMultilevel"/>
    <w:tmpl w:val="5D82D04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46D6F0F"/>
    <w:multiLevelType w:val="hybridMultilevel"/>
    <w:tmpl w:val="72884A5E"/>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34"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B7358FE"/>
    <w:multiLevelType w:val="hybridMultilevel"/>
    <w:tmpl w:val="40960F6C"/>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E393D30"/>
    <w:multiLevelType w:val="hybridMultilevel"/>
    <w:tmpl w:val="B63E0B3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F9618BB"/>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0595A28"/>
    <w:multiLevelType w:val="hybridMultilevel"/>
    <w:tmpl w:val="40960F6C"/>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2BA1FDD"/>
    <w:multiLevelType w:val="hybridMultilevel"/>
    <w:tmpl w:val="9F528A5A"/>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cs="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7CB09AF"/>
    <w:multiLevelType w:val="hybridMultilevel"/>
    <w:tmpl w:val="73F01A04"/>
    <w:lvl w:ilvl="0" w:tplc="8C80B45E">
      <w:start w:val="1"/>
      <w:numFmt w:val="decimal"/>
      <w:lvlText w:val="%1."/>
      <w:lvlJc w:val="left"/>
      <w:pPr>
        <w:ind w:left="720" w:hanging="360"/>
      </w:pPr>
      <w:rPr>
        <w:rFonts w:cs="Times New Roman" w:hint="default"/>
        <w:color w:val="auto"/>
      </w:rPr>
    </w:lvl>
    <w:lvl w:ilvl="1" w:tplc="3D7C42A2">
      <w:start w:val="1"/>
      <w:numFmt w:val="bullet"/>
      <w:lvlText w:val="­"/>
      <w:lvlJc w:val="left"/>
      <w:pPr>
        <w:ind w:left="1440" w:hanging="360"/>
      </w:pPr>
      <w:rPr>
        <w:rFonts w:ascii="Courier New" w:hAnsi="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B106E53"/>
    <w:multiLevelType w:val="hybridMultilevel"/>
    <w:tmpl w:val="C1A8DD7E"/>
    <w:lvl w:ilvl="0" w:tplc="8C80B45E">
      <w:start w:val="1"/>
      <w:numFmt w:val="decimal"/>
      <w:lvlText w:val="%1."/>
      <w:lvlJc w:val="left"/>
      <w:pPr>
        <w:ind w:left="720" w:hanging="360"/>
      </w:pPr>
      <w:rPr>
        <w:rFonts w:cs="Times New Roman" w:hint="default"/>
        <w:color w:val="auto"/>
      </w:rPr>
    </w:lvl>
    <w:lvl w:ilvl="1" w:tplc="8C80B45E">
      <w:start w:val="1"/>
      <w:numFmt w:val="decimal"/>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E2475B7"/>
    <w:multiLevelType w:val="hybridMultilevel"/>
    <w:tmpl w:val="BD4ED26C"/>
    <w:lvl w:ilvl="0" w:tplc="14090017">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num w:numId="1">
    <w:abstractNumId w:val="14"/>
  </w:num>
  <w:num w:numId="2">
    <w:abstractNumId w:val="21"/>
  </w:num>
  <w:num w:numId="3">
    <w:abstractNumId w:val="15"/>
  </w:num>
  <w:num w:numId="4">
    <w:abstractNumId w:val="40"/>
  </w:num>
  <w:num w:numId="5">
    <w:abstractNumId w:val="34"/>
  </w:num>
  <w:num w:numId="6">
    <w:abstractNumId w:val="12"/>
  </w:num>
  <w:num w:numId="7">
    <w:abstractNumId w:val="39"/>
  </w:num>
  <w:num w:numId="8">
    <w:abstractNumId w:val="22"/>
  </w:num>
  <w:num w:numId="9">
    <w:abstractNumId w:val="4"/>
  </w:num>
  <w:num w:numId="10">
    <w:abstractNumId w:val="25"/>
  </w:num>
  <w:num w:numId="11">
    <w:abstractNumId w:val="2"/>
  </w:num>
  <w:num w:numId="12">
    <w:abstractNumId w:val="16"/>
  </w:num>
  <w:num w:numId="13">
    <w:abstractNumId w:val="6"/>
  </w:num>
  <w:num w:numId="14">
    <w:abstractNumId w:val="41"/>
  </w:num>
  <w:num w:numId="15">
    <w:abstractNumId w:val="42"/>
  </w:num>
  <w:num w:numId="16">
    <w:abstractNumId w:val="19"/>
  </w:num>
  <w:num w:numId="17">
    <w:abstractNumId w:val="1"/>
  </w:num>
  <w:num w:numId="18">
    <w:abstractNumId w:val="28"/>
  </w:num>
  <w:num w:numId="19">
    <w:abstractNumId w:val="24"/>
  </w:num>
  <w:num w:numId="20">
    <w:abstractNumId w:val="37"/>
  </w:num>
  <w:num w:numId="21">
    <w:abstractNumId w:val="26"/>
  </w:num>
  <w:num w:numId="22">
    <w:abstractNumId w:val="36"/>
  </w:num>
  <w:num w:numId="23">
    <w:abstractNumId w:val="35"/>
  </w:num>
  <w:num w:numId="24">
    <w:abstractNumId w:val="9"/>
  </w:num>
  <w:num w:numId="25">
    <w:abstractNumId w:val="38"/>
  </w:num>
  <w:num w:numId="26">
    <w:abstractNumId w:val="30"/>
  </w:num>
  <w:num w:numId="27">
    <w:abstractNumId w:val="7"/>
  </w:num>
  <w:num w:numId="28">
    <w:abstractNumId w:val="20"/>
  </w:num>
  <w:num w:numId="29">
    <w:abstractNumId w:val="17"/>
  </w:num>
  <w:num w:numId="30">
    <w:abstractNumId w:val="31"/>
  </w:num>
  <w:num w:numId="31">
    <w:abstractNumId w:val="27"/>
  </w:num>
  <w:num w:numId="32">
    <w:abstractNumId w:val="8"/>
  </w:num>
  <w:num w:numId="33">
    <w:abstractNumId w:val="10"/>
  </w:num>
  <w:num w:numId="34">
    <w:abstractNumId w:val="32"/>
  </w:num>
  <w:num w:numId="35">
    <w:abstractNumId w:val="0"/>
  </w:num>
  <w:num w:numId="36">
    <w:abstractNumId w:val="11"/>
  </w:num>
  <w:num w:numId="37">
    <w:abstractNumId w:val="3"/>
  </w:num>
  <w:num w:numId="38">
    <w:abstractNumId w:val="23"/>
  </w:num>
  <w:num w:numId="39">
    <w:abstractNumId w:val="43"/>
  </w:num>
  <w:num w:numId="40">
    <w:abstractNumId w:val="18"/>
  </w:num>
  <w:num w:numId="41">
    <w:abstractNumId w:val="13"/>
  </w:num>
  <w:num w:numId="42">
    <w:abstractNumId w:val="33"/>
  </w:num>
  <w:num w:numId="43">
    <w:abstractNumId w:val="29"/>
  </w:num>
  <w:num w:numId="4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240E731-AA83-4655-B06C-18292D7CC93E}"/>
    <w:docVar w:name="dgnword-eventsink" w:val="245233600"/>
  </w:docVars>
  <w:rsids>
    <w:rsidRoot w:val="00D154FC"/>
    <w:rsid w:val="00011269"/>
    <w:rsid w:val="00024BE1"/>
    <w:rsid w:val="00030E73"/>
    <w:rsid w:val="00064773"/>
    <w:rsid w:val="000732A9"/>
    <w:rsid w:val="00082758"/>
    <w:rsid w:val="000B2F36"/>
    <w:rsid w:val="000C34B9"/>
    <w:rsid w:val="000E4040"/>
    <w:rsid w:val="000F151B"/>
    <w:rsid w:val="000F2F24"/>
    <w:rsid w:val="0011026E"/>
    <w:rsid w:val="00121262"/>
    <w:rsid w:val="001260F1"/>
    <w:rsid w:val="00140CE2"/>
    <w:rsid w:val="00142A63"/>
    <w:rsid w:val="00184D6C"/>
    <w:rsid w:val="001853FE"/>
    <w:rsid w:val="0018623C"/>
    <w:rsid w:val="001A3A93"/>
    <w:rsid w:val="001A422A"/>
    <w:rsid w:val="001B6362"/>
    <w:rsid w:val="001C71C3"/>
    <w:rsid w:val="001E29B4"/>
    <w:rsid w:val="001F3A91"/>
    <w:rsid w:val="002028AD"/>
    <w:rsid w:val="00204AC4"/>
    <w:rsid w:val="002052B4"/>
    <w:rsid w:val="002070A8"/>
    <w:rsid w:val="002160F6"/>
    <w:rsid w:val="00231D35"/>
    <w:rsid w:val="00240346"/>
    <w:rsid w:val="00243A5D"/>
    <w:rsid w:val="0025574F"/>
    <w:rsid w:val="00276B34"/>
    <w:rsid w:val="00285CB4"/>
    <w:rsid w:val="002A365B"/>
    <w:rsid w:val="002A3C52"/>
    <w:rsid w:val="002F731D"/>
    <w:rsid w:val="00316FA5"/>
    <w:rsid w:val="00366244"/>
    <w:rsid w:val="003725EB"/>
    <w:rsid w:val="00375C2D"/>
    <w:rsid w:val="00381DF9"/>
    <w:rsid w:val="003974C5"/>
    <w:rsid w:val="003A5713"/>
    <w:rsid w:val="003A5D1E"/>
    <w:rsid w:val="003A6270"/>
    <w:rsid w:val="003C288B"/>
    <w:rsid w:val="003E3E13"/>
    <w:rsid w:val="00404347"/>
    <w:rsid w:val="00415ABA"/>
    <w:rsid w:val="004253FF"/>
    <w:rsid w:val="00435DD0"/>
    <w:rsid w:val="004367DB"/>
    <w:rsid w:val="00436F07"/>
    <w:rsid w:val="00457752"/>
    <w:rsid w:val="004632A0"/>
    <w:rsid w:val="0047482A"/>
    <w:rsid w:val="00477F74"/>
    <w:rsid w:val="004B1081"/>
    <w:rsid w:val="004B448F"/>
    <w:rsid w:val="004B7466"/>
    <w:rsid w:val="004C24F7"/>
    <w:rsid w:val="004D323D"/>
    <w:rsid w:val="004D7651"/>
    <w:rsid w:val="004E37FE"/>
    <w:rsid w:val="004E4133"/>
    <w:rsid w:val="00501A66"/>
    <w:rsid w:val="00522B40"/>
    <w:rsid w:val="005249F1"/>
    <w:rsid w:val="00531992"/>
    <w:rsid w:val="00541472"/>
    <w:rsid w:val="005530A9"/>
    <w:rsid w:val="00583F75"/>
    <w:rsid w:val="005866BA"/>
    <w:rsid w:val="00593C77"/>
    <w:rsid w:val="00595113"/>
    <w:rsid w:val="005D3F05"/>
    <w:rsid w:val="005D4E8F"/>
    <w:rsid w:val="005D669D"/>
    <w:rsid w:val="00601A6B"/>
    <w:rsid w:val="00632C2B"/>
    <w:rsid w:val="00666481"/>
    <w:rsid w:val="006801F8"/>
    <w:rsid w:val="00680B7B"/>
    <w:rsid w:val="006A0534"/>
    <w:rsid w:val="006A496D"/>
    <w:rsid w:val="006A68C2"/>
    <w:rsid w:val="006B1823"/>
    <w:rsid w:val="006C190F"/>
    <w:rsid w:val="006C4833"/>
    <w:rsid w:val="006D4840"/>
    <w:rsid w:val="006F583E"/>
    <w:rsid w:val="0072793E"/>
    <w:rsid w:val="007433D6"/>
    <w:rsid w:val="007457C8"/>
    <w:rsid w:val="00753E2C"/>
    <w:rsid w:val="00757209"/>
    <w:rsid w:val="00770A9F"/>
    <w:rsid w:val="00795EDD"/>
    <w:rsid w:val="007A6B47"/>
    <w:rsid w:val="007B0272"/>
    <w:rsid w:val="007D5756"/>
    <w:rsid w:val="007F56D5"/>
    <w:rsid w:val="0080327B"/>
    <w:rsid w:val="0081053D"/>
    <w:rsid w:val="00826455"/>
    <w:rsid w:val="00841276"/>
    <w:rsid w:val="008444A3"/>
    <w:rsid w:val="0085001A"/>
    <w:rsid w:val="008869BB"/>
    <w:rsid w:val="0088735C"/>
    <w:rsid w:val="00894BEA"/>
    <w:rsid w:val="008D61B5"/>
    <w:rsid w:val="008E26A8"/>
    <w:rsid w:val="008F7153"/>
    <w:rsid w:val="0090545B"/>
    <w:rsid w:val="00911213"/>
    <w:rsid w:val="00926BC1"/>
    <w:rsid w:val="00932E8C"/>
    <w:rsid w:val="00946B92"/>
    <w:rsid w:val="009513F0"/>
    <w:rsid w:val="00960BFE"/>
    <w:rsid w:val="0096499C"/>
    <w:rsid w:val="00965308"/>
    <w:rsid w:val="009706C6"/>
    <w:rsid w:val="00977E7F"/>
    <w:rsid w:val="0098032A"/>
    <w:rsid w:val="00987913"/>
    <w:rsid w:val="00987A4A"/>
    <w:rsid w:val="00992F50"/>
    <w:rsid w:val="009C51DB"/>
    <w:rsid w:val="009E6C99"/>
    <w:rsid w:val="00A025C0"/>
    <w:rsid w:val="00A51639"/>
    <w:rsid w:val="00A723C2"/>
    <w:rsid w:val="00A84630"/>
    <w:rsid w:val="00A863CC"/>
    <w:rsid w:val="00A92ADA"/>
    <w:rsid w:val="00A9572D"/>
    <w:rsid w:val="00AA2A01"/>
    <w:rsid w:val="00AA79BD"/>
    <w:rsid w:val="00AB0EA0"/>
    <w:rsid w:val="00AB51B7"/>
    <w:rsid w:val="00AD2505"/>
    <w:rsid w:val="00AF6EBC"/>
    <w:rsid w:val="00B13B86"/>
    <w:rsid w:val="00B50A97"/>
    <w:rsid w:val="00B73414"/>
    <w:rsid w:val="00B92E04"/>
    <w:rsid w:val="00BD0129"/>
    <w:rsid w:val="00BE5262"/>
    <w:rsid w:val="00BE65DE"/>
    <w:rsid w:val="00BF0FB3"/>
    <w:rsid w:val="00BF5434"/>
    <w:rsid w:val="00BF6505"/>
    <w:rsid w:val="00C06097"/>
    <w:rsid w:val="00C0708F"/>
    <w:rsid w:val="00C33B1E"/>
    <w:rsid w:val="00C54E16"/>
    <w:rsid w:val="00C62846"/>
    <w:rsid w:val="00C91F3F"/>
    <w:rsid w:val="00C935B6"/>
    <w:rsid w:val="00CB7A6C"/>
    <w:rsid w:val="00CF4308"/>
    <w:rsid w:val="00D03031"/>
    <w:rsid w:val="00D04172"/>
    <w:rsid w:val="00D11BE7"/>
    <w:rsid w:val="00D12113"/>
    <w:rsid w:val="00D14253"/>
    <w:rsid w:val="00D154FC"/>
    <w:rsid w:val="00D324AA"/>
    <w:rsid w:val="00D3391D"/>
    <w:rsid w:val="00D3417F"/>
    <w:rsid w:val="00D37B67"/>
    <w:rsid w:val="00D41692"/>
    <w:rsid w:val="00D431FF"/>
    <w:rsid w:val="00D51C24"/>
    <w:rsid w:val="00D62F79"/>
    <w:rsid w:val="00D80C93"/>
    <w:rsid w:val="00D9223F"/>
    <w:rsid w:val="00D92953"/>
    <w:rsid w:val="00D956A2"/>
    <w:rsid w:val="00D956AB"/>
    <w:rsid w:val="00DB032B"/>
    <w:rsid w:val="00DC35A3"/>
    <w:rsid w:val="00DC62A5"/>
    <w:rsid w:val="00DD02FF"/>
    <w:rsid w:val="00DD1BA0"/>
    <w:rsid w:val="00E07948"/>
    <w:rsid w:val="00E20390"/>
    <w:rsid w:val="00E24E77"/>
    <w:rsid w:val="00E528A1"/>
    <w:rsid w:val="00E739D2"/>
    <w:rsid w:val="00E758A7"/>
    <w:rsid w:val="00E7725C"/>
    <w:rsid w:val="00EA6A1B"/>
    <w:rsid w:val="00EC0262"/>
    <w:rsid w:val="00EC068C"/>
    <w:rsid w:val="00F12B97"/>
    <w:rsid w:val="00F346D4"/>
    <w:rsid w:val="00F9451C"/>
    <w:rsid w:val="00F945B4"/>
    <w:rsid w:val="00FA59C4"/>
    <w:rsid w:val="00FA7539"/>
    <w:rsid w:val="00FB7D98"/>
    <w:rsid w:val="00FD1CC0"/>
    <w:rsid w:val="00FD2B1E"/>
    <w:rsid w:val="00FD2CAB"/>
    <w:rsid w:val="00FE0496"/>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BC51DEA"/>
  <w14:defaultImageDpi w14:val="0"/>
  <w15:docId w15:val="{5AD7B37A-3ADC-4FF6-877B-889B2A4B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rsid w:val="006A0534"/>
    <w:rPr>
      <w:color w:val="0000FF" w:themeColor="hyperlink"/>
      <w:u w:val="single"/>
    </w:rPr>
  </w:style>
  <w:style w:type="character" w:customStyle="1" w:styleId="UnresolvedMention1">
    <w:name w:val="Unresolved Mention1"/>
    <w:basedOn w:val="DefaultParagraphFont"/>
    <w:uiPriority w:val="99"/>
    <w:semiHidden/>
    <w:unhideWhenUsed/>
    <w:rsid w:val="006A0534"/>
    <w:rPr>
      <w:color w:val="605E5C"/>
      <w:shd w:val="clear" w:color="auto" w:fill="E1DFDD"/>
    </w:rPr>
  </w:style>
  <w:style w:type="paragraph" w:styleId="ListParagraph">
    <w:name w:val="List Paragraph"/>
    <w:basedOn w:val="Normal"/>
    <w:uiPriority w:val="34"/>
    <w:qFormat/>
    <w:rsid w:val="00EC0262"/>
    <w:pPr>
      <w:ind w:left="720"/>
    </w:pPr>
  </w:style>
  <w:style w:type="paragraph" w:styleId="Revision">
    <w:name w:val="Revision"/>
    <w:hidden/>
    <w:uiPriority w:val="99"/>
    <w:semiHidden/>
    <w:rsid w:val="004367DB"/>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03914">
      <w:bodyDiv w:val="1"/>
      <w:marLeft w:val="0"/>
      <w:marRight w:val="0"/>
      <w:marTop w:val="0"/>
      <w:marBottom w:val="0"/>
      <w:divBdr>
        <w:top w:val="none" w:sz="0" w:space="0" w:color="auto"/>
        <w:left w:val="none" w:sz="0" w:space="0" w:color="auto"/>
        <w:bottom w:val="none" w:sz="0" w:space="0" w:color="auto"/>
        <w:right w:val="none" w:sz="0" w:space="0" w:color="auto"/>
      </w:divBdr>
    </w:div>
    <w:div w:id="814566144">
      <w:bodyDiv w:val="1"/>
      <w:marLeft w:val="0"/>
      <w:marRight w:val="0"/>
      <w:marTop w:val="0"/>
      <w:marBottom w:val="0"/>
      <w:divBdr>
        <w:top w:val="none" w:sz="0" w:space="0" w:color="auto"/>
        <w:left w:val="none" w:sz="0" w:space="0" w:color="auto"/>
        <w:bottom w:val="none" w:sz="0" w:space="0" w:color="auto"/>
        <w:right w:val="none" w:sz="0" w:space="0" w:color="auto"/>
      </w:divBdr>
    </w:div>
    <w:div w:id="1245532189">
      <w:bodyDiv w:val="1"/>
      <w:marLeft w:val="0"/>
      <w:marRight w:val="0"/>
      <w:marTop w:val="0"/>
      <w:marBottom w:val="0"/>
      <w:divBdr>
        <w:top w:val="none" w:sz="0" w:space="0" w:color="auto"/>
        <w:left w:val="none" w:sz="0" w:space="0" w:color="auto"/>
        <w:bottom w:val="none" w:sz="0" w:space="0" w:color="auto"/>
        <w:right w:val="none" w:sz="0" w:space="0" w:color="auto"/>
      </w:divBdr>
    </w:div>
    <w:div w:id="135634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system/files/documents/pages/data-only-management-template-oct2020.doc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ethics.health.govt.nz/system/files/documents/pages/data-only-management-template-oct2020.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thics.health.govt.nz/system/files/documents/pages/data-only-management-template-oct2020.doc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data-only-management-template-oct2020.docx" TargetMode="External"/><Relationship Id="rId5" Type="http://schemas.openxmlformats.org/officeDocument/2006/relationships/styles" Target="styles.xml"/><Relationship Id="rId15" Type="http://schemas.openxmlformats.org/officeDocument/2006/relationships/hyperlink" Target="https://ethics.health.govt.nz/system/files/documents/pages/data-only-management-template-oct2020.docx" TargetMode="External"/><Relationship Id="rId23" Type="http://schemas.microsoft.com/office/2018/08/relationships/commentsExtensible" Target="commentsExtensible.xml"/><Relationship Id="rId10" Type="http://schemas.openxmlformats.org/officeDocument/2006/relationships/hyperlink" Target="https://ethics.health.govt.nz/system/files/documents/pages/data-only-management-template-oct2020.docx"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data-only-management-template-oct2020.doc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4CC7E3-3BBA-4318-B14B-D8B856EBF951}">
  <ds:schemaRefs>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 ds:uri="6c5d71cc-3b20-4322-b1ab-e01b77c62dde"/>
    <ds:schemaRef ds:uri="http://schemas.openxmlformats.org/package/2006/metadata/core-properties"/>
    <ds:schemaRef ds:uri="0934195a-702b-471c-b06a-3bc8260b1ab0"/>
    <ds:schemaRef ds:uri="http://www.w3.org/XML/1998/namespace"/>
    <ds:schemaRef ds:uri="http://purl.org/dc/dcmitype/"/>
  </ds:schemaRefs>
</ds:datastoreItem>
</file>

<file path=customXml/itemProps2.xml><?xml version="1.0" encoding="utf-8"?>
<ds:datastoreItem xmlns:ds="http://schemas.openxmlformats.org/officeDocument/2006/customXml" ds:itemID="{74FAAEF5-3008-4B63-9FE4-D722EE79F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97C25-DAAE-442A-907D-57AE656A5F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10456</Words>
  <Characters>57803</Characters>
  <Application>Microsoft Office Word</Application>
  <DocSecurity>4</DocSecurity>
  <Lines>481</Lines>
  <Paragraphs>136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2021-01-15T00:09:00Z</dcterms:created>
  <dcterms:modified xsi:type="dcterms:W3CDTF">2021-01-15T00:09:00Z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