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FDB38" w14:textId="77777777" w:rsidR="00E24E77" w:rsidRPr="00522B40" w:rsidRDefault="00E24E77" w:rsidP="00E24E77">
      <w:pPr>
        <w:rPr>
          <w:sz w:val="20"/>
        </w:rPr>
      </w:pPr>
    </w:p>
    <w:p w14:paraId="45C9E71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092C592" w14:textId="77777777" w:rsidTr="00D11BE7">
        <w:tc>
          <w:tcPr>
            <w:tcW w:w="2268" w:type="dxa"/>
            <w:tcBorders>
              <w:top w:val="single" w:sz="4" w:space="0" w:color="auto"/>
            </w:tcBorders>
            <w:shd w:val="clear" w:color="auto" w:fill="F3F3F3"/>
          </w:tcPr>
          <w:p w14:paraId="6DB3E912"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A0157D1"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231B3A30" w14:textId="77777777" w:rsidTr="00D11BE7">
        <w:tc>
          <w:tcPr>
            <w:tcW w:w="2268" w:type="dxa"/>
            <w:shd w:val="clear" w:color="auto" w:fill="F3F3F3"/>
          </w:tcPr>
          <w:p w14:paraId="69B220F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1A6B283" w14:textId="77777777" w:rsidR="00E24E77" w:rsidRPr="00522B40" w:rsidRDefault="00AB51B7" w:rsidP="00E24E77">
            <w:pPr>
              <w:spacing w:before="80" w:after="80"/>
              <w:rPr>
                <w:rFonts w:cs="Arial"/>
                <w:color w:val="FF00FF"/>
                <w:sz w:val="20"/>
                <w:lang w:val="en-NZ"/>
              </w:rPr>
            </w:pPr>
            <w:r w:rsidRPr="00457752">
              <w:rPr>
                <w:rFonts w:cs="Arial"/>
                <w:sz w:val="20"/>
                <w:lang w:val="en-NZ"/>
              </w:rPr>
              <w:t>13 November 2018</w:t>
            </w:r>
          </w:p>
        </w:tc>
      </w:tr>
      <w:tr w:rsidR="00E24E77" w:rsidRPr="00522B40" w14:paraId="4E2FAEEA" w14:textId="77777777" w:rsidTr="00D11BE7">
        <w:tc>
          <w:tcPr>
            <w:tcW w:w="2268" w:type="dxa"/>
            <w:tcBorders>
              <w:bottom w:val="single" w:sz="4" w:space="0" w:color="auto"/>
            </w:tcBorders>
            <w:shd w:val="clear" w:color="auto" w:fill="F3F3F3"/>
          </w:tcPr>
          <w:p w14:paraId="6693FACF"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609B9F4"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14:paraId="165628B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8AD4D22" w14:textId="77777777" w:rsidTr="00435DD0">
        <w:tc>
          <w:tcPr>
            <w:tcW w:w="1555" w:type="dxa"/>
            <w:tcBorders>
              <w:top w:val="single" w:sz="4" w:space="0" w:color="auto"/>
            </w:tcBorders>
            <w:shd w:val="clear" w:color="auto" w:fill="F2F2F2" w:themeFill="background1" w:themeFillShade="F2"/>
          </w:tcPr>
          <w:p w14:paraId="0264C8EE"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F7CFAC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0B9D5A18" w14:textId="77777777" w:rsidTr="00435DD0">
        <w:tc>
          <w:tcPr>
            <w:tcW w:w="1555" w:type="dxa"/>
            <w:shd w:val="clear" w:color="auto" w:fill="F2F2F2" w:themeFill="background1" w:themeFillShade="F2"/>
          </w:tcPr>
          <w:p w14:paraId="1B74DB9C" w14:textId="592982B6" w:rsidR="006C4833" w:rsidRPr="009E4C48" w:rsidRDefault="009E4C48" w:rsidP="00E24E77">
            <w:pPr>
              <w:spacing w:before="80" w:after="80"/>
              <w:rPr>
                <w:rFonts w:cs="Arial"/>
                <w:sz w:val="20"/>
                <w:lang w:val="en-NZ" w:eastAsia="en-GB"/>
              </w:rPr>
            </w:pPr>
            <w:r w:rsidRPr="009E4C48">
              <w:rPr>
                <w:rFonts w:cs="Arial"/>
                <w:sz w:val="20"/>
                <w:lang w:val="en-NZ" w:eastAsia="en-GB"/>
              </w:rPr>
              <w:t>11:30am</w:t>
            </w:r>
          </w:p>
        </w:tc>
        <w:tc>
          <w:tcPr>
            <w:tcW w:w="8221" w:type="dxa"/>
            <w:shd w:val="clear" w:color="auto" w:fill="F2F2F2" w:themeFill="background1" w:themeFillShade="F2"/>
          </w:tcPr>
          <w:p w14:paraId="6D19A35F" w14:textId="77777777" w:rsidR="006C4833" w:rsidRPr="009E4C48" w:rsidRDefault="006C4833" w:rsidP="00E24E77">
            <w:pPr>
              <w:spacing w:before="80" w:after="80"/>
              <w:rPr>
                <w:rFonts w:cs="Arial"/>
                <w:sz w:val="20"/>
                <w:lang w:val="en-NZ" w:eastAsia="en-GB"/>
              </w:rPr>
            </w:pPr>
            <w:r w:rsidRPr="009E4C48">
              <w:rPr>
                <w:rFonts w:cs="Arial"/>
                <w:sz w:val="20"/>
                <w:lang w:val="en-NZ" w:eastAsia="en-GB"/>
              </w:rPr>
              <w:t>Welcome</w:t>
            </w:r>
          </w:p>
        </w:tc>
      </w:tr>
      <w:tr w:rsidR="007F56D5" w14:paraId="0CCFBAB9" w14:textId="77777777" w:rsidTr="00435DD0">
        <w:tc>
          <w:tcPr>
            <w:tcW w:w="1555" w:type="dxa"/>
            <w:shd w:val="clear" w:color="auto" w:fill="F2F2F2" w:themeFill="background1" w:themeFillShade="F2"/>
          </w:tcPr>
          <w:p w14:paraId="2E95F175" w14:textId="129C55EB" w:rsidR="007F56D5" w:rsidRPr="009E4C48" w:rsidRDefault="009E4C48" w:rsidP="00E24E77">
            <w:pPr>
              <w:spacing w:before="80" w:after="80"/>
              <w:rPr>
                <w:rFonts w:cs="Arial"/>
                <w:sz w:val="20"/>
                <w:lang w:val="en-NZ" w:eastAsia="en-GB"/>
              </w:rPr>
            </w:pPr>
            <w:r w:rsidRPr="009E4C48">
              <w:rPr>
                <w:rFonts w:cs="Arial"/>
                <w:sz w:val="20"/>
                <w:lang w:val="en-NZ" w:eastAsia="en-GB"/>
              </w:rPr>
              <w:t>11:35am</w:t>
            </w:r>
          </w:p>
        </w:tc>
        <w:tc>
          <w:tcPr>
            <w:tcW w:w="8221" w:type="dxa"/>
            <w:shd w:val="clear" w:color="auto" w:fill="F2F2F2" w:themeFill="background1" w:themeFillShade="F2"/>
          </w:tcPr>
          <w:p w14:paraId="495CEBD2" w14:textId="77777777" w:rsidR="007F56D5" w:rsidRPr="009E4C48" w:rsidRDefault="007F56D5" w:rsidP="00E24E77">
            <w:pPr>
              <w:spacing w:before="80" w:after="80"/>
              <w:rPr>
                <w:rFonts w:cs="Arial"/>
                <w:sz w:val="20"/>
                <w:lang w:val="en-NZ" w:eastAsia="en-GB"/>
              </w:rPr>
            </w:pPr>
            <w:r w:rsidRPr="009E4C48">
              <w:rPr>
                <w:rFonts w:cs="Arial"/>
                <w:sz w:val="20"/>
                <w:lang w:val="en-NZ" w:eastAsia="en-GB"/>
              </w:rPr>
              <w:t>Confirmation of minutes of meeting of 09 October 2018</w:t>
            </w:r>
          </w:p>
        </w:tc>
      </w:tr>
      <w:tr w:rsidR="007F56D5" w14:paraId="08F89334" w14:textId="77777777" w:rsidTr="00435DD0">
        <w:tc>
          <w:tcPr>
            <w:tcW w:w="1555" w:type="dxa"/>
            <w:shd w:val="clear" w:color="auto" w:fill="F2F2F2" w:themeFill="background1" w:themeFillShade="F2"/>
          </w:tcPr>
          <w:p w14:paraId="183B001C" w14:textId="0DF0318E" w:rsidR="007F56D5" w:rsidRPr="009E4C48" w:rsidRDefault="009E4C48" w:rsidP="00E24E77">
            <w:pPr>
              <w:spacing w:before="80" w:after="80"/>
              <w:rPr>
                <w:rFonts w:cs="Arial"/>
                <w:sz w:val="20"/>
                <w:lang w:val="en-NZ" w:eastAsia="en-GB"/>
              </w:rPr>
            </w:pPr>
            <w:r w:rsidRPr="009E4C48">
              <w:rPr>
                <w:rFonts w:cs="Arial"/>
                <w:sz w:val="20"/>
                <w:lang w:val="en-NZ" w:eastAsia="en-GB"/>
              </w:rPr>
              <w:t>11:45am</w:t>
            </w:r>
          </w:p>
        </w:tc>
        <w:tc>
          <w:tcPr>
            <w:tcW w:w="8221" w:type="dxa"/>
            <w:shd w:val="clear" w:color="auto" w:fill="F2F2F2" w:themeFill="background1" w:themeFillShade="F2"/>
          </w:tcPr>
          <w:p w14:paraId="2A7FEECA" w14:textId="77777777" w:rsidR="007F56D5" w:rsidRPr="009E4C48" w:rsidRDefault="007F56D5" w:rsidP="00E24E77">
            <w:pPr>
              <w:spacing w:before="80" w:after="80"/>
              <w:rPr>
                <w:rFonts w:cs="Arial"/>
                <w:sz w:val="20"/>
                <w:lang w:val="en-NZ" w:eastAsia="en-GB"/>
              </w:rPr>
            </w:pPr>
            <w:r w:rsidRPr="009E4C48">
              <w:rPr>
                <w:rFonts w:cs="Arial"/>
                <w:sz w:val="20"/>
                <w:lang w:val="en-NZ" w:eastAsia="en-GB"/>
              </w:rPr>
              <w:t>New applications (see over for details)</w:t>
            </w:r>
          </w:p>
        </w:tc>
      </w:tr>
      <w:tr w:rsidR="00826455" w14:paraId="422F5C0F" w14:textId="77777777" w:rsidTr="00435DD0">
        <w:tc>
          <w:tcPr>
            <w:tcW w:w="1555" w:type="dxa"/>
            <w:shd w:val="clear" w:color="auto" w:fill="F2F2F2" w:themeFill="background1" w:themeFillShade="F2"/>
          </w:tcPr>
          <w:p w14:paraId="4333E0DF" w14:textId="1EA4EB61" w:rsidR="009E4C48" w:rsidRPr="009E4C48" w:rsidRDefault="009E4C48" w:rsidP="00E24E77">
            <w:pPr>
              <w:spacing w:before="80" w:after="80"/>
              <w:rPr>
                <w:rFonts w:cs="Arial"/>
                <w:sz w:val="20"/>
                <w:lang w:val="en-NZ" w:eastAsia="en-GB"/>
              </w:rPr>
            </w:pPr>
          </w:p>
        </w:tc>
        <w:tc>
          <w:tcPr>
            <w:tcW w:w="8221" w:type="dxa"/>
            <w:shd w:val="clear" w:color="auto" w:fill="F2F2F2" w:themeFill="background1" w:themeFillShade="F2"/>
          </w:tcPr>
          <w:p w14:paraId="3846A095" w14:textId="77777777" w:rsidR="00826455" w:rsidRPr="009E4C48" w:rsidRDefault="00826455" w:rsidP="00826455">
            <w:pPr>
              <w:rPr>
                <w:rFonts w:cs="Arial"/>
                <w:sz w:val="20"/>
                <w:lang w:val="en-NZ" w:eastAsia="en-GB"/>
              </w:rPr>
            </w:pPr>
            <w:r w:rsidRPr="009E4C48">
              <w:rPr>
                <w:rFonts w:cs="Arial"/>
                <w:sz w:val="20"/>
                <w:lang w:val="en-NZ" w:eastAsia="en-GB"/>
              </w:rPr>
              <w:t xml:space="preserve"> i 18/STH/212</w:t>
            </w:r>
          </w:p>
          <w:p w14:paraId="088B383E" w14:textId="77777777" w:rsidR="00826455" w:rsidRPr="009E4C48" w:rsidRDefault="00826455" w:rsidP="00826455">
            <w:pPr>
              <w:rPr>
                <w:rFonts w:cs="Arial"/>
                <w:sz w:val="20"/>
                <w:lang w:val="en-NZ" w:eastAsia="en-GB"/>
              </w:rPr>
            </w:pPr>
            <w:r w:rsidRPr="009E4C48">
              <w:rPr>
                <w:rFonts w:cs="Arial"/>
                <w:sz w:val="20"/>
                <w:lang w:val="en-NZ" w:eastAsia="en-GB"/>
              </w:rPr>
              <w:t xml:space="preserve">  ii 18/STH/213</w:t>
            </w:r>
          </w:p>
          <w:p w14:paraId="5FF95A45" w14:textId="77777777" w:rsidR="00826455" w:rsidRPr="009E4C48" w:rsidRDefault="00826455" w:rsidP="00826455">
            <w:pPr>
              <w:rPr>
                <w:rFonts w:cs="Arial"/>
                <w:sz w:val="20"/>
                <w:lang w:val="en-NZ" w:eastAsia="en-GB"/>
              </w:rPr>
            </w:pPr>
            <w:r w:rsidRPr="009E4C48">
              <w:rPr>
                <w:rFonts w:cs="Arial"/>
                <w:sz w:val="20"/>
                <w:lang w:val="en-NZ" w:eastAsia="en-GB"/>
              </w:rPr>
              <w:t xml:space="preserve">  iii 18/STH/214</w:t>
            </w:r>
            <w:bookmarkStart w:id="0" w:name="_GoBack"/>
            <w:bookmarkEnd w:id="0"/>
          </w:p>
          <w:p w14:paraId="7C08E84C" w14:textId="77777777" w:rsidR="00826455" w:rsidRPr="009E4C48" w:rsidRDefault="00826455" w:rsidP="00826455">
            <w:pPr>
              <w:rPr>
                <w:rFonts w:cs="Arial"/>
                <w:sz w:val="20"/>
                <w:lang w:val="en-NZ" w:eastAsia="en-GB"/>
              </w:rPr>
            </w:pPr>
            <w:r w:rsidRPr="009E4C48">
              <w:rPr>
                <w:rFonts w:cs="Arial"/>
                <w:sz w:val="20"/>
                <w:lang w:val="en-NZ" w:eastAsia="en-GB"/>
              </w:rPr>
              <w:t xml:space="preserve">  iv 18/STH/215</w:t>
            </w:r>
          </w:p>
          <w:p w14:paraId="7CC4A6A3" w14:textId="77777777" w:rsidR="00826455" w:rsidRPr="009E4C48" w:rsidRDefault="00826455" w:rsidP="00826455">
            <w:pPr>
              <w:rPr>
                <w:rFonts w:cs="Arial"/>
                <w:sz w:val="20"/>
                <w:lang w:val="en-NZ" w:eastAsia="en-GB"/>
              </w:rPr>
            </w:pPr>
            <w:r w:rsidRPr="009E4C48">
              <w:rPr>
                <w:rFonts w:cs="Arial"/>
                <w:sz w:val="20"/>
                <w:lang w:val="en-NZ" w:eastAsia="en-GB"/>
              </w:rPr>
              <w:t xml:space="preserve">  v 18/STH/217</w:t>
            </w:r>
          </w:p>
          <w:p w14:paraId="1F39C54F" w14:textId="77777777" w:rsidR="00826455" w:rsidRPr="009E4C48" w:rsidRDefault="00826455" w:rsidP="00826455">
            <w:pPr>
              <w:rPr>
                <w:rFonts w:cs="Arial"/>
                <w:sz w:val="20"/>
                <w:lang w:val="en-NZ" w:eastAsia="en-GB"/>
              </w:rPr>
            </w:pPr>
            <w:r w:rsidRPr="009E4C48">
              <w:rPr>
                <w:rFonts w:cs="Arial"/>
                <w:sz w:val="20"/>
                <w:lang w:val="en-NZ" w:eastAsia="en-GB"/>
              </w:rPr>
              <w:t xml:space="preserve">  vi 18/STH/218</w:t>
            </w:r>
          </w:p>
          <w:p w14:paraId="0653388D" w14:textId="77777777" w:rsidR="00826455" w:rsidRPr="009E4C48" w:rsidRDefault="00826455" w:rsidP="00826455">
            <w:pPr>
              <w:rPr>
                <w:rFonts w:cs="Arial"/>
                <w:sz w:val="20"/>
                <w:lang w:val="en-NZ" w:eastAsia="en-GB"/>
              </w:rPr>
            </w:pPr>
            <w:r w:rsidRPr="009E4C48">
              <w:rPr>
                <w:rFonts w:cs="Arial"/>
                <w:sz w:val="20"/>
                <w:lang w:val="en-NZ" w:eastAsia="en-GB"/>
              </w:rPr>
              <w:t xml:space="preserve">  vii 18/STH/219</w:t>
            </w:r>
          </w:p>
          <w:p w14:paraId="41AD2C53" w14:textId="77777777" w:rsidR="00826455" w:rsidRPr="009E4C48" w:rsidRDefault="00826455" w:rsidP="00826455">
            <w:pPr>
              <w:rPr>
                <w:rFonts w:cs="Arial"/>
                <w:sz w:val="20"/>
                <w:lang w:val="en-NZ" w:eastAsia="en-GB"/>
              </w:rPr>
            </w:pPr>
            <w:r w:rsidRPr="009E4C48">
              <w:rPr>
                <w:rFonts w:cs="Arial"/>
                <w:sz w:val="20"/>
                <w:lang w:val="en-NZ" w:eastAsia="en-GB"/>
              </w:rPr>
              <w:t xml:space="preserve">  viii 18/STH/220</w:t>
            </w:r>
          </w:p>
          <w:p w14:paraId="2B8A4159" w14:textId="77777777" w:rsidR="00826455" w:rsidRPr="009E4C48" w:rsidRDefault="00826455" w:rsidP="00826455">
            <w:pPr>
              <w:rPr>
                <w:rFonts w:cs="Arial"/>
                <w:sz w:val="20"/>
                <w:lang w:val="en-NZ" w:eastAsia="en-GB"/>
              </w:rPr>
            </w:pPr>
            <w:r w:rsidRPr="009E4C48">
              <w:rPr>
                <w:rFonts w:cs="Arial"/>
                <w:sz w:val="20"/>
                <w:lang w:val="en-NZ" w:eastAsia="en-GB"/>
              </w:rPr>
              <w:t xml:space="preserve">  ix 18/STH/221</w:t>
            </w:r>
          </w:p>
          <w:p w14:paraId="71F9BAF6" w14:textId="77777777" w:rsidR="00826455" w:rsidRPr="009E4C48" w:rsidRDefault="00826455" w:rsidP="00826455">
            <w:pPr>
              <w:rPr>
                <w:rFonts w:cs="Arial"/>
                <w:sz w:val="20"/>
                <w:lang w:val="en-NZ" w:eastAsia="en-GB"/>
              </w:rPr>
            </w:pPr>
            <w:r w:rsidRPr="009E4C48">
              <w:rPr>
                <w:rFonts w:cs="Arial"/>
                <w:sz w:val="20"/>
                <w:lang w:val="en-NZ" w:eastAsia="en-GB"/>
              </w:rPr>
              <w:t xml:space="preserve">  x 18/STH/225</w:t>
            </w:r>
          </w:p>
          <w:p w14:paraId="14866216" w14:textId="77777777" w:rsidR="00826455" w:rsidRPr="009E4C48" w:rsidRDefault="00826455" w:rsidP="00826455">
            <w:pPr>
              <w:rPr>
                <w:rFonts w:cs="Arial"/>
                <w:sz w:val="20"/>
                <w:lang w:val="en-NZ" w:eastAsia="en-GB"/>
              </w:rPr>
            </w:pPr>
            <w:r w:rsidRPr="009E4C48">
              <w:rPr>
                <w:rFonts w:cs="Arial"/>
                <w:sz w:val="20"/>
                <w:lang w:val="en-NZ" w:eastAsia="en-GB"/>
              </w:rPr>
              <w:t xml:space="preserve">  xi 18/STH/226</w:t>
            </w:r>
          </w:p>
          <w:p w14:paraId="026D9D12" w14:textId="77777777" w:rsidR="00826455" w:rsidRPr="009E4C48" w:rsidRDefault="00826455" w:rsidP="00826455">
            <w:pPr>
              <w:rPr>
                <w:rFonts w:cs="Arial"/>
                <w:sz w:val="20"/>
                <w:lang w:val="en-NZ" w:eastAsia="en-GB"/>
              </w:rPr>
            </w:pPr>
            <w:r w:rsidRPr="009E4C48">
              <w:rPr>
                <w:rFonts w:cs="Arial"/>
                <w:sz w:val="20"/>
                <w:lang w:val="en-NZ" w:eastAsia="en-GB"/>
              </w:rPr>
              <w:t xml:space="preserve">  xii 18/STH/227</w:t>
            </w:r>
          </w:p>
        </w:tc>
      </w:tr>
      <w:tr w:rsidR="00826455" w14:paraId="74DDEA61" w14:textId="77777777" w:rsidTr="00435DD0">
        <w:tc>
          <w:tcPr>
            <w:tcW w:w="1555" w:type="dxa"/>
            <w:shd w:val="clear" w:color="auto" w:fill="F2F2F2" w:themeFill="background1" w:themeFillShade="F2"/>
          </w:tcPr>
          <w:p w14:paraId="4F900623" w14:textId="0571A2EB" w:rsidR="00826455" w:rsidRPr="009E4C48" w:rsidRDefault="009E4C48" w:rsidP="00826455">
            <w:pPr>
              <w:spacing w:before="80" w:after="80"/>
              <w:rPr>
                <w:rFonts w:cs="Arial"/>
                <w:sz w:val="20"/>
                <w:lang w:val="en-NZ" w:eastAsia="en-GB"/>
              </w:rPr>
            </w:pPr>
            <w:r w:rsidRPr="009E4C48">
              <w:rPr>
                <w:rFonts w:cs="Arial"/>
                <w:sz w:val="20"/>
                <w:lang w:val="en-NZ" w:eastAsia="en-GB"/>
              </w:rPr>
              <w:t>4:45pm</w:t>
            </w:r>
          </w:p>
        </w:tc>
        <w:tc>
          <w:tcPr>
            <w:tcW w:w="8221" w:type="dxa"/>
            <w:shd w:val="clear" w:color="auto" w:fill="F2F2F2" w:themeFill="background1" w:themeFillShade="F2"/>
          </w:tcPr>
          <w:p w14:paraId="634851A4" w14:textId="77777777" w:rsidR="00826455" w:rsidRPr="009E4C48" w:rsidRDefault="00826455" w:rsidP="00826455">
            <w:pPr>
              <w:spacing w:before="80" w:after="80"/>
              <w:rPr>
                <w:rFonts w:cs="Arial"/>
                <w:sz w:val="20"/>
                <w:lang w:val="en-NZ" w:eastAsia="en-GB"/>
              </w:rPr>
            </w:pPr>
            <w:r w:rsidRPr="009E4C48">
              <w:rPr>
                <w:rFonts w:cs="Arial"/>
                <w:sz w:val="20"/>
                <w:lang w:val="en-NZ" w:eastAsia="en-GB"/>
              </w:rPr>
              <w:t>General business:</w:t>
            </w:r>
          </w:p>
          <w:p w14:paraId="5052002F" w14:textId="21E141F8" w:rsidR="00826455" w:rsidRPr="009E4C48" w:rsidRDefault="00826455" w:rsidP="009E4C48">
            <w:pPr>
              <w:spacing w:before="80" w:after="80"/>
              <w:ind w:left="720"/>
              <w:rPr>
                <w:rFonts w:cs="Arial"/>
                <w:sz w:val="20"/>
                <w:lang w:val="en-NZ" w:eastAsia="en-GB"/>
              </w:rPr>
            </w:pPr>
            <w:r w:rsidRPr="009E4C48">
              <w:rPr>
                <w:rFonts w:cs="Arial"/>
                <w:sz w:val="20"/>
                <w:lang w:val="en-NZ" w:eastAsia="en-GB"/>
              </w:rPr>
              <w:t>Noting section of agenda</w:t>
            </w:r>
          </w:p>
        </w:tc>
      </w:tr>
      <w:tr w:rsidR="00826455" w14:paraId="0EFD42D9" w14:textId="77777777" w:rsidTr="00435DD0">
        <w:tc>
          <w:tcPr>
            <w:tcW w:w="1555" w:type="dxa"/>
            <w:tcBorders>
              <w:bottom w:val="single" w:sz="4" w:space="0" w:color="auto"/>
            </w:tcBorders>
            <w:shd w:val="clear" w:color="auto" w:fill="F2F2F2" w:themeFill="background1" w:themeFillShade="F2"/>
          </w:tcPr>
          <w:p w14:paraId="00758D3E" w14:textId="4E114938" w:rsidR="00826455" w:rsidRPr="009E4C48" w:rsidRDefault="009E4C48" w:rsidP="00826455">
            <w:pPr>
              <w:spacing w:before="80" w:after="80"/>
              <w:rPr>
                <w:rFonts w:cs="Arial"/>
                <w:sz w:val="20"/>
                <w:lang w:val="en-NZ" w:eastAsia="en-GB"/>
              </w:rPr>
            </w:pPr>
            <w:r w:rsidRPr="009E4C48">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38B83CB2" w14:textId="77777777" w:rsidR="00826455" w:rsidRPr="009E4C48" w:rsidRDefault="00826455" w:rsidP="00826455">
            <w:pPr>
              <w:spacing w:before="80" w:after="80"/>
              <w:rPr>
                <w:rFonts w:cs="Arial"/>
                <w:sz w:val="20"/>
                <w:lang w:val="en-NZ" w:eastAsia="en-GB"/>
              </w:rPr>
            </w:pPr>
            <w:r w:rsidRPr="009E4C48">
              <w:rPr>
                <w:rFonts w:cs="Arial"/>
                <w:sz w:val="20"/>
                <w:lang w:val="en-NZ" w:eastAsia="en-GB"/>
              </w:rPr>
              <w:t>Meeting ends</w:t>
            </w:r>
          </w:p>
        </w:tc>
      </w:tr>
    </w:tbl>
    <w:p w14:paraId="24FA3708" w14:textId="77777777" w:rsidR="007F56D5" w:rsidRPr="00522B40" w:rsidRDefault="007F56D5" w:rsidP="00E24E77">
      <w:pPr>
        <w:spacing w:before="80" w:after="80"/>
        <w:rPr>
          <w:rFonts w:cs="Arial"/>
          <w:sz w:val="20"/>
          <w:lang w:val="en-NZ"/>
        </w:rPr>
      </w:pPr>
    </w:p>
    <w:p w14:paraId="2E1DEA3A"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578F11A0" w14:textId="77777777">
        <w:trPr>
          <w:trHeight w:val="240"/>
        </w:trPr>
        <w:tc>
          <w:tcPr>
            <w:tcW w:w="2700" w:type="dxa"/>
            <w:shd w:val="pct12" w:color="auto" w:fill="FFFFFF"/>
            <w:vAlign w:val="center"/>
          </w:tcPr>
          <w:p w14:paraId="4CAF6F03"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142ABEC"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5CA2A70"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7CB033F"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248774D"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6115C8FF" w14:textId="77777777" w:rsidR="00F9451C" w:rsidRPr="00E20390" w:rsidRDefault="00F9451C">
            <w:pPr>
              <w:rPr>
                <w:sz w:val="16"/>
                <w:szCs w:val="16"/>
              </w:rPr>
            </w:pPr>
            <w:r w:rsidRPr="00E20390">
              <w:rPr>
                <w:sz w:val="16"/>
                <w:szCs w:val="16"/>
              </w:rPr>
              <w:t xml:space="preserve"> </w:t>
            </w:r>
          </w:p>
        </w:tc>
      </w:tr>
      <w:tr w:rsidR="00F9451C" w:rsidRPr="00E20390" w14:paraId="26A415A5" w14:textId="77777777">
        <w:trPr>
          <w:trHeight w:val="280"/>
        </w:trPr>
        <w:tc>
          <w:tcPr>
            <w:tcW w:w="2700" w:type="dxa"/>
          </w:tcPr>
          <w:p w14:paraId="1BCCBA94" w14:textId="77777777" w:rsidR="00F9451C" w:rsidRPr="00E20390" w:rsidRDefault="00F9451C">
            <w:pPr>
              <w:autoSpaceDE w:val="0"/>
              <w:autoSpaceDN w:val="0"/>
              <w:adjustRightInd w:val="0"/>
              <w:rPr>
                <w:sz w:val="16"/>
                <w:szCs w:val="16"/>
              </w:rPr>
            </w:pPr>
            <w:r w:rsidRPr="00E20390">
              <w:rPr>
                <w:sz w:val="16"/>
                <w:szCs w:val="16"/>
              </w:rPr>
              <w:t xml:space="preserve">Ms Raewyn Idoine </w:t>
            </w:r>
          </w:p>
        </w:tc>
        <w:tc>
          <w:tcPr>
            <w:tcW w:w="2600" w:type="dxa"/>
          </w:tcPr>
          <w:p w14:paraId="181E6E60"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627D0B9A"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7232EBA8"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26878EA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3977A768" w14:textId="77777777" w:rsidR="00F9451C" w:rsidRPr="00E20390" w:rsidRDefault="00F9451C">
            <w:pPr>
              <w:rPr>
                <w:sz w:val="16"/>
                <w:szCs w:val="16"/>
              </w:rPr>
            </w:pPr>
            <w:r w:rsidRPr="00E20390">
              <w:rPr>
                <w:sz w:val="16"/>
                <w:szCs w:val="16"/>
              </w:rPr>
              <w:t xml:space="preserve"> </w:t>
            </w:r>
          </w:p>
        </w:tc>
      </w:tr>
      <w:tr w:rsidR="00F9451C" w:rsidRPr="00E20390" w14:paraId="7FDF31B4" w14:textId="77777777">
        <w:trPr>
          <w:trHeight w:val="280"/>
        </w:trPr>
        <w:tc>
          <w:tcPr>
            <w:tcW w:w="2700" w:type="dxa"/>
          </w:tcPr>
          <w:p w14:paraId="3E5E105B" w14:textId="77777777"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14:paraId="39A64927"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3B512BB2"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34060CED"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672AC1F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6E5F9005" w14:textId="77777777" w:rsidR="00F9451C" w:rsidRPr="00E20390" w:rsidRDefault="00F9451C">
            <w:pPr>
              <w:rPr>
                <w:sz w:val="16"/>
                <w:szCs w:val="16"/>
              </w:rPr>
            </w:pPr>
            <w:r w:rsidRPr="00E20390">
              <w:rPr>
                <w:sz w:val="16"/>
                <w:szCs w:val="16"/>
              </w:rPr>
              <w:t xml:space="preserve"> </w:t>
            </w:r>
          </w:p>
        </w:tc>
      </w:tr>
      <w:tr w:rsidR="00F9451C" w:rsidRPr="00E20390" w14:paraId="3082D3A2" w14:textId="77777777">
        <w:trPr>
          <w:trHeight w:val="280"/>
        </w:trPr>
        <w:tc>
          <w:tcPr>
            <w:tcW w:w="2700" w:type="dxa"/>
          </w:tcPr>
          <w:p w14:paraId="6324FC9C" w14:textId="77777777" w:rsidR="00F9451C" w:rsidRPr="00E20390" w:rsidRDefault="00F9451C">
            <w:pPr>
              <w:autoSpaceDE w:val="0"/>
              <w:autoSpaceDN w:val="0"/>
              <w:adjustRightInd w:val="0"/>
              <w:rPr>
                <w:sz w:val="16"/>
                <w:szCs w:val="16"/>
              </w:rPr>
            </w:pPr>
            <w:r w:rsidRPr="00E20390">
              <w:rPr>
                <w:sz w:val="16"/>
                <w:szCs w:val="16"/>
              </w:rPr>
              <w:t xml:space="preserve">Dr Nicola Swain </w:t>
            </w:r>
          </w:p>
        </w:tc>
        <w:tc>
          <w:tcPr>
            <w:tcW w:w="2600" w:type="dxa"/>
          </w:tcPr>
          <w:p w14:paraId="1CFBE2FC"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063FB01F"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54544F2E"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416E813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475FC4DE" w14:textId="77777777" w:rsidR="00F9451C" w:rsidRPr="00E20390" w:rsidRDefault="00F9451C">
            <w:pPr>
              <w:rPr>
                <w:sz w:val="16"/>
                <w:szCs w:val="16"/>
              </w:rPr>
            </w:pPr>
            <w:r w:rsidRPr="00E20390">
              <w:rPr>
                <w:sz w:val="16"/>
                <w:szCs w:val="16"/>
              </w:rPr>
              <w:t xml:space="preserve"> </w:t>
            </w:r>
          </w:p>
        </w:tc>
      </w:tr>
      <w:tr w:rsidR="00F9451C" w:rsidRPr="00E20390" w14:paraId="25FDB077" w14:textId="77777777">
        <w:trPr>
          <w:trHeight w:val="280"/>
        </w:trPr>
        <w:tc>
          <w:tcPr>
            <w:tcW w:w="2700" w:type="dxa"/>
          </w:tcPr>
          <w:p w14:paraId="401040BB" w14:textId="77777777"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14:paraId="4A9015BB"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149E91EF" w14:textId="77777777" w:rsidR="00F9451C" w:rsidRPr="00E20390" w:rsidRDefault="00F9451C">
            <w:pPr>
              <w:autoSpaceDE w:val="0"/>
              <w:autoSpaceDN w:val="0"/>
              <w:adjustRightInd w:val="0"/>
              <w:rPr>
                <w:sz w:val="16"/>
                <w:szCs w:val="16"/>
              </w:rPr>
            </w:pPr>
            <w:r w:rsidRPr="00E20390">
              <w:rPr>
                <w:sz w:val="16"/>
                <w:szCs w:val="16"/>
              </w:rPr>
              <w:t xml:space="preserve">13/05/2016 </w:t>
            </w:r>
          </w:p>
        </w:tc>
        <w:tc>
          <w:tcPr>
            <w:tcW w:w="1200" w:type="dxa"/>
          </w:tcPr>
          <w:p w14:paraId="22513FFD" w14:textId="77777777" w:rsidR="00F9451C" w:rsidRPr="00E20390" w:rsidRDefault="00F9451C">
            <w:pPr>
              <w:autoSpaceDE w:val="0"/>
              <w:autoSpaceDN w:val="0"/>
              <w:adjustRightInd w:val="0"/>
              <w:rPr>
                <w:sz w:val="16"/>
                <w:szCs w:val="16"/>
              </w:rPr>
            </w:pPr>
            <w:r w:rsidRPr="00E20390">
              <w:rPr>
                <w:sz w:val="16"/>
                <w:szCs w:val="16"/>
              </w:rPr>
              <w:t xml:space="preserve">13/05/2019 </w:t>
            </w:r>
          </w:p>
        </w:tc>
        <w:tc>
          <w:tcPr>
            <w:tcW w:w="1200" w:type="dxa"/>
          </w:tcPr>
          <w:p w14:paraId="22108F4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0562DE6" w14:textId="77777777" w:rsidR="00F9451C" w:rsidRPr="00E20390" w:rsidRDefault="00F9451C">
            <w:pPr>
              <w:rPr>
                <w:sz w:val="16"/>
                <w:szCs w:val="16"/>
              </w:rPr>
            </w:pPr>
            <w:r w:rsidRPr="00E20390">
              <w:rPr>
                <w:sz w:val="16"/>
                <w:szCs w:val="16"/>
              </w:rPr>
              <w:t xml:space="preserve"> </w:t>
            </w:r>
          </w:p>
        </w:tc>
      </w:tr>
      <w:tr w:rsidR="00F9451C" w:rsidRPr="00E20390" w14:paraId="10678B11" w14:textId="77777777">
        <w:trPr>
          <w:trHeight w:val="280"/>
        </w:trPr>
        <w:tc>
          <w:tcPr>
            <w:tcW w:w="2700" w:type="dxa"/>
          </w:tcPr>
          <w:p w14:paraId="352BC1D9" w14:textId="77777777" w:rsidR="00F9451C" w:rsidRPr="00E20390" w:rsidRDefault="00F9451C">
            <w:pPr>
              <w:autoSpaceDE w:val="0"/>
              <w:autoSpaceDN w:val="0"/>
              <w:adjustRightInd w:val="0"/>
              <w:rPr>
                <w:sz w:val="16"/>
                <w:szCs w:val="16"/>
              </w:rPr>
            </w:pPr>
            <w:r w:rsidRPr="00E20390">
              <w:rPr>
                <w:sz w:val="16"/>
                <w:szCs w:val="16"/>
              </w:rPr>
              <w:t xml:space="preserve">Ms Sandy Gill </w:t>
            </w:r>
          </w:p>
        </w:tc>
        <w:tc>
          <w:tcPr>
            <w:tcW w:w="2600" w:type="dxa"/>
          </w:tcPr>
          <w:p w14:paraId="6AB86DE2" w14:textId="1BB05682" w:rsidR="00F9451C" w:rsidRPr="00E20390" w:rsidRDefault="00B70508">
            <w:pPr>
              <w:autoSpaceDE w:val="0"/>
              <w:autoSpaceDN w:val="0"/>
              <w:adjustRightInd w:val="0"/>
              <w:rPr>
                <w:sz w:val="16"/>
                <w:szCs w:val="16"/>
              </w:rPr>
            </w:pPr>
            <w:r w:rsidRPr="00E20390">
              <w:rPr>
                <w:sz w:val="16"/>
                <w:szCs w:val="16"/>
              </w:rPr>
              <w:t xml:space="preserve">Lay (consumer/community perspectives) </w:t>
            </w:r>
            <w:r w:rsidR="00F9451C" w:rsidRPr="00E20390">
              <w:rPr>
                <w:sz w:val="16"/>
                <w:szCs w:val="16"/>
              </w:rPr>
              <w:t xml:space="preserve"> </w:t>
            </w:r>
          </w:p>
        </w:tc>
        <w:tc>
          <w:tcPr>
            <w:tcW w:w="1300" w:type="dxa"/>
          </w:tcPr>
          <w:p w14:paraId="405C5EF4" w14:textId="297C54A9" w:rsidR="00F9451C" w:rsidRPr="00E20390" w:rsidRDefault="00B70508">
            <w:pPr>
              <w:autoSpaceDE w:val="0"/>
              <w:autoSpaceDN w:val="0"/>
              <w:adjustRightInd w:val="0"/>
              <w:rPr>
                <w:sz w:val="16"/>
                <w:szCs w:val="16"/>
              </w:rPr>
            </w:pPr>
            <w:r>
              <w:rPr>
                <w:sz w:val="16"/>
                <w:szCs w:val="16"/>
              </w:rPr>
              <w:t>30/07/2015</w:t>
            </w:r>
          </w:p>
        </w:tc>
        <w:tc>
          <w:tcPr>
            <w:tcW w:w="1200" w:type="dxa"/>
          </w:tcPr>
          <w:p w14:paraId="32B3870A" w14:textId="03AD3FDF" w:rsidR="00F9451C" w:rsidRPr="00E20390" w:rsidRDefault="00B70508">
            <w:pPr>
              <w:autoSpaceDE w:val="0"/>
              <w:autoSpaceDN w:val="0"/>
              <w:adjustRightInd w:val="0"/>
              <w:rPr>
                <w:sz w:val="16"/>
                <w:szCs w:val="16"/>
              </w:rPr>
            </w:pPr>
            <w:r>
              <w:rPr>
                <w:sz w:val="16"/>
                <w:szCs w:val="16"/>
              </w:rPr>
              <w:t>30/07/2018</w:t>
            </w:r>
            <w:r w:rsidR="00F9451C" w:rsidRPr="00E20390">
              <w:rPr>
                <w:sz w:val="16"/>
                <w:szCs w:val="16"/>
              </w:rPr>
              <w:t xml:space="preserve"> </w:t>
            </w:r>
          </w:p>
        </w:tc>
        <w:tc>
          <w:tcPr>
            <w:tcW w:w="1200" w:type="dxa"/>
          </w:tcPr>
          <w:p w14:paraId="2C5060A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2298AE3A" w14:textId="77777777" w:rsidR="00F9451C" w:rsidRPr="00E20390" w:rsidRDefault="00F9451C">
            <w:pPr>
              <w:rPr>
                <w:sz w:val="16"/>
                <w:szCs w:val="16"/>
              </w:rPr>
            </w:pPr>
            <w:r w:rsidRPr="00E20390">
              <w:rPr>
                <w:sz w:val="16"/>
                <w:szCs w:val="16"/>
              </w:rPr>
              <w:t xml:space="preserve"> </w:t>
            </w:r>
          </w:p>
        </w:tc>
      </w:tr>
      <w:tr w:rsidR="00F9451C" w:rsidRPr="00E20390" w14:paraId="6F4EC9BD" w14:textId="77777777">
        <w:trPr>
          <w:trHeight w:val="280"/>
        </w:trPr>
        <w:tc>
          <w:tcPr>
            <w:tcW w:w="2700" w:type="dxa"/>
          </w:tcPr>
          <w:p w14:paraId="5660AC74" w14:textId="77777777" w:rsidR="00F9451C" w:rsidRPr="00E20390" w:rsidRDefault="00F9451C">
            <w:pPr>
              <w:autoSpaceDE w:val="0"/>
              <w:autoSpaceDN w:val="0"/>
              <w:adjustRightInd w:val="0"/>
              <w:rPr>
                <w:sz w:val="16"/>
                <w:szCs w:val="16"/>
              </w:rPr>
            </w:pPr>
            <w:r w:rsidRPr="00E20390">
              <w:rPr>
                <w:sz w:val="16"/>
                <w:szCs w:val="16"/>
              </w:rPr>
              <w:t xml:space="preserve">Assc Prof Mira Harrison-Woolrych </w:t>
            </w:r>
          </w:p>
        </w:tc>
        <w:tc>
          <w:tcPr>
            <w:tcW w:w="2600" w:type="dxa"/>
          </w:tcPr>
          <w:p w14:paraId="55C4BF9F"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77F81CA9"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047080CD"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6B09E042"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tcW w:w="360" w:type="dxa"/>
          </w:tcPr>
          <w:p w14:paraId="74ED2F1F" w14:textId="77777777" w:rsidR="00F9451C" w:rsidRPr="00E20390" w:rsidRDefault="00F9451C">
            <w:pPr>
              <w:rPr>
                <w:sz w:val="16"/>
                <w:szCs w:val="16"/>
              </w:rPr>
            </w:pPr>
            <w:r w:rsidRPr="00E20390">
              <w:rPr>
                <w:sz w:val="16"/>
                <w:szCs w:val="16"/>
              </w:rPr>
              <w:t xml:space="preserve"> </w:t>
            </w:r>
          </w:p>
        </w:tc>
      </w:tr>
      <w:tr w:rsidR="00F9451C" w:rsidRPr="00E20390" w14:paraId="3C9E4B33" w14:textId="77777777">
        <w:trPr>
          <w:trHeight w:val="280"/>
        </w:trPr>
        <w:tc>
          <w:tcPr>
            <w:tcW w:w="2700" w:type="dxa"/>
          </w:tcPr>
          <w:p w14:paraId="4A35AEDF"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08828F89" w14:textId="3FCFD042" w:rsidR="00F9451C" w:rsidRPr="00E20390" w:rsidRDefault="00771C7F">
            <w:pPr>
              <w:autoSpaceDE w:val="0"/>
              <w:autoSpaceDN w:val="0"/>
              <w:adjustRightInd w:val="0"/>
              <w:rPr>
                <w:sz w:val="16"/>
                <w:szCs w:val="16"/>
              </w:rPr>
            </w:pPr>
            <w:r>
              <w:rPr>
                <w:sz w:val="16"/>
                <w:szCs w:val="16"/>
              </w:rPr>
              <w:t>Lay (the law)</w:t>
            </w:r>
          </w:p>
        </w:tc>
        <w:tc>
          <w:tcPr>
            <w:tcW w:w="1300" w:type="dxa"/>
          </w:tcPr>
          <w:p w14:paraId="13C92B2D" w14:textId="72C3A39A" w:rsidR="00F9451C" w:rsidRPr="00E20390" w:rsidRDefault="00F9451C">
            <w:pPr>
              <w:autoSpaceDE w:val="0"/>
              <w:autoSpaceDN w:val="0"/>
              <w:adjustRightInd w:val="0"/>
              <w:rPr>
                <w:sz w:val="16"/>
                <w:szCs w:val="16"/>
              </w:rPr>
            </w:pPr>
          </w:p>
        </w:tc>
        <w:tc>
          <w:tcPr>
            <w:tcW w:w="1200" w:type="dxa"/>
          </w:tcPr>
          <w:p w14:paraId="278A1DDD" w14:textId="566831D2" w:rsidR="00F9451C" w:rsidRPr="00E20390" w:rsidRDefault="00F9451C">
            <w:pPr>
              <w:autoSpaceDE w:val="0"/>
              <w:autoSpaceDN w:val="0"/>
              <w:adjustRightInd w:val="0"/>
              <w:rPr>
                <w:sz w:val="16"/>
                <w:szCs w:val="16"/>
              </w:rPr>
            </w:pPr>
          </w:p>
        </w:tc>
        <w:tc>
          <w:tcPr>
            <w:tcW w:w="1200" w:type="dxa"/>
          </w:tcPr>
          <w:p w14:paraId="78A869D1" w14:textId="77777777" w:rsidR="00F9451C" w:rsidRPr="00E20390" w:rsidRDefault="00F9451C">
            <w:pPr>
              <w:autoSpaceDE w:val="0"/>
              <w:autoSpaceDN w:val="0"/>
              <w:adjustRightInd w:val="0"/>
              <w:rPr>
                <w:sz w:val="16"/>
                <w:szCs w:val="16"/>
              </w:rPr>
            </w:pPr>
            <w:commentRangeStart w:id="1"/>
            <w:r w:rsidRPr="00E20390">
              <w:rPr>
                <w:sz w:val="16"/>
                <w:szCs w:val="16"/>
              </w:rPr>
              <w:t>Present</w:t>
            </w:r>
            <w:commentRangeEnd w:id="1"/>
            <w:r w:rsidR="00736D4F">
              <w:rPr>
                <w:rStyle w:val="CommentReference"/>
              </w:rPr>
              <w:commentReference w:id="1"/>
            </w:r>
            <w:r w:rsidRPr="00E20390">
              <w:rPr>
                <w:sz w:val="16"/>
                <w:szCs w:val="16"/>
              </w:rPr>
              <w:t xml:space="preserve"> </w:t>
            </w:r>
          </w:p>
        </w:tc>
        <w:tc>
          <w:tcPr>
            <w:tcW w:w="360" w:type="dxa"/>
          </w:tcPr>
          <w:p w14:paraId="6FF08284" w14:textId="77777777" w:rsidR="00F9451C" w:rsidRPr="00E20390" w:rsidRDefault="00F9451C">
            <w:pPr>
              <w:rPr>
                <w:sz w:val="16"/>
                <w:szCs w:val="16"/>
              </w:rPr>
            </w:pPr>
            <w:r w:rsidRPr="00E20390">
              <w:rPr>
                <w:sz w:val="16"/>
                <w:szCs w:val="16"/>
              </w:rPr>
              <w:t xml:space="preserve"> </w:t>
            </w:r>
          </w:p>
        </w:tc>
      </w:tr>
      <w:tr w:rsidR="00F9451C" w:rsidRPr="00E20390" w14:paraId="1FB7C0F7" w14:textId="77777777">
        <w:trPr>
          <w:trHeight w:val="280"/>
        </w:trPr>
        <w:tc>
          <w:tcPr>
            <w:tcW w:w="2700" w:type="dxa"/>
          </w:tcPr>
          <w:p w14:paraId="78CBEB13" w14:textId="77777777" w:rsidR="00F9451C" w:rsidRPr="00E20390" w:rsidRDefault="00F9451C">
            <w:pPr>
              <w:autoSpaceDE w:val="0"/>
              <w:autoSpaceDN w:val="0"/>
              <w:adjustRightInd w:val="0"/>
              <w:rPr>
                <w:sz w:val="16"/>
                <w:szCs w:val="16"/>
              </w:rPr>
            </w:pPr>
            <w:r w:rsidRPr="00E20390">
              <w:rPr>
                <w:sz w:val="16"/>
                <w:szCs w:val="16"/>
              </w:rPr>
              <w:t xml:space="preserve">Dr Paul Chin </w:t>
            </w:r>
          </w:p>
        </w:tc>
        <w:tc>
          <w:tcPr>
            <w:tcW w:w="2600" w:type="dxa"/>
          </w:tcPr>
          <w:p w14:paraId="4206321C"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02BD3FE8"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314951B1" w14:textId="77777777" w:rsidR="00F9451C" w:rsidRPr="00E20390" w:rsidRDefault="00F9451C">
            <w:pPr>
              <w:autoSpaceDE w:val="0"/>
              <w:autoSpaceDN w:val="0"/>
              <w:adjustRightInd w:val="0"/>
              <w:rPr>
                <w:sz w:val="16"/>
                <w:szCs w:val="16"/>
              </w:rPr>
            </w:pPr>
            <w:r w:rsidRPr="00E20390">
              <w:rPr>
                <w:sz w:val="16"/>
                <w:szCs w:val="16"/>
              </w:rPr>
              <w:t xml:space="preserve">27/10/2021 </w:t>
            </w:r>
          </w:p>
        </w:tc>
        <w:tc>
          <w:tcPr>
            <w:tcW w:w="1200" w:type="dxa"/>
          </w:tcPr>
          <w:p w14:paraId="64CFC5C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11E4136E" w14:textId="77777777" w:rsidR="00F9451C" w:rsidRPr="00E20390" w:rsidRDefault="00F9451C">
            <w:pPr>
              <w:rPr>
                <w:sz w:val="16"/>
                <w:szCs w:val="16"/>
              </w:rPr>
            </w:pPr>
            <w:r w:rsidRPr="00E20390">
              <w:rPr>
                <w:sz w:val="16"/>
                <w:szCs w:val="16"/>
              </w:rPr>
              <w:t xml:space="preserve"> </w:t>
            </w:r>
          </w:p>
        </w:tc>
      </w:tr>
      <w:tr w:rsidR="00F9451C" w:rsidRPr="00E20390" w14:paraId="67728A9C" w14:textId="77777777">
        <w:trPr>
          <w:trHeight w:val="280"/>
        </w:trPr>
        <w:tc>
          <w:tcPr>
            <w:tcW w:w="2700" w:type="dxa"/>
          </w:tcPr>
          <w:p w14:paraId="75CA2126" w14:textId="77777777" w:rsidR="00F9451C" w:rsidRPr="00E20390" w:rsidRDefault="00F9451C">
            <w:pPr>
              <w:autoSpaceDE w:val="0"/>
              <w:autoSpaceDN w:val="0"/>
              <w:adjustRightInd w:val="0"/>
              <w:rPr>
                <w:sz w:val="16"/>
                <w:szCs w:val="16"/>
              </w:rPr>
            </w:pPr>
            <w:r w:rsidRPr="00E20390">
              <w:rPr>
                <w:sz w:val="16"/>
                <w:szCs w:val="16"/>
              </w:rPr>
              <w:t xml:space="preserve">Professor Jean Hay-Smith </w:t>
            </w:r>
          </w:p>
        </w:tc>
        <w:tc>
          <w:tcPr>
            <w:tcW w:w="2600" w:type="dxa"/>
          </w:tcPr>
          <w:p w14:paraId="6666A5DD"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AF60141" w14:textId="77777777" w:rsidR="00F9451C" w:rsidRPr="00E20390" w:rsidRDefault="00F9451C">
            <w:pPr>
              <w:autoSpaceDE w:val="0"/>
              <w:autoSpaceDN w:val="0"/>
              <w:adjustRightInd w:val="0"/>
              <w:rPr>
                <w:sz w:val="16"/>
                <w:szCs w:val="16"/>
              </w:rPr>
            </w:pPr>
            <w:r w:rsidRPr="00E20390">
              <w:rPr>
                <w:sz w:val="16"/>
                <w:szCs w:val="16"/>
              </w:rPr>
              <w:t xml:space="preserve">31/10/2018 </w:t>
            </w:r>
          </w:p>
        </w:tc>
        <w:tc>
          <w:tcPr>
            <w:tcW w:w="1200" w:type="dxa"/>
          </w:tcPr>
          <w:p w14:paraId="1A9AD8A8" w14:textId="77777777" w:rsidR="00F9451C" w:rsidRPr="00E20390" w:rsidRDefault="00F9451C">
            <w:pPr>
              <w:autoSpaceDE w:val="0"/>
              <w:autoSpaceDN w:val="0"/>
              <w:adjustRightInd w:val="0"/>
              <w:rPr>
                <w:sz w:val="16"/>
                <w:szCs w:val="16"/>
              </w:rPr>
            </w:pPr>
            <w:r w:rsidRPr="00E20390">
              <w:rPr>
                <w:sz w:val="16"/>
                <w:szCs w:val="16"/>
              </w:rPr>
              <w:t xml:space="preserve">31/10/2021 </w:t>
            </w:r>
          </w:p>
        </w:tc>
        <w:tc>
          <w:tcPr>
            <w:tcW w:w="1200" w:type="dxa"/>
          </w:tcPr>
          <w:p w14:paraId="417667CB"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tcW w:w="360" w:type="dxa"/>
          </w:tcPr>
          <w:p w14:paraId="7678AA83" w14:textId="77777777" w:rsidR="00F9451C" w:rsidRPr="00E20390" w:rsidRDefault="00F9451C">
            <w:pPr>
              <w:rPr>
                <w:sz w:val="16"/>
                <w:szCs w:val="16"/>
              </w:rPr>
            </w:pPr>
            <w:r w:rsidRPr="00E20390">
              <w:rPr>
                <w:sz w:val="16"/>
                <w:szCs w:val="16"/>
              </w:rPr>
              <w:t xml:space="preserve"> </w:t>
            </w:r>
          </w:p>
        </w:tc>
      </w:tr>
    </w:tbl>
    <w:p w14:paraId="0E3266A5" w14:textId="77777777" w:rsidR="00522B40" w:rsidRPr="00F9451C" w:rsidRDefault="00F9451C" w:rsidP="00F9451C">
      <w:pPr>
        <w:rPr>
          <w:sz w:val="16"/>
          <w:szCs w:val="16"/>
        </w:rPr>
      </w:pPr>
      <w:r w:rsidRPr="00E20390">
        <w:rPr>
          <w:sz w:val="16"/>
          <w:szCs w:val="16"/>
        </w:rPr>
        <w:t xml:space="preserve"> </w:t>
      </w:r>
    </w:p>
    <w:p w14:paraId="3E986F94" w14:textId="77777777" w:rsidR="00E24E77" w:rsidRDefault="00E24E77" w:rsidP="00E24E77">
      <w:pPr>
        <w:pStyle w:val="Heading2"/>
        <w:pBdr>
          <w:bottom w:val="single" w:sz="12" w:space="1" w:color="auto"/>
        </w:pBdr>
      </w:pPr>
      <w:r>
        <w:br w:type="page"/>
      </w:r>
      <w:r>
        <w:lastRenderedPageBreak/>
        <w:t>Welcome</w:t>
      </w:r>
    </w:p>
    <w:p w14:paraId="78FD5DF9" w14:textId="77777777" w:rsidR="00E24E77" w:rsidRDefault="00E24E77" w:rsidP="00E24E77">
      <w:r>
        <w:t xml:space="preserve"> </w:t>
      </w:r>
    </w:p>
    <w:p w14:paraId="2B0B182A" w14:textId="77777777" w:rsidR="00E24E77" w:rsidRDefault="00E24E77" w:rsidP="00E24E77">
      <w:pPr>
        <w:rPr>
          <w:lang w:val="en-NZ"/>
        </w:rPr>
      </w:pPr>
    </w:p>
    <w:p w14:paraId="63AABCBA" w14:textId="77777777" w:rsidR="00E24E77" w:rsidRPr="002A0D22" w:rsidRDefault="00197B41" w:rsidP="00204AC4">
      <w:pPr>
        <w:spacing w:before="80" w:after="80"/>
        <w:rPr>
          <w:rFonts w:cs="Arial"/>
          <w:szCs w:val="22"/>
          <w:lang w:val="en-NZ"/>
        </w:rPr>
      </w:pPr>
      <w:r w:rsidRPr="002A0D22">
        <w:rPr>
          <w:rFonts w:cs="Arial"/>
          <w:szCs w:val="22"/>
          <w:lang w:val="en-NZ"/>
        </w:rPr>
        <w:t xml:space="preserve">The Chair opened the meeting at 11:45am </w:t>
      </w:r>
      <w:r w:rsidR="00E24E77" w:rsidRPr="002A0D22">
        <w:rPr>
          <w:rFonts w:cs="Arial"/>
          <w:szCs w:val="22"/>
          <w:lang w:val="en-NZ"/>
        </w:rPr>
        <w:t xml:space="preserve">and welcomed Committee members, noting that </w:t>
      </w:r>
      <w:r w:rsidRPr="002A0D22">
        <w:rPr>
          <w:rFonts w:cs="Arial"/>
          <w:szCs w:val="22"/>
          <w:lang w:val="en-NZ"/>
        </w:rPr>
        <w:t>apologies had been received from Prof Jean Hay-Smith.</w:t>
      </w:r>
    </w:p>
    <w:p w14:paraId="281711A0" w14:textId="77777777" w:rsidR="00E24E77" w:rsidRPr="002A0D22" w:rsidRDefault="00E24E77" w:rsidP="00E24E77">
      <w:pPr>
        <w:rPr>
          <w:lang w:val="en-NZ"/>
        </w:rPr>
      </w:pPr>
    </w:p>
    <w:p w14:paraId="180BE9BD" w14:textId="77777777" w:rsidR="00E24E77" w:rsidRPr="002A0D22" w:rsidRDefault="00E24E77" w:rsidP="00204AC4">
      <w:pPr>
        <w:spacing w:before="80" w:after="80"/>
        <w:rPr>
          <w:rFonts w:cs="Arial"/>
          <w:szCs w:val="22"/>
          <w:lang w:val="en-NZ"/>
        </w:rPr>
      </w:pPr>
      <w:r w:rsidRPr="002A0D22">
        <w:rPr>
          <w:rFonts w:cs="Arial"/>
          <w:szCs w:val="22"/>
          <w:lang w:val="en-NZ"/>
        </w:rPr>
        <w:t xml:space="preserve">The Chair noted that it would be necessary to co-opt members of other HDECs in accordance with the </w:t>
      </w:r>
      <w:r w:rsidR="00E758A7" w:rsidRPr="002A0D22">
        <w:rPr>
          <w:rFonts w:cs="Arial"/>
          <w:szCs w:val="22"/>
          <w:lang w:val="en-NZ"/>
        </w:rPr>
        <w:t>Standard Operating Procedures</w:t>
      </w:r>
      <w:r w:rsidRPr="002A0D22">
        <w:rPr>
          <w:rFonts w:cs="Arial"/>
          <w:szCs w:val="22"/>
          <w:lang w:val="en-NZ"/>
        </w:rPr>
        <w:t>.</w:t>
      </w:r>
      <w:r w:rsidR="00197B41" w:rsidRPr="002A0D22">
        <w:rPr>
          <w:rFonts w:cs="Arial"/>
          <w:szCs w:val="22"/>
          <w:lang w:val="en-NZ"/>
        </w:rPr>
        <w:t xml:space="preserve">  Dr Cordelia Thomas and Mrs Sandy Gill</w:t>
      </w:r>
      <w:r w:rsidR="00AA79BD" w:rsidRPr="002A0D22">
        <w:rPr>
          <w:rFonts w:cs="Arial"/>
          <w:szCs w:val="22"/>
          <w:lang w:val="en-NZ"/>
        </w:rPr>
        <w:t xml:space="preserve"> confirmed their eligibility, and were co-opted by the Chair </w:t>
      </w:r>
      <w:r w:rsidRPr="002A0D22">
        <w:rPr>
          <w:rFonts w:cs="Arial"/>
          <w:szCs w:val="22"/>
          <w:lang w:val="en-NZ"/>
        </w:rPr>
        <w:t>as members of the Committee for the duration of the meeting.</w:t>
      </w:r>
    </w:p>
    <w:p w14:paraId="1C12BD7F" w14:textId="77777777" w:rsidR="00E24E77" w:rsidRPr="002A0D22" w:rsidRDefault="00E24E77" w:rsidP="00E24E77">
      <w:pPr>
        <w:rPr>
          <w:lang w:val="en-NZ"/>
        </w:rPr>
      </w:pPr>
    </w:p>
    <w:p w14:paraId="15FC6FB4" w14:textId="77777777" w:rsidR="00E24E77" w:rsidRPr="002A0D22" w:rsidRDefault="00E24E77" w:rsidP="00E24E77">
      <w:pPr>
        <w:rPr>
          <w:lang w:val="en-NZ"/>
        </w:rPr>
      </w:pPr>
      <w:r w:rsidRPr="002A0D22">
        <w:rPr>
          <w:lang w:val="en-NZ"/>
        </w:rPr>
        <w:t xml:space="preserve">The Chair noted that the meeting was quorate. </w:t>
      </w:r>
    </w:p>
    <w:p w14:paraId="10561992" w14:textId="77777777" w:rsidR="00E24E77" w:rsidRPr="002A0D22" w:rsidRDefault="00E24E77" w:rsidP="00E24E77">
      <w:pPr>
        <w:rPr>
          <w:lang w:val="en-NZ"/>
        </w:rPr>
      </w:pPr>
    </w:p>
    <w:p w14:paraId="521FACF6" w14:textId="77777777" w:rsidR="00E24E77" w:rsidRPr="002A0D22" w:rsidRDefault="00E24E77" w:rsidP="00E24E77">
      <w:pPr>
        <w:rPr>
          <w:lang w:val="en-NZ"/>
        </w:rPr>
      </w:pPr>
      <w:r w:rsidRPr="002A0D22">
        <w:rPr>
          <w:lang w:val="en-NZ"/>
        </w:rPr>
        <w:t>The Committee noted and agreed the agenda for the meeting.</w:t>
      </w:r>
    </w:p>
    <w:p w14:paraId="243B38AE" w14:textId="77777777" w:rsidR="00E24E77" w:rsidRDefault="00E24E77" w:rsidP="00E24E77">
      <w:pPr>
        <w:rPr>
          <w:lang w:val="en-NZ"/>
        </w:rPr>
      </w:pPr>
    </w:p>
    <w:p w14:paraId="0EFA207D" w14:textId="77777777" w:rsidR="00E24E77" w:rsidRDefault="00E24E77" w:rsidP="00E24E77">
      <w:pPr>
        <w:rPr>
          <w:lang w:val="en-NZ"/>
        </w:rPr>
      </w:pPr>
    </w:p>
    <w:p w14:paraId="2CBD1482" w14:textId="77777777" w:rsidR="00E24E77" w:rsidRDefault="00E24E77" w:rsidP="00E24E77">
      <w:pPr>
        <w:pStyle w:val="Heading2"/>
        <w:pBdr>
          <w:bottom w:val="single" w:sz="12" w:space="1" w:color="auto"/>
        </w:pBdr>
      </w:pPr>
      <w:r>
        <w:t>Confirmation of previous minutes</w:t>
      </w:r>
    </w:p>
    <w:p w14:paraId="6CC8826F" w14:textId="77777777" w:rsidR="00E24E77" w:rsidRPr="002A0D22" w:rsidRDefault="00E24E77" w:rsidP="00E24E77">
      <w:pPr>
        <w:rPr>
          <w:lang w:val="en-NZ"/>
        </w:rPr>
      </w:pPr>
    </w:p>
    <w:p w14:paraId="6340D9E7" w14:textId="77777777" w:rsidR="00E24E77" w:rsidRPr="002A0D22" w:rsidRDefault="00E24E77" w:rsidP="00E24E77">
      <w:pPr>
        <w:rPr>
          <w:lang w:val="en-NZ"/>
        </w:rPr>
      </w:pPr>
    </w:p>
    <w:p w14:paraId="49F45D3E" w14:textId="77777777" w:rsidR="00E24E77" w:rsidRPr="002A0D22" w:rsidRDefault="00197B41" w:rsidP="00E24E77">
      <w:pPr>
        <w:rPr>
          <w:lang w:val="en-NZ"/>
        </w:rPr>
      </w:pPr>
      <w:r w:rsidRPr="002A0D22">
        <w:rPr>
          <w:lang w:val="en-NZ"/>
        </w:rPr>
        <w:t>The minutes of the meeting of 9 October 2018</w:t>
      </w:r>
      <w:r w:rsidR="00E24E77" w:rsidRPr="002A0D22">
        <w:rPr>
          <w:lang w:val="en-NZ"/>
        </w:rPr>
        <w:t xml:space="preserve"> were </w:t>
      </w:r>
      <w:r w:rsidR="00522B40" w:rsidRPr="002A0D22">
        <w:rPr>
          <w:lang w:val="en-NZ"/>
        </w:rPr>
        <w:t>confirm</w:t>
      </w:r>
      <w:r w:rsidR="00E24E77" w:rsidRPr="002A0D22">
        <w:rPr>
          <w:lang w:val="en-NZ"/>
        </w:rPr>
        <w:t>ed.</w:t>
      </w:r>
    </w:p>
    <w:p w14:paraId="3EA9E3B2" w14:textId="77777777" w:rsidR="00E24E77" w:rsidRPr="002A0D22" w:rsidRDefault="00E24E77" w:rsidP="00E24E77">
      <w:pPr>
        <w:rPr>
          <w:lang w:val="en-NZ"/>
        </w:rPr>
      </w:pPr>
    </w:p>
    <w:p w14:paraId="16910B25" w14:textId="77777777" w:rsidR="00E24E77" w:rsidRPr="00DC35A3" w:rsidRDefault="00E24E77" w:rsidP="00E24E77">
      <w:pPr>
        <w:rPr>
          <w:lang w:val="en-NZ"/>
        </w:rPr>
      </w:pPr>
    </w:p>
    <w:p w14:paraId="556537FF" w14:textId="77777777" w:rsidR="00E24E77" w:rsidRDefault="00E24E77" w:rsidP="00E24E77">
      <w:pPr>
        <w:pStyle w:val="Heading2"/>
        <w:pBdr>
          <w:bottom w:val="single" w:sz="12" w:space="1" w:color="auto"/>
        </w:pBdr>
      </w:pPr>
      <w:r>
        <w:br w:type="page"/>
      </w:r>
      <w:r w:rsidRPr="006D4840">
        <w:lastRenderedPageBreak/>
        <w:t xml:space="preserve">New applications </w:t>
      </w:r>
    </w:p>
    <w:p w14:paraId="27221C43" w14:textId="77777777" w:rsidR="00E24E77" w:rsidRPr="0018623C" w:rsidRDefault="00E24E77" w:rsidP="00E24E77"/>
    <w:p w14:paraId="62A2FC05"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CE4" w:rsidRPr="00960BFE" w14:paraId="303C7C6E" w14:textId="77777777" w:rsidTr="00086CE4">
        <w:trPr>
          <w:trHeight w:val="280"/>
        </w:trPr>
        <w:tc>
          <w:tcPr>
            <w:tcW w:w="966" w:type="dxa"/>
            <w:tcBorders>
              <w:top w:val="nil"/>
              <w:left w:val="nil"/>
              <w:bottom w:val="nil"/>
              <w:right w:val="nil"/>
            </w:tcBorders>
          </w:tcPr>
          <w:p w14:paraId="21AB492C" w14:textId="77777777" w:rsidR="00086CE4" w:rsidRPr="00960BFE" w:rsidRDefault="00086CE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322F267" w14:textId="77777777" w:rsidR="00086CE4" w:rsidRPr="00960BFE" w:rsidRDefault="00086CE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BA35F5" w14:textId="77777777" w:rsidR="00086CE4" w:rsidRPr="00960BFE" w:rsidRDefault="00086CE4">
            <w:pPr>
              <w:autoSpaceDE w:val="0"/>
              <w:autoSpaceDN w:val="0"/>
              <w:adjustRightInd w:val="0"/>
            </w:pPr>
            <w:r w:rsidRPr="00960BFE">
              <w:rPr>
                <w:b/>
              </w:rPr>
              <w:t>18/STH/212</w:t>
            </w:r>
            <w:r w:rsidRPr="00960BFE">
              <w:t xml:space="preserve"> </w:t>
            </w:r>
          </w:p>
        </w:tc>
      </w:tr>
      <w:tr w:rsidR="00086CE4" w:rsidRPr="00960BFE" w14:paraId="1B7E682C" w14:textId="77777777" w:rsidTr="00086CE4">
        <w:trPr>
          <w:trHeight w:val="280"/>
        </w:trPr>
        <w:tc>
          <w:tcPr>
            <w:tcW w:w="966" w:type="dxa"/>
            <w:tcBorders>
              <w:top w:val="nil"/>
              <w:left w:val="nil"/>
              <w:bottom w:val="nil"/>
              <w:right w:val="nil"/>
            </w:tcBorders>
          </w:tcPr>
          <w:p w14:paraId="080369C3"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05FD1331" w14:textId="77777777" w:rsidR="00086CE4" w:rsidRPr="00960BFE" w:rsidRDefault="00086CE4">
            <w:pPr>
              <w:autoSpaceDE w:val="0"/>
              <w:autoSpaceDN w:val="0"/>
              <w:adjustRightInd w:val="0"/>
            </w:pPr>
            <w:r w:rsidRPr="00960BFE">
              <w:t xml:space="preserve">Title: </w:t>
            </w:r>
          </w:p>
        </w:tc>
        <w:tc>
          <w:tcPr>
            <w:tcW w:w="6459" w:type="dxa"/>
            <w:tcBorders>
              <w:top w:val="nil"/>
              <w:left w:val="nil"/>
              <w:bottom w:val="nil"/>
              <w:right w:val="nil"/>
            </w:tcBorders>
          </w:tcPr>
          <w:p w14:paraId="58D5FEDD" w14:textId="77777777" w:rsidR="00086CE4" w:rsidRPr="00960BFE" w:rsidRDefault="00086CE4">
            <w:pPr>
              <w:autoSpaceDE w:val="0"/>
              <w:autoSpaceDN w:val="0"/>
              <w:adjustRightInd w:val="0"/>
            </w:pPr>
            <w:r w:rsidRPr="00960BFE">
              <w:t xml:space="preserve">ROCKet – Reduction Of Chronic Post-surgical Pain with Ketamine </w:t>
            </w:r>
          </w:p>
        </w:tc>
      </w:tr>
      <w:tr w:rsidR="00086CE4" w:rsidRPr="00960BFE" w14:paraId="5B6F1C27" w14:textId="77777777" w:rsidTr="00086CE4">
        <w:trPr>
          <w:trHeight w:val="280"/>
        </w:trPr>
        <w:tc>
          <w:tcPr>
            <w:tcW w:w="966" w:type="dxa"/>
            <w:tcBorders>
              <w:top w:val="nil"/>
              <w:left w:val="nil"/>
              <w:bottom w:val="nil"/>
              <w:right w:val="nil"/>
            </w:tcBorders>
          </w:tcPr>
          <w:p w14:paraId="0DDCAF41"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663C110D" w14:textId="77777777" w:rsidR="00086CE4" w:rsidRPr="00960BFE" w:rsidRDefault="00086CE4">
            <w:pPr>
              <w:autoSpaceDE w:val="0"/>
              <w:autoSpaceDN w:val="0"/>
              <w:adjustRightInd w:val="0"/>
            </w:pPr>
            <w:r w:rsidRPr="00960BFE">
              <w:t xml:space="preserve">Principal Investigator: </w:t>
            </w:r>
          </w:p>
        </w:tc>
        <w:tc>
          <w:tcPr>
            <w:tcW w:w="6459" w:type="dxa"/>
            <w:tcBorders>
              <w:top w:val="nil"/>
              <w:left w:val="nil"/>
              <w:bottom w:val="nil"/>
              <w:right w:val="nil"/>
            </w:tcBorders>
          </w:tcPr>
          <w:p w14:paraId="296701A8" w14:textId="77777777" w:rsidR="00086CE4" w:rsidRPr="00960BFE" w:rsidRDefault="00086CE4">
            <w:pPr>
              <w:autoSpaceDE w:val="0"/>
              <w:autoSpaceDN w:val="0"/>
              <w:adjustRightInd w:val="0"/>
            </w:pPr>
            <w:r w:rsidRPr="00960BFE">
              <w:t xml:space="preserve">Dr Andrew Pitcher </w:t>
            </w:r>
          </w:p>
        </w:tc>
      </w:tr>
      <w:tr w:rsidR="00086CE4" w:rsidRPr="00960BFE" w14:paraId="5097D889" w14:textId="77777777" w:rsidTr="00086CE4">
        <w:trPr>
          <w:trHeight w:val="280"/>
        </w:trPr>
        <w:tc>
          <w:tcPr>
            <w:tcW w:w="966" w:type="dxa"/>
            <w:tcBorders>
              <w:top w:val="nil"/>
              <w:left w:val="nil"/>
              <w:bottom w:val="nil"/>
              <w:right w:val="nil"/>
            </w:tcBorders>
          </w:tcPr>
          <w:p w14:paraId="66127B20"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6E0A7162" w14:textId="77777777" w:rsidR="00086CE4" w:rsidRPr="00960BFE" w:rsidRDefault="00086CE4">
            <w:pPr>
              <w:autoSpaceDE w:val="0"/>
              <w:autoSpaceDN w:val="0"/>
              <w:adjustRightInd w:val="0"/>
            </w:pPr>
            <w:r w:rsidRPr="00960BFE">
              <w:t xml:space="preserve">Sponsor: </w:t>
            </w:r>
          </w:p>
        </w:tc>
        <w:tc>
          <w:tcPr>
            <w:tcW w:w="6459" w:type="dxa"/>
            <w:tcBorders>
              <w:top w:val="nil"/>
              <w:left w:val="nil"/>
              <w:bottom w:val="nil"/>
              <w:right w:val="nil"/>
            </w:tcBorders>
          </w:tcPr>
          <w:p w14:paraId="21ACB8FC" w14:textId="77777777" w:rsidR="00086CE4" w:rsidRPr="00960BFE" w:rsidRDefault="00086CE4">
            <w:pPr>
              <w:autoSpaceDE w:val="0"/>
              <w:autoSpaceDN w:val="0"/>
              <w:adjustRightInd w:val="0"/>
            </w:pPr>
            <w:r w:rsidRPr="00960BFE">
              <w:t xml:space="preserve">Auckland District Health Board </w:t>
            </w:r>
          </w:p>
        </w:tc>
      </w:tr>
      <w:tr w:rsidR="00086CE4" w:rsidRPr="00960BFE" w14:paraId="6C5AEDD6" w14:textId="77777777" w:rsidTr="00086CE4">
        <w:trPr>
          <w:trHeight w:val="280"/>
        </w:trPr>
        <w:tc>
          <w:tcPr>
            <w:tcW w:w="966" w:type="dxa"/>
            <w:tcBorders>
              <w:top w:val="nil"/>
              <w:left w:val="nil"/>
              <w:bottom w:val="nil"/>
              <w:right w:val="nil"/>
            </w:tcBorders>
          </w:tcPr>
          <w:p w14:paraId="3983C831"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0FA3E170" w14:textId="77777777" w:rsidR="00086CE4" w:rsidRPr="00960BFE" w:rsidRDefault="00086CE4">
            <w:pPr>
              <w:autoSpaceDE w:val="0"/>
              <w:autoSpaceDN w:val="0"/>
              <w:adjustRightInd w:val="0"/>
            </w:pPr>
            <w:r w:rsidRPr="00960BFE">
              <w:t xml:space="preserve">Clock Start Date: </w:t>
            </w:r>
          </w:p>
        </w:tc>
        <w:tc>
          <w:tcPr>
            <w:tcW w:w="6459" w:type="dxa"/>
            <w:tcBorders>
              <w:top w:val="nil"/>
              <w:left w:val="nil"/>
              <w:bottom w:val="nil"/>
              <w:right w:val="nil"/>
            </w:tcBorders>
          </w:tcPr>
          <w:p w14:paraId="1D0C2CCD" w14:textId="77777777" w:rsidR="00086CE4" w:rsidRPr="00960BFE" w:rsidRDefault="00086CE4">
            <w:pPr>
              <w:autoSpaceDE w:val="0"/>
              <w:autoSpaceDN w:val="0"/>
              <w:adjustRightInd w:val="0"/>
            </w:pPr>
            <w:r w:rsidRPr="00960BFE">
              <w:t xml:space="preserve">01 November 2018 </w:t>
            </w:r>
          </w:p>
        </w:tc>
      </w:tr>
    </w:tbl>
    <w:p w14:paraId="0F9530E5" w14:textId="77777777" w:rsidR="00795EDD" w:rsidRPr="00960BFE" w:rsidRDefault="00795EDD" w:rsidP="00E24E77">
      <w:r w:rsidRPr="00960BFE">
        <w:t xml:space="preserve"> </w:t>
      </w:r>
    </w:p>
    <w:p w14:paraId="698177F6" w14:textId="77777777" w:rsidR="00987913" w:rsidRPr="00197B41" w:rsidRDefault="00197B41" w:rsidP="00E24E77">
      <w:pPr>
        <w:rPr>
          <w:sz w:val="20"/>
          <w:lang w:val="en-NZ"/>
        </w:rPr>
      </w:pPr>
      <w:r w:rsidRPr="00197B41">
        <w:rPr>
          <w:rFonts w:cs="Arial"/>
          <w:szCs w:val="22"/>
          <w:lang w:val="en-NZ"/>
        </w:rPr>
        <w:t>Davina McAllister, Dr Tim Short and Leanne DeRichie</w:t>
      </w:r>
      <w:r w:rsidRPr="00197B41">
        <w:rPr>
          <w:lang w:val="en-NZ"/>
        </w:rPr>
        <w:t xml:space="preserve"> were</w:t>
      </w:r>
      <w:r w:rsidR="00987913" w:rsidRPr="00197B41">
        <w:rPr>
          <w:lang w:val="en-NZ"/>
        </w:rPr>
        <w:t xml:space="preserve"> present </w:t>
      </w:r>
      <w:r w:rsidR="00DC62A5" w:rsidRPr="00197B41">
        <w:rPr>
          <w:rFonts w:cs="Arial"/>
          <w:szCs w:val="22"/>
          <w:lang w:val="en-NZ"/>
        </w:rPr>
        <w:t>by teleconference</w:t>
      </w:r>
      <w:r w:rsidR="00DC62A5" w:rsidRPr="00197B41">
        <w:rPr>
          <w:lang w:val="en-NZ"/>
        </w:rPr>
        <w:t xml:space="preserve"> </w:t>
      </w:r>
      <w:r w:rsidR="00987913" w:rsidRPr="00197B41">
        <w:rPr>
          <w:lang w:val="en-NZ"/>
        </w:rPr>
        <w:t>for discussion of this application.</w:t>
      </w:r>
    </w:p>
    <w:p w14:paraId="26E4101B" w14:textId="77777777" w:rsidR="00987913" w:rsidRPr="00960BFE" w:rsidRDefault="00987913" w:rsidP="00E24E77">
      <w:pPr>
        <w:rPr>
          <w:u w:val="single"/>
          <w:lang w:val="en-NZ"/>
        </w:rPr>
      </w:pPr>
    </w:p>
    <w:p w14:paraId="164A9954" w14:textId="77777777" w:rsidR="00E24E77" w:rsidRPr="00FD2B1E" w:rsidRDefault="00E24E77" w:rsidP="00E24E77">
      <w:pPr>
        <w:rPr>
          <w:u w:val="single"/>
          <w:lang w:val="en-NZ"/>
        </w:rPr>
      </w:pPr>
      <w:r w:rsidRPr="00FD2B1E">
        <w:rPr>
          <w:u w:val="single"/>
          <w:lang w:val="en-NZ"/>
        </w:rPr>
        <w:t>Potential conflicts of interest</w:t>
      </w:r>
    </w:p>
    <w:p w14:paraId="46E8E3DD" w14:textId="77777777" w:rsidR="00E24E77" w:rsidRPr="008869BB" w:rsidRDefault="00E24E77" w:rsidP="00E24E77">
      <w:pPr>
        <w:rPr>
          <w:b/>
          <w:lang w:val="en-NZ"/>
        </w:rPr>
      </w:pPr>
    </w:p>
    <w:p w14:paraId="6F7A5F89"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44B00B32" w14:textId="77777777" w:rsidR="00E24E77" w:rsidRPr="00960BFE" w:rsidRDefault="00E24E77" w:rsidP="00E24E77">
      <w:pPr>
        <w:rPr>
          <w:lang w:val="en-NZ"/>
        </w:rPr>
      </w:pPr>
    </w:p>
    <w:p w14:paraId="30AA63E4"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3C6FCCB" w14:textId="77777777" w:rsidR="00E24E77" w:rsidRPr="00753E2C" w:rsidRDefault="00E24E77" w:rsidP="00E24E77">
      <w:pPr>
        <w:rPr>
          <w:lang w:val="en-NZ"/>
        </w:rPr>
      </w:pPr>
    </w:p>
    <w:p w14:paraId="53DCBEDA" w14:textId="77777777" w:rsidR="00E24E77" w:rsidRDefault="00843B04" w:rsidP="00E24E77">
      <w:pPr>
        <w:rPr>
          <w:u w:val="single"/>
          <w:lang w:val="en-NZ"/>
        </w:rPr>
      </w:pPr>
      <w:r w:rsidRPr="00843B04">
        <w:rPr>
          <w:u w:val="single"/>
          <w:lang w:val="en-NZ"/>
        </w:rPr>
        <w:t>Summary of study</w:t>
      </w:r>
    </w:p>
    <w:p w14:paraId="5692997F" w14:textId="77777777" w:rsidR="00843B04" w:rsidRPr="00843B04" w:rsidRDefault="00843B04" w:rsidP="00E24E77">
      <w:pPr>
        <w:rPr>
          <w:rFonts w:cs="Arial"/>
          <w:u w:val="single"/>
          <w:lang w:val="en-NZ"/>
        </w:rPr>
      </w:pPr>
    </w:p>
    <w:p w14:paraId="511770FB" w14:textId="2A0B3FE9" w:rsidR="00843B04" w:rsidRPr="00843B04" w:rsidRDefault="00843B04" w:rsidP="00843B04">
      <w:pPr>
        <w:pStyle w:val="NoSpacing"/>
        <w:rPr>
          <w:rFonts w:ascii="Arial" w:hAnsi="Arial" w:cs="Arial"/>
        </w:rPr>
      </w:pPr>
      <w:r w:rsidRPr="00843B04">
        <w:rPr>
          <w:rFonts w:ascii="Arial" w:hAnsi="Arial" w:cs="Arial"/>
        </w:rPr>
        <w:t>Ketamine</w:t>
      </w:r>
      <w:r>
        <w:rPr>
          <w:rFonts w:ascii="Arial" w:hAnsi="Arial" w:cs="Arial"/>
        </w:rPr>
        <w:t xml:space="preserve"> </w:t>
      </w:r>
      <w:r w:rsidRPr="00843B04">
        <w:rPr>
          <w:rFonts w:ascii="Arial" w:hAnsi="Arial" w:cs="Arial"/>
        </w:rPr>
        <w:t xml:space="preserve">is increasingly being used as a rescue drug </w:t>
      </w:r>
      <w:r>
        <w:rPr>
          <w:rFonts w:ascii="Arial" w:hAnsi="Arial" w:cs="Arial"/>
        </w:rPr>
        <w:t>to reduce surgical pain when</w:t>
      </w:r>
      <w:r w:rsidRPr="00843B04">
        <w:rPr>
          <w:rFonts w:ascii="Arial" w:hAnsi="Arial" w:cs="Arial"/>
        </w:rPr>
        <w:t xml:space="preserve"> opiates and other drugs </w:t>
      </w:r>
      <w:r w:rsidR="00081FDB">
        <w:rPr>
          <w:rFonts w:ascii="Arial" w:hAnsi="Arial" w:cs="Arial"/>
        </w:rPr>
        <w:t>are ineffective</w:t>
      </w:r>
      <w:r w:rsidRPr="00843B04">
        <w:rPr>
          <w:rFonts w:ascii="Arial" w:hAnsi="Arial" w:cs="Arial"/>
        </w:rPr>
        <w:t xml:space="preserve">. </w:t>
      </w:r>
    </w:p>
    <w:p w14:paraId="0B5630D7" w14:textId="77777777" w:rsidR="00843B04" w:rsidRPr="00843B04" w:rsidRDefault="00843B04" w:rsidP="00843B04">
      <w:pPr>
        <w:pStyle w:val="NoSpacing"/>
        <w:rPr>
          <w:rFonts w:ascii="Arial" w:hAnsi="Arial" w:cs="Arial"/>
        </w:rPr>
      </w:pPr>
    </w:p>
    <w:p w14:paraId="049C71EA" w14:textId="656A0A9B" w:rsidR="00843B04" w:rsidRPr="00843B04" w:rsidRDefault="00843B04" w:rsidP="00843B04">
      <w:pPr>
        <w:pStyle w:val="NoSpacing"/>
        <w:rPr>
          <w:rFonts w:ascii="Arial" w:hAnsi="Arial" w:cs="Arial"/>
        </w:rPr>
      </w:pPr>
      <w:r w:rsidRPr="00843B04">
        <w:rPr>
          <w:rFonts w:ascii="Arial" w:hAnsi="Arial" w:cs="Arial"/>
        </w:rPr>
        <w:t xml:space="preserve">This study will look to define the place of </w:t>
      </w:r>
      <w:r w:rsidR="00081FDB">
        <w:rPr>
          <w:rFonts w:ascii="Arial" w:hAnsi="Arial" w:cs="Arial"/>
        </w:rPr>
        <w:t>ketamine</w:t>
      </w:r>
      <w:r w:rsidRPr="00843B04">
        <w:rPr>
          <w:rFonts w:ascii="Arial" w:hAnsi="Arial" w:cs="Arial"/>
        </w:rPr>
        <w:t xml:space="preserve"> in </w:t>
      </w:r>
      <w:r w:rsidR="00081FDB">
        <w:rPr>
          <w:rFonts w:ascii="Arial" w:hAnsi="Arial" w:cs="Arial"/>
        </w:rPr>
        <w:t>the peri-operative setting</w:t>
      </w:r>
      <w:r w:rsidRPr="00843B04">
        <w:rPr>
          <w:rFonts w:ascii="Arial" w:hAnsi="Arial" w:cs="Arial"/>
        </w:rPr>
        <w:t xml:space="preserve">.  The primary outcome variable is whether it will reduce chronic post-surgical pain. The study is simple in its concept and the protocols for the administration of Ketamine are those currently in use as a second line therapy.  Ketamine is currently administered to 10-20% of patients intraoperatively in situations where </w:t>
      </w:r>
      <w:r w:rsidR="00081FDB">
        <w:rPr>
          <w:rFonts w:ascii="Arial" w:hAnsi="Arial" w:cs="Arial"/>
        </w:rPr>
        <w:t>opiates are inadequate to control pain, and in</w:t>
      </w:r>
      <w:r w:rsidRPr="00843B04">
        <w:rPr>
          <w:rFonts w:ascii="Arial" w:hAnsi="Arial" w:cs="Arial"/>
        </w:rPr>
        <w:t xml:space="preserve"> major surgery where regional blocks aren’t viable.</w:t>
      </w:r>
    </w:p>
    <w:p w14:paraId="00CACE44" w14:textId="77777777" w:rsidR="00843B04" w:rsidRPr="00843B04" w:rsidRDefault="00843B04" w:rsidP="00843B04">
      <w:pPr>
        <w:pStyle w:val="NoSpacing"/>
        <w:rPr>
          <w:rFonts w:ascii="Arial" w:hAnsi="Arial" w:cs="Arial"/>
        </w:rPr>
      </w:pPr>
    </w:p>
    <w:p w14:paraId="7F57B947" w14:textId="3025D924" w:rsidR="00843B04" w:rsidRDefault="00843B04" w:rsidP="00843B04">
      <w:pPr>
        <w:pStyle w:val="NoSpacing"/>
        <w:rPr>
          <w:rFonts w:ascii="Arial" w:hAnsi="Arial" w:cs="Arial"/>
        </w:rPr>
      </w:pPr>
      <w:r w:rsidRPr="00843B04">
        <w:rPr>
          <w:rFonts w:ascii="Arial" w:hAnsi="Arial" w:cs="Arial"/>
        </w:rPr>
        <w:t>If chronic post-surgical pain can be reduced by 20-30%</w:t>
      </w:r>
      <w:r w:rsidR="00081FDB">
        <w:rPr>
          <w:rFonts w:ascii="Arial" w:hAnsi="Arial" w:cs="Arial"/>
        </w:rPr>
        <w:t>,</w:t>
      </w:r>
      <w:r w:rsidRPr="00843B04">
        <w:rPr>
          <w:rFonts w:ascii="Arial" w:hAnsi="Arial" w:cs="Arial"/>
        </w:rPr>
        <w:t xml:space="preserve"> healthcare savings could be in the ballpark of tens of millions of dollars. </w:t>
      </w:r>
    </w:p>
    <w:p w14:paraId="636BC9EF" w14:textId="77777777" w:rsidR="00843B04" w:rsidRDefault="00843B04" w:rsidP="00843B04">
      <w:pPr>
        <w:pStyle w:val="NoSpacing"/>
        <w:rPr>
          <w:rFonts w:ascii="Arial" w:hAnsi="Arial" w:cs="Arial"/>
        </w:rPr>
      </w:pPr>
    </w:p>
    <w:p w14:paraId="392EC5D8" w14:textId="77777777" w:rsidR="00843B04" w:rsidRPr="00843B04" w:rsidRDefault="00843B04" w:rsidP="00843B04">
      <w:pPr>
        <w:pStyle w:val="NoSpacing"/>
        <w:rPr>
          <w:rFonts w:ascii="Arial" w:hAnsi="Arial" w:cs="Arial"/>
          <w:u w:val="single"/>
        </w:rPr>
      </w:pPr>
      <w:r w:rsidRPr="00843B04">
        <w:rPr>
          <w:rFonts w:ascii="Arial" w:hAnsi="Arial" w:cs="Arial"/>
          <w:u w:val="single"/>
        </w:rPr>
        <w:t>Summary of ethical issues (resolved)</w:t>
      </w:r>
    </w:p>
    <w:p w14:paraId="5268B826" w14:textId="77777777" w:rsidR="00843B04" w:rsidRDefault="00843B04" w:rsidP="00843B04">
      <w:pPr>
        <w:pStyle w:val="NoSpacing"/>
        <w:rPr>
          <w:rFonts w:ascii="Arial" w:hAnsi="Arial" w:cs="Arial"/>
        </w:rPr>
      </w:pPr>
    </w:p>
    <w:p w14:paraId="166D6AFD" w14:textId="77777777" w:rsidR="00843B04" w:rsidRDefault="00843B04" w:rsidP="00843B04">
      <w:pPr>
        <w:pStyle w:val="NoSpacing"/>
        <w:rPr>
          <w:rFonts w:ascii="Arial" w:hAnsi="Arial" w:cs="Arial"/>
        </w:rPr>
      </w:pPr>
      <w:r>
        <w:rPr>
          <w:rFonts w:ascii="Arial" w:hAnsi="Arial" w:cs="Arial"/>
        </w:rPr>
        <w:t xml:space="preserve">The main ethical issues considered by the Committee and </w:t>
      </w:r>
      <w:r w:rsidR="003367DF">
        <w:rPr>
          <w:rFonts w:ascii="Arial" w:hAnsi="Arial" w:cs="Arial"/>
        </w:rPr>
        <w:t>addressed by the Researcher are as follows.</w:t>
      </w:r>
    </w:p>
    <w:p w14:paraId="7EAE35F0" w14:textId="77777777" w:rsidR="003367DF" w:rsidRDefault="003367DF" w:rsidP="00843B04">
      <w:pPr>
        <w:pStyle w:val="NoSpacing"/>
        <w:rPr>
          <w:rFonts w:ascii="Arial" w:hAnsi="Arial" w:cs="Arial"/>
        </w:rPr>
      </w:pPr>
    </w:p>
    <w:p w14:paraId="7C5823B5" w14:textId="661F95FB" w:rsidR="00843B04" w:rsidRPr="008B1DE5" w:rsidRDefault="00843B04" w:rsidP="00E64CE6">
      <w:pPr>
        <w:pStyle w:val="NoSpacing"/>
        <w:numPr>
          <w:ilvl w:val="0"/>
          <w:numId w:val="4"/>
        </w:numPr>
        <w:rPr>
          <w:rFonts w:ascii="Arial" w:hAnsi="Arial" w:cs="Arial"/>
        </w:rPr>
      </w:pPr>
      <w:r w:rsidRPr="00843B04">
        <w:rPr>
          <w:rFonts w:ascii="Arial" w:hAnsi="Arial" w:cs="Arial"/>
        </w:rPr>
        <w:t xml:space="preserve">The Committee asked the Researchers to indicate how anaesthetists </w:t>
      </w:r>
      <w:r w:rsidR="003367DF">
        <w:rPr>
          <w:rFonts w:ascii="Arial" w:hAnsi="Arial" w:cs="Arial"/>
        </w:rPr>
        <w:t>might</w:t>
      </w:r>
      <w:r w:rsidRPr="00843B04">
        <w:rPr>
          <w:rFonts w:ascii="Arial" w:hAnsi="Arial" w:cs="Arial"/>
        </w:rPr>
        <w:t xml:space="preserve"> feel about the administration of treatment or placebo in this study being blinded.   The Researcher noted that intraoperatively there is not much difference</w:t>
      </w:r>
      <w:r w:rsidR="00F132C5">
        <w:rPr>
          <w:rFonts w:ascii="Arial" w:hAnsi="Arial" w:cs="Arial"/>
        </w:rPr>
        <w:t>.</w:t>
      </w:r>
      <w:r w:rsidRPr="00843B04">
        <w:rPr>
          <w:rFonts w:ascii="Arial" w:hAnsi="Arial" w:cs="Arial"/>
        </w:rPr>
        <w:t xml:space="preserve">  Current views about whether Ketamine is effective vary and the Researchers need to construct a study that can give a result. </w:t>
      </w:r>
    </w:p>
    <w:p w14:paraId="5C5EC9C4" w14:textId="3757AB04" w:rsidR="003367DF" w:rsidRPr="008B1DE5" w:rsidRDefault="003367DF" w:rsidP="00E64CE6">
      <w:pPr>
        <w:pStyle w:val="NoSpacing"/>
        <w:numPr>
          <w:ilvl w:val="0"/>
          <w:numId w:val="4"/>
        </w:numPr>
        <w:rPr>
          <w:rFonts w:ascii="Arial" w:hAnsi="Arial" w:cs="Arial"/>
        </w:rPr>
      </w:pPr>
      <w:r w:rsidRPr="00843B04">
        <w:rPr>
          <w:rFonts w:ascii="Arial" w:hAnsi="Arial" w:cs="Arial"/>
        </w:rPr>
        <w:t xml:space="preserve">The Committee sought assurance that Researchers </w:t>
      </w:r>
      <w:r w:rsidR="00081FDB">
        <w:rPr>
          <w:rFonts w:ascii="Arial" w:hAnsi="Arial" w:cs="Arial"/>
        </w:rPr>
        <w:t>would</w:t>
      </w:r>
      <w:r w:rsidR="00081FDB" w:rsidRPr="00843B04">
        <w:rPr>
          <w:rFonts w:ascii="Arial" w:hAnsi="Arial" w:cs="Arial"/>
        </w:rPr>
        <w:t xml:space="preserve"> </w:t>
      </w:r>
      <w:r w:rsidRPr="00843B04">
        <w:rPr>
          <w:rFonts w:ascii="Arial" w:hAnsi="Arial" w:cs="Arial"/>
        </w:rPr>
        <w:t xml:space="preserve">not </w:t>
      </w:r>
      <w:r w:rsidR="00081FDB">
        <w:rPr>
          <w:rFonts w:ascii="Arial" w:hAnsi="Arial" w:cs="Arial"/>
        </w:rPr>
        <w:t xml:space="preserve">collect and </w:t>
      </w:r>
      <w:r w:rsidRPr="00843B04">
        <w:rPr>
          <w:rFonts w:ascii="Arial" w:hAnsi="Arial" w:cs="Arial"/>
        </w:rPr>
        <w:t xml:space="preserve">store any blood samples </w:t>
      </w:r>
      <w:r w:rsidR="00081FDB">
        <w:rPr>
          <w:rFonts w:ascii="Arial" w:hAnsi="Arial" w:cs="Arial"/>
        </w:rPr>
        <w:t>for future research in the absence of a</w:t>
      </w:r>
      <w:r w:rsidRPr="00843B04">
        <w:rPr>
          <w:rFonts w:ascii="Arial" w:hAnsi="Arial" w:cs="Arial"/>
        </w:rPr>
        <w:t xml:space="preserve"> protocol amendment </w:t>
      </w:r>
      <w:r w:rsidR="00081FDB">
        <w:rPr>
          <w:rFonts w:ascii="Arial" w:hAnsi="Arial" w:cs="Arial"/>
        </w:rPr>
        <w:t>and supplementary</w:t>
      </w:r>
      <w:r w:rsidRPr="00843B04">
        <w:rPr>
          <w:rFonts w:ascii="Arial" w:hAnsi="Arial" w:cs="Arial"/>
        </w:rPr>
        <w:t xml:space="preserve"> participant information sheet</w:t>
      </w:r>
      <w:r w:rsidR="00081FDB">
        <w:rPr>
          <w:rFonts w:ascii="Arial" w:hAnsi="Arial" w:cs="Arial"/>
        </w:rPr>
        <w:t xml:space="preserve"> being submitted to HDEC for approval</w:t>
      </w:r>
      <w:r w:rsidRPr="00843B04">
        <w:rPr>
          <w:rFonts w:ascii="Arial" w:hAnsi="Arial" w:cs="Arial"/>
        </w:rPr>
        <w:t>.</w:t>
      </w:r>
      <w:r w:rsidR="00081FDB">
        <w:rPr>
          <w:rFonts w:ascii="Arial" w:hAnsi="Arial" w:cs="Arial"/>
        </w:rPr>
        <w:t xml:space="preserve"> P</w:t>
      </w:r>
      <w:r w:rsidRPr="00843B04">
        <w:rPr>
          <w:rFonts w:ascii="Arial" w:hAnsi="Arial" w:cs="Arial"/>
        </w:rPr>
        <w:t xml:space="preserve">age 19 of the protocol </w:t>
      </w:r>
      <w:r w:rsidR="00081FDB">
        <w:rPr>
          <w:rFonts w:ascii="Arial" w:hAnsi="Arial" w:cs="Arial"/>
        </w:rPr>
        <w:t>discusses a</w:t>
      </w:r>
      <w:r w:rsidRPr="00843B04">
        <w:rPr>
          <w:rFonts w:ascii="Arial" w:hAnsi="Arial" w:cs="Arial"/>
        </w:rPr>
        <w:t xml:space="preserve"> genetic biobank</w:t>
      </w:r>
      <w:r w:rsidR="00081FDB">
        <w:rPr>
          <w:rFonts w:ascii="Arial" w:hAnsi="Arial" w:cs="Arial"/>
        </w:rPr>
        <w:t>, stating</w:t>
      </w:r>
      <w:r w:rsidRPr="00843B04">
        <w:rPr>
          <w:rFonts w:ascii="Arial" w:hAnsi="Arial" w:cs="Arial"/>
        </w:rPr>
        <w:t xml:space="preserve"> </w:t>
      </w:r>
      <w:r w:rsidR="00081FDB">
        <w:rPr>
          <w:rFonts w:ascii="Arial" w:hAnsi="Arial" w:cs="Arial"/>
        </w:rPr>
        <w:t>collection</w:t>
      </w:r>
      <w:r w:rsidRPr="00843B04">
        <w:rPr>
          <w:rFonts w:ascii="Arial" w:hAnsi="Arial" w:cs="Arial"/>
        </w:rPr>
        <w:t xml:space="preserve"> and long-term storage of refrigerated blood samples will be </w:t>
      </w:r>
      <w:r w:rsidR="00081FDB">
        <w:rPr>
          <w:rFonts w:ascii="Arial" w:hAnsi="Arial" w:cs="Arial"/>
        </w:rPr>
        <w:t>undertaken to create a</w:t>
      </w:r>
      <w:r w:rsidRPr="00843B04">
        <w:rPr>
          <w:rFonts w:ascii="Arial" w:hAnsi="Arial" w:cs="Arial"/>
        </w:rPr>
        <w:t xml:space="preserve"> genetic biorepository for subsequent bio genomic studies into underlying genetic risk factors. The Researchers confirmed that until there is a protocol amendment no samples will be taken for bio banking.  Once a process is in place the Researchers will submit to the Committee for ethical review. </w:t>
      </w:r>
    </w:p>
    <w:p w14:paraId="3B6F5D83" w14:textId="6397AC89" w:rsidR="00E51D09" w:rsidRPr="008B1DE5" w:rsidRDefault="00E51D09" w:rsidP="00E64CE6">
      <w:pPr>
        <w:pStyle w:val="NoSpacing"/>
        <w:numPr>
          <w:ilvl w:val="0"/>
          <w:numId w:val="4"/>
        </w:numPr>
        <w:rPr>
          <w:rFonts w:ascii="Arial" w:hAnsi="Arial" w:cs="Arial"/>
        </w:rPr>
      </w:pPr>
      <w:r w:rsidRPr="00843B04">
        <w:rPr>
          <w:rFonts w:ascii="Arial" w:hAnsi="Arial" w:cs="Arial"/>
        </w:rPr>
        <w:t>The Committee asked the Researchers for further clarification as to whether the two arms in this study are equally poised</w:t>
      </w:r>
      <w:r w:rsidR="00081FDB">
        <w:rPr>
          <w:rFonts w:ascii="Arial" w:hAnsi="Arial" w:cs="Arial"/>
        </w:rPr>
        <w:t>, as the response given in the application form did not discuss equipoise</w:t>
      </w:r>
      <w:r w:rsidRPr="00843B04">
        <w:rPr>
          <w:rFonts w:ascii="Arial" w:hAnsi="Arial" w:cs="Arial"/>
        </w:rPr>
        <w:t>.  The Researchers confirmed that</w:t>
      </w:r>
      <w:r w:rsidR="00081FDB">
        <w:rPr>
          <w:rFonts w:ascii="Arial" w:hAnsi="Arial" w:cs="Arial"/>
        </w:rPr>
        <w:t xml:space="preserve"> the balance of risks and benefits for each groups was not yet known, and it could not be stated at this stage if one group </w:t>
      </w:r>
      <w:r w:rsidR="00EB7F4F">
        <w:rPr>
          <w:rFonts w:ascii="Arial" w:hAnsi="Arial" w:cs="Arial"/>
        </w:rPr>
        <w:t>may be better off.</w:t>
      </w:r>
    </w:p>
    <w:p w14:paraId="3A63475A" w14:textId="77777777" w:rsidR="003367DF" w:rsidRDefault="003367DF" w:rsidP="008B1DE5">
      <w:pPr>
        <w:pStyle w:val="NoSpacing"/>
        <w:ind w:left="720"/>
        <w:rPr>
          <w:rFonts w:ascii="Arial" w:hAnsi="Arial" w:cs="Arial"/>
        </w:rPr>
      </w:pPr>
    </w:p>
    <w:p w14:paraId="0DB51C98" w14:textId="77777777" w:rsidR="003367DF" w:rsidRDefault="003367DF" w:rsidP="008B1DE5">
      <w:pPr>
        <w:pStyle w:val="NoSpacing"/>
        <w:rPr>
          <w:rFonts w:ascii="Arial" w:hAnsi="Arial" w:cs="Arial"/>
          <w:u w:val="single"/>
        </w:rPr>
      </w:pPr>
      <w:r w:rsidRPr="003367DF">
        <w:rPr>
          <w:rFonts w:ascii="Arial" w:hAnsi="Arial" w:cs="Arial"/>
          <w:u w:val="single"/>
        </w:rPr>
        <w:t>Summary of ethical issues (outstanding)</w:t>
      </w:r>
    </w:p>
    <w:p w14:paraId="78169EF9" w14:textId="77777777" w:rsidR="003367DF" w:rsidRDefault="003367DF" w:rsidP="008B1DE5">
      <w:pPr>
        <w:pStyle w:val="NoSpacing"/>
        <w:ind w:left="720"/>
        <w:rPr>
          <w:rFonts w:ascii="Arial" w:hAnsi="Arial" w:cs="Arial"/>
        </w:rPr>
      </w:pPr>
    </w:p>
    <w:p w14:paraId="16DDB9A9" w14:textId="77777777" w:rsidR="003367DF" w:rsidRPr="003367DF" w:rsidRDefault="003367DF" w:rsidP="008B1DE5">
      <w:pPr>
        <w:pStyle w:val="NoSpacing"/>
        <w:rPr>
          <w:rFonts w:ascii="Arial" w:hAnsi="Arial" w:cs="Arial"/>
        </w:rPr>
      </w:pPr>
      <w:r>
        <w:rPr>
          <w:rFonts w:ascii="Arial" w:hAnsi="Arial" w:cs="Arial"/>
        </w:rPr>
        <w:t>The main ethical issues considered by the Committee and which require addressing by the Researcher are as follows.</w:t>
      </w:r>
    </w:p>
    <w:p w14:paraId="53283DF8" w14:textId="77777777" w:rsidR="003367DF" w:rsidRDefault="003367DF" w:rsidP="008B1DE5">
      <w:pPr>
        <w:pStyle w:val="NoSpacing"/>
        <w:ind w:left="720"/>
        <w:rPr>
          <w:rFonts w:ascii="Arial" w:hAnsi="Arial" w:cs="Arial"/>
        </w:rPr>
      </w:pPr>
    </w:p>
    <w:p w14:paraId="49DE2810" w14:textId="5E8DE65F" w:rsidR="00843B04" w:rsidRPr="00843B04" w:rsidRDefault="00843B04" w:rsidP="00E64CE6">
      <w:pPr>
        <w:pStyle w:val="NoSpacing"/>
        <w:numPr>
          <w:ilvl w:val="0"/>
          <w:numId w:val="4"/>
        </w:numPr>
        <w:rPr>
          <w:rFonts w:ascii="Arial" w:hAnsi="Arial" w:cs="Arial"/>
        </w:rPr>
      </w:pPr>
      <w:r w:rsidRPr="00843B04">
        <w:rPr>
          <w:rFonts w:ascii="Arial" w:hAnsi="Arial" w:cs="Arial"/>
        </w:rPr>
        <w:t>The Researchers have stated that the desired outcome in this study is a 25% reduction in post-surgical chronic pain and, that currently 12% of people get this.  The Committee sought clarification as to whether this means a 25%</w:t>
      </w:r>
      <w:r w:rsidR="00EB7F4F">
        <w:rPr>
          <w:rFonts w:ascii="Arial" w:hAnsi="Arial" w:cs="Arial"/>
        </w:rPr>
        <w:t xml:space="preserve"> overall</w:t>
      </w:r>
      <w:r w:rsidRPr="00843B04">
        <w:rPr>
          <w:rFonts w:ascii="Arial" w:hAnsi="Arial" w:cs="Arial"/>
        </w:rPr>
        <w:t xml:space="preserve"> reduction</w:t>
      </w:r>
      <w:r w:rsidR="00EB7F4F">
        <w:rPr>
          <w:rFonts w:ascii="Arial" w:hAnsi="Arial" w:cs="Arial"/>
        </w:rPr>
        <w:t>, or a 25% reduction in the 12% of patients expected to experience CPSP (</w:t>
      </w:r>
      <w:r w:rsidRPr="00843B04">
        <w:rPr>
          <w:rFonts w:ascii="Arial" w:hAnsi="Arial" w:cs="Arial"/>
        </w:rPr>
        <w:t>a</w:t>
      </w:r>
      <w:r w:rsidR="00EB7F4F">
        <w:rPr>
          <w:rFonts w:ascii="Arial" w:hAnsi="Arial" w:cs="Arial"/>
        </w:rPr>
        <w:t>n absolute reduction of</w:t>
      </w:r>
      <w:r w:rsidRPr="00843B04">
        <w:rPr>
          <w:rFonts w:ascii="Arial" w:hAnsi="Arial" w:cs="Arial"/>
        </w:rPr>
        <w:t xml:space="preserve"> 3%</w:t>
      </w:r>
      <w:r w:rsidR="00EB7F4F">
        <w:rPr>
          <w:rFonts w:ascii="Arial" w:hAnsi="Arial" w:cs="Arial"/>
        </w:rPr>
        <w:t>), as this impacts on required sample size.</w:t>
      </w:r>
      <w:r w:rsidRPr="00843B04">
        <w:rPr>
          <w:rFonts w:ascii="Arial" w:hAnsi="Arial" w:cs="Arial"/>
        </w:rPr>
        <w:t xml:space="preserve"> The Researchers confirmed that </w:t>
      </w:r>
      <w:r w:rsidR="00EB7F4F">
        <w:rPr>
          <w:rFonts w:ascii="Arial" w:hAnsi="Arial" w:cs="Arial"/>
        </w:rPr>
        <w:t>the desired outcome is an absolute reduction of 3%</w:t>
      </w:r>
      <w:r w:rsidRPr="00843B04">
        <w:rPr>
          <w:rFonts w:ascii="Arial" w:hAnsi="Arial" w:cs="Arial"/>
        </w:rPr>
        <w:t>.</w:t>
      </w:r>
    </w:p>
    <w:p w14:paraId="6AB3C6E6" w14:textId="3D0DD013" w:rsidR="00843B04" w:rsidRDefault="00843B04" w:rsidP="00A93CF6">
      <w:pPr>
        <w:pStyle w:val="NoSpacing"/>
        <w:ind w:left="720"/>
        <w:rPr>
          <w:rFonts w:ascii="Arial" w:hAnsi="Arial" w:cs="Arial"/>
        </w:rPr>
      </w:pPr>
      <w:r w:rsidRPr="00843B04">
        <w:rPr>
          <w:rFonts w:ascii="Arial" w:hAnsi="Arial" w:cs="Arial"/>
        </w:rPr>
        <w:t xml:space="preserve">The Committee noted that </w:t>
      </w:r>
      <w:r w:rsidR="00EB7F4F">
        <w:rPr>
          <w:rFonts w:ascii="Arial" w:hAnsi="Arial" w:cs="Arial"/>
        </w:rPr>
        <w:t>issues such as sample size would usually be addressed in the submitted</w:t>
      </w:r>
      <w:r w:rsidRPr="00843B04">
        <w:rPr>
          <w:rFonts w:ascii="Arial" w:hAnsi="Arial" w:cs="Arial"/>
        </w:rPr>
        <w:t xml:space="preserve"> peer review.  </w:t>
      </w:r>
      <w:r w:rsidR="00EB7F4F">
        <w:rPr>
          <w:rFonts w:ascii="Arial" w:hAnsi="Arial" w:cs="Arial"/>
        </w:rPr>
        <w:t>T</w:t>
      </w:r>
      <w:r w:rsidRPr="00843B04">
        <w:rPr>
          <w:rFonts w:ascii="Arial" w:hAnsi="Arial" w:cs="Arial"/>
        </w:rPr>
        <w:t xml:space="preserve">he funding letter submitted as evidence of peer review does not provide </w:t>
      </w:r>
      <w:r w:rsidR="00EB7F4F">
        <w:rPr>
          <w:rFonts w:ascii="Arial" w:hAnsi="Arial" w:cs="Arial"/>
        </w:rPr>
        <w:t>any</w:t>
      </w:r>
      <w:r w:rsidRPr="00843B04">
        <w:rPr>
          <w:rFonts w:ascii="Arial" w:hAnsi="Arial" w:cs="Arial"/>
        </w:rPr>
        <w:t xml:space="preserve"> peer reviewer/s comments</w:t>
      </w:r>
      <w:r w:rsidR="00EB7F4F">
        <w:rPr>
          <w:rFonts w:ascii="Arial" w:hAnsi="Arial" w:cs="Arial"/>
        </w:rPr>
        <w:t>, making it difficult to assess any scientific critique of the trial</w:t>
      </w:r>
      <w:r w:rsidRPr="00843B04">
        <w:rPr>
          <w:rFonts w:ascii="Arial" w:hAnsi="Arial" w:cs="Arial"/>
        </w:rPr>
        <w:t xml:space="preserve">.  Please provide the Committee with the reviewer/s comments. </w:t>
      </w:r>
    </w:p>
    <w:p w14:paraId="3A736BEC" w14:textId="77777777" w:rsidR="00A93CF6" w:rsidRPr="008B1DE5" w:rsidRDefault="00A93CF6" w:rsidP="000F4B8D">
      <w:pPr>
        <w:pStyle w:val="NoSpacing"/>
        <w:ind w:left="720"/>
        <w:rPr>
          <w:rFonts w:ascii="Arial" w:hAnsi="Arial" w:cs="Arial"/>
        </w:rPr>
      </w:pPr>
    </w:p>
    <w:p w14:paraId="0DE264A3" w14:textId="6CD1A4D7" w:rsidR="00E51D09" w:rsidRPr="008B1DE5" w:rsidRDefault="00843B04" w:rsidP="00E64CE6">
      <w:pPr>
        <w:pStyle w:val="NoSpacing"/>
        <w:numPr>
          <w:ilvl w:val="0"/>
          <w:numId w:val="4"/>
        </w:numPr>
        <w:rPr>
          <w:rFonts w:ascii="Arial" w:hAnsi="Arial" w:cs="Arial"/>
        </w:rPr>
      </w:pPr>
      <w:r w:rsidRPr="00843B04">
        <w:rPr>
          <w:rFonts w:ascii="Arial" w:hAnsi="Arial" w:cs="Arial"/>
        </w:rPr>
        <w:t xml:space="preserve">The Committee noted that </w:t>
      </w:r>
      <w:r w:rsidR="00EB7F4F">
        <w:rPr>
          <w:rFonts w:ascii="Arial" w:hAnsi="Arial" w:cs="Arial"/>
        </w:rPr>
        <w:t xml:space="preserve">the protocol specifies </w:t>
      </w:r>
      <w:r w:rsidRPr="00843B04">
        <w:rPr>
          <w:rFonts w:ascii="Arial" w:hAnsi="Arial" w:cs="Arial"/>
        </w:rPr>
        <w:t xml:space="preserve">a </w:t>
      </w:r>
      <w:r w:rsidR="00EB7F4F">
        <w:rPr>
          <w:rFonts w:ascii="Arial" w:hAnsi="Arial" w:cs="Arial"/>
        </w:rPr>
        <w:t>wide range of</w:t>
      </w:r>
      <w:r w:rsidRPr="00843B04">
        <w:rPr>
          <w:rFonts w:ascii="Arial" w:hAnsi="Arial" w:cs="Arial"/>
        </w:rPr>
        <w:t xml:space="preserve"> events </w:t>
      </w:r>
      <w:r w:rsidR="00EB7F4F">
        <w:rPr>
          <w:rFonts w:ascii="Arial" w:hAnsi="Arial" w:cs="Arial"/>
        </w:rPr>
        <w:t xml:space="preserve">that </w:t>
      </w:r>
      <w:r w:rsidR="00EB7F4F" w:rsidRPr="00843B04">
        <w:rPr>
          <w:rFonts w:ascii="Arial" w:hAnsi="Arial" w:cs="Arial"/>
        </w:rPr>
        <w:t>w</w:t>
      </w:r>
      <w:r w:rsidR="00EB7F4F">
        <w:rPr>
          <w:rFonts w:ascii="Arial" w:hAnsi="Arial" w:cs="Arial"/>
        </w:rPr>
        <w:t>ill not</w:t>
      </w:r>
      <w:r w:rsidR="00EB7F4F" w:rsidRPr="00843B04">
        <w:rPr>
          <w:rFonts w:ascii="Arial" w:hAnsi="Arial" w:cs="Arial"/>
        </w:rPr>
        <w:t xml:space="preserve"> </w:t>
      </w:r>
      <w:r w:rsidRPr="00843B04">
        <w:rPr>
          <w:rFonts w:ascii="Arial" w:hAnsi="Arial" w:cs="Arial"/>
        </w:rPr>
        <w:t>be reported as adverse events or serious adverse events</w:t>
      </w:r>
      <w:r w:rsidR="00EB7F4F">
        <w:rPr>
          <w:rFonts w:ascii="Arial" w:hAnsi="Arial" w:cs="Arial"/>
        </w:rPr>
        <w:t>,</w:t>
      </w:r>
      <w:r w:rsidRPr="00843B04">
        <w:rPr>
          <w:rFonts w:ascii="Arial" w:hAnsi="Arial" w:cs="Arial"/>
        </w:rPr>
        <w:t xml:space="preserve"> </w:t>
      </w:r>
      <w:r w:rsidR="00EB7F4F">
        <w:rPr>
          <w:rFonts w:ascii="Arial" w:hAnsi="Arial" w:cs="Arial"/>
        </w:rPr>
        <w:t>with a bullet-pointed list that</w:t>
      </w:r>
      <w:r w:rsidRPr="00843B04">
        <w:rPr>
          <w:rFonts w:ascii="Arial" w:hAnsi="Arial" w:cs="Arial"/>
        </w:rPr>
        <w:t xml:space="preserve"> </w:t>
      </w:r>
      <w:r w:rsidR="00EB7F4F">
        <w:rPr>
          <w:rFonts w:ascii="Arial" w:hAnsi="Arial" w:cs="Arial"/>
        </w:rPr>
        <w:t>covers most of the</w:t>
      </w:r>
      <w:r w:rsidRPr="00843B04">
        <w:rPr>
          <w:rFonts w:ascii="Arial" w:hAnsi="Arial" w:cs="Arial"/>
        </w:rPr>
        <w:t xml:space="preserve"> major body systems.  The Committee sought clarification as to why and how they will ensure</w:t>
      </w:r>
      <w:r w:rsidR="00A93CF6">
        <w:rPr>
          <w:rFonts w:ascii="Arial" w:hAnsi="Arial" w:cs="Arial"/>
        </w:rPr>
        <w:t xml:space="preserve"> </w:t>
      </w:r>
      <w:r w:rsidRPr="00843B04">
        <w:rPr>
          <w:rFonts w:ascii="Arial" w:hAnsi="Arial" w:cs="Arial"/>
        </w:rPr>
        <w:t xml:space="preserve">that specific events in relation to Ketamine will be reported if they are not being reported as AEs and SAEs.    </w:t>
      </w:r>
    </w:p>
    <w:p w14:paraId="14B96834" w14:textId="04EBCC0A" w:rsidR="00A93CF6" w:rsidRDefault="00843B04" w:rsidP="00A93CF6">
      <w:pPr>
        <w:pStyle w:val="NoSpacing"/>
        <w:ind w:left="720"/>
        <w:rPr>
          <w:rFonts w:ascii="Arial" w:hAnsi="Arial" w:cs="Arial"/>
        </w:rPr>
      </w:pPr>
      <w:r w:rsidRPr="00843B04">
        <w:rPr>
          <w:rFonts w:ascii="Arial" w:hAnsi="Arial" w:cs="Arial"/>
        </w:rPr>
        <w:t xml:space="preserve">The Researchers noted that they don’t want recognised complications that </w:t>
      </w:r>
      <w:r w:rsidR="008B1DE5">
        <w:rPr>
          <w:rFonts w:ascii="Arial" w:hAnsi="Arial" w:cs="Arial"/>
        </w:rPr>
        <w:t>they would flag as a matter of course</w:t>
      </w:r>
      <w:r w:rsidRPr="00843B04">
        <w:rPr>
          <w:rFonts w:ascii="Arial" w:hAnsi="Arial" w:cs="Arial"/>
        </w:rPr>
        <w:t xml:space="preserve"> reported as </w:t>
      </w:r>
      <w:r w:rsidR="00EB7F4F">
        <w:rPr>
          <w:rFonts w:ascii="Arial" w:hAnsi="Arial" w:cs="Arial"/>
        </w:rPr>
        <w:t xml:space="preserve">AEs or </w:t>
      </w:r>
      <w:r w:rsidRPr="00843B04">
        <w:rPr>
          <w:rFonts w:ascii="Arial" w:hAnsi="Arial" w:cs="Arial"/>
        </w:rPr>
        <w:t>SAEs.  The Committee noted that the prot</w:t>
      </w:r>
      <w:r w:rsidR="00E51D09">
        <w:rPr>
          <w:rFonts w:ascii="Arial" w:hAnsi="Arial" w:cs="Arial"/>
        </w:rPr>
        <w:t xml:space="preserve">ocol </w:t>
      </w:r>
      <w:r w:rsidR="00EB7F4F">
        <w:rPr>
          <w:rFonts w:ascii="Arial" w:hAnsi="Arial" w:cs="Arial"/>
        </w:rPr>
        <w:t xml:space="preserve">describes </w:t>
      </w:r>
      <w:r w:rsidR="00E51D09">
        <w:rPr>
          <w:rFonts w:ascii="Arial" w:hAnsi="Arial" w:cs="Arial"/>
        </w:rPr>
        <w:t>AEs and SAE report</w:t>
      </w:r>
      <w:r w:rsidR="00EB7F4F">
        <w:rPr>
          <w:rFonts w:ascii="Arial" w:hAnsi="Arial" w:cs="Arial"/>
        </w:rPr>
        <w:t xml:space="preserve">ing in detail, for example reporting windows for SAEs) but does not have the same level of detail around serious events that do not fall within the very narrow definitions of AEs and SAEs. </w:t>
      </w:r>
      <w:r w:rsidR="00E51D09" w:rsidRPr="008B1DE5">
        <w:rPr>
          <w:rFonts w:ascii="Arial" w:hAnsi="Arial" w:cs="Arial"/>
        </w:rPr>
        <w:t>The Researchers explained</w:t>
      </w:r>
      <w:r w:rsidRPr="008B1DE5">
        <w:rPr>
          <w:rFonts w:ascii="Arial" w:hAnsi="Arial" w:cs="Arial"/>
        </w:rPr>
        <w:t xml:space="preserve"> that SAEs will be forwarded to the trial co-ordinating centre but serious events that are happening that are primary such as sepsis wo</w:t>
      </w:r>
      <w:r w:rsidR="00E51D09" w:rsidRPr="008B1DE5">
        <w:rPr>
          <w:rFonts w:ascii="Arial" w:hAnsi="Arial" w:cs="Arial"/>
        </w:rPr>
        <w:t>uld also be reported as well and an</w:t>
      </w:r>
      <w:r w:rsidRPr="008B1DE5">
        <w:rPr>
          <w:rFonts w:ascii="Arial" w:hAnsi="Arial" w:cs="Arial"/>
        </w:rPr>
        <w:t xml:space="preserve"> adjudication committee would decide whether it meets the study criteria for that event. </w:t>
      </w:r>
    </w:p>
    <w:p w14:paraId="215477D6" w14:textId="1FB2584E" w:rsidR="00843B04" w:rsidRPr="00906F7B" w:rsidRDefault="00A93CF6" w:rsidP="000F4B8D">
      <w:pPr>
        <w:pStyle w:val="NoSpacing"/>
        <w:ind w:left="720"/>
        <w:rPr>
          <w:rFonts w:ascii="Arial" w:hAnsi="Arial" w:cs="Arial"/>
        </w:rPr>
      </w:pPr>
      <w:r>
        <w:rPr>
          <w:rFonts w:ascii="Arial" w:hAnsi="Arial" w:cs="Arial"/>
        </w:rPr>
        <w:t xml:space="preserve">The protocol currently lacks detail around the reporting of </w:t>
      </w:r>
      <w:r w:rsidRPr="00A93CF6">
        <w:rPr>
          <w:rFonts w:ascii="Arial" w:hAnsi="Arial" w:cs="Arial"/>
        </w:rPr>
        <w:t>severe or serious events excluded from AE/SAE reporting.</w:t>
      </w:r>
      <w:r>
        <w:rPr>
          <w:rFonts w:ascii="Arial" w:hAnsi="Arial" w:cs="Arial"/>
        </w:rPr>
        <w:t xml:space="preserve"> The</w:t>
      </w:r>
      <w:r w:rsidR="00843B04" w:rsidRPr="00843B04">
        <w:rPr>
          <w:rFonts w:ascii="Arial" w:hAnsi="Arial" w:cs="Arial"/>
        </w:rPr>
        <w:t xml:space="preserve"> Committee asked that the Researchers go back to </w:t>
      </w:r>
      <w:r w:rsidR="00843B04" w:rsidRPr="00F132C5">
        <w:rPr>
          <w:rFonts w:ascii="Arial" w:hAnsi="Arial" w:cs="Arial"/>
        </w:rPr>
        <w:t>the steering committee to seek clarification and</w:t>
      </w:r>
      <w:r w:rsidR="00E51D09" w:rsidRPr="00F132C5">
        <w:rPr>
          <w:rFonts w:ascii="Arial" w:hAnsi="Arial" w:cs="Arial"/>
        </w:rPr>
        <w:t xml:space="preserve"> provide this to the Committee</w:t>
      </w:r>
      <w:r w:rsidR="00843B04" w:rsidRPr="00906F7B">
        <w:rPr>
          <w:rFonts w:ascii="Arial" w:hAnsi="Arial" w:cs="Arial"/>
        </w:rPr>
        <w:t xml:space="preserve">. </w:t>
      </w:r>
    </w:p>
    <w:p w14:paraId="40861559" w14:textId="77777777" w:rsidR="00843B04" w:rsidRPr="00736D4F" w:rsidRDefault="00843B04" w:rsidP="008B1DE5">
      <w:pPr>
        <w:pStyle w:val="NoSpacing"/>
        <w:ind w:left="720"/>
        <w:rPr>
          <w:rFonts w:ascii="Arial" w:hAnsi="Arial" w:cs="Arial"/>
        </w:rPr>
      </w:pPr>
    </w:p>
    <w:p w14:paraId="72EDD18B" w14:textId="77777777" w:rsidR="00E51D09" w:rsidRPr="00E306A6" w:rsidRDefault="00E51D09" w:rsidP="008B1DE5">
      <w:pPr>
        <w:pStyle w:val="NoSpacing"/>
        <w:rPr>
          <w:rFonts w:ascii="Arial" w:hAnsi="Arial" w:cs="Arial"/>
        </w:rPr>
      </w:pPr>
    </w:p>
    <w:p w14:paraId="288CB603" w14:textId="77777777" w:rsidR="00843B04" w:rsidRPr="000024F5" w:rsidRDefault="00843B04" w:rsidP="008B1DE5">
      <w:pPr>
        <w:pStyle w:val="NoSpacing"/>
        <w:rPr>
          <w:rFonts w:ascii="Arial" w:hAnsi="Arial" w:cs="Arial"/>
          <w:u w:val="single"/>
        </w:rPr>
      </w:pPr>
      <w:r w:rsidRPr="000024F5">
        <w:rPr>
          <w:rFonts w:ascii="Arial" w:hAnsi="Arial" w:cs="Arial"/>
          <w:u w:val="single"/>
        </w:rPr>
        <w:t>The Committee requested the following changes be made to the participant information sheets and consent forms.</w:t>
      </w:r>
    </w:p>
    <w:p w14:paraId="392F55F3" w14:textId="77777777" w:rsidR="00843B04" w:rsidRPr="00F132C5" w:rsidRDefault="00843B04" w:rsidP="008B1DE5">
      <w:pPr>
        <w:pStyle w:val="NoSpacing"/>
        <w:ind w:left="720"/>
        <w:rPr>
          <w:rFonts w:ascii="Arial" w:hAnsi="Arial" w:cs="Arial"/>
        </w:rPr>
      </w:pPr>
    </w:p>
    <w:p w14:paraId="68012258" w14:textId="77777777" w:rsidR="00843B04" w:rsidRPr="00F132C5" w:rsidRDefault="00843B04" w:rsidP="00E64CE6">
      <w:pPr>
        <w:pStyle w:val="NoSpacing"/>
        <w:numPr>
          <w:ilvl w:val="0"/>
          <w:numId w:val="4"/>
        </w:numPr>
        <w:rPr>
          <w:rFonts w:ascii="Arial" w:hAnsi="Arial" w:cs="Arial"/>
        </w:rPr>
      </w:pPr>
      <w:r w:rsidRPr="00F132C5">
        <w:rPr>
          <w:rFonts w:ascii="Arial" w:hAnsi="Arial" w:cs="Arial"/>
        </w:rPr>
        <w:t>Please remove the official names (e.g. WHODAS), for the</w:t>
      </w:r>
      <w:r w:rsidR="008B1DE5" w:rsidRPr="00F132C5">
        <w:rPr>
          <w:rFonts w:ascii="Arial" w:hAnsi="Arial" w:cs="Arial"/>
        </w:rPr>
        <w:t xml:space="preserve"> three assessments that you</w:t>
      </w:r>
      <w:r w:rsidRPr="00F132C5">
        <w:rPr>
          <w:rFonts w:ascii="Arial" w:hAnsi="Arial" w:cs="Arial"/>
        </w:rPr>
        <w:t xml:space="preserve"> will do </w:t>
      </w:r>
    </w:p>
    <w:p w14:paraId="0E8F665C" w14:textId="17F2652E" w:rsidR="00843B04" w:rsidRPr="00F132C5" w:rsidRDefault="008B1DE5" w:rsidP="00E64CE6">
      <w:pPr>
        <w:pStyle w:val="NoSpacing"/>
        <w:numPr>
          <w:ilvl w:val="0"/>
          <w:numId w:val="4"/>
        </w:numPr>
        <w:rPr>
          <w:rFonts w:ascii="Arial" w:hAnsi="Arial" w:cs="Arial"/>
        </w:rPr>
      </w:pPr>
      <w:r w:rsidRPr="00F132C5">
        <w:rPr>
          <w:rFonts w:ascii="Arial" w:hAnsi="Arial" w:cs="Arial"/>
        </w:rPr>
        <w:t xml:space="preserve">Page 2 </w:t>
      </w:r>
      <w:r w:rsidR="00843B04" w:rsidRPr="00F132C5">
        <w:rPr>
          <w:rFonts w:ascii="Arial" w:hAnsi="Arial" w:cs="Arial"/>
        </w:rPr>
        <w:t xml:space="preserve">under the heading </w:t>
      </w:r>
      <w:r w:rsidRPr="00F132C5">
        <w:rPr>
          <w:rFonts w:ascii="Arial" w:hAnsi="Arial" w:cs="Arial"/>
        </w:rPr>
        <w:t xml:space="preserve">“After surgery and discharge”, </w:t>
      </w:r>
      <w:r w:rsidR="00843B04" w:rsidRPr="00F132C5">
        <w:rPr>
          <w:rFonts w:ascii="Arial" w:hAnsi="Arial" w:cs="Arial"/>
        </w:rPr>
        <w:t xml:space="preserve">please state more clearly that the questionnaires participants will be asked to complete are the ones referred to above. </w:t>
      </w:r>
    </w:p>
    <w:p w14:paraId="2E56897A" w14:textId="1BF90036" w:rsidR="00843B04" w:rsidRPr="00F132C5" w:rsidRDefault="00843B04" w:rsidP="00E64CE6">
      <w:pPr>
        <w:pStyle w:val="NoSpacing"/>
        <w:numPr>
          <w:ilvl w:val="0"/>
          <w:numId w:val="4"/>
        </w:numPr>
        <w:rPr>
          <w:rFonts w:ascii="Arial" w:hAnsi="Arial" w:cs="Arial"/>
        </w:rPr>
      </w:pPr>
      <w:r w:rsidRPr="00F132C5">
        <w:rPr>
          <w:rFonts w:ascii="Arial" w:hAnsi="Arial" w:cs="Arial"/>
        </w:rPr>
        <w:t xml:space="preserve">Page 6 of 7, </w:t>
      </w:r>
      <w:r w:rsidR="00A93CF6" w:rsidRPr="00F132C5">
        <w:rPr>
          <w:rFonts w:ascii="Arial" w:hAnsi="Arial" w:cs="Arial"/>
        </w:rPr>
        <w:t xml:space="preserve">the </w:t>
      </w:r>
      <w:r w:rsidRPr="00F132C5">
        <w:rPr>
          <w:rFonts w:ascii="Arial" w:hAnsi="Arial" w:cs="Arial"/>
        </w:rPr>
        <w:t>4</w:t>
      </w:r>
      <w:r w:rsidRPr="00F132C5">
        <w:rPr>
          <w:rFonts w:ascii="Arial" w:hAnsi="Arial" w:cs="Arial"/>
          <w:vertAlign w:val="superscript"/>
        </w:rPr>
        <w:t>th</w:t>
      </w:r>
      <w:r w:rsidRPr="00F132C5">
        <w:rPr>
          <w:rFonts w:ascii="Arial" w:hAnsi="Arial" w:cs="Arial"/>
        </w:rPr>
        <w:t xml:space="preserve"> bullet point states “I understand the contents of the information sheet </w:t>
      </w:r>
      <w:r w:rsidRPr="00F132C5">
        <w:rPr>
          <w:rFonts w:ascii="Arial" w:hAnsi="Arial" w:cs="Arial"/>
          <w:i/>
        </w:rPr>
        <w:t>including but not limited to the following points</w:t>
      </w:r>
      <w:r w:rsidRPr="00F132C5">
        <w:rPr>
          <w:rFonts w:ascii="Arial" w:hAnsi="Arial" w:cs="Arial"/>
        </w:rPr>
        <w:t>”</w:t>
      </w:r>
      <w:r w:rsidR="00F132C5" w:rsidRPr="00F132C5">
        <w:rPr>
          <w:rFonts w:ascii="Arial" w:hAnsi="Arial" w:cs="Arial"/>
        </w:rPr>
        <w:t>.</w:t>
      </w:r>
      <w:r w:rsidR="00A93CF6" w:rsidRPr="00F132C5">
        <w:rPr>
          <w:rFonts w:ascii="Arial" w:hAnsi="Arial" w:cs="Arial"/>
        </w:rPr>
        <w:t xml:space="preserve"> </w:t>
      </w:r>
      <w:r w:rsidRPr="00F132C5">
        <w:rPr>
          <w:rFonts w:ascii="Arial" w:hAnsi="Arial" w:cs="Arial"/>
        </w:rPr>
        <w:t>Please remove th</w:t>
      </w:r>
      <w:r w:rsidR="00A93CF6" w:rsidRPr="00F132C5">
        <w:rPr>
          <w:rFonts w:ascii="Arial" w:hAnsi="Arial" w:cs="Arial"/>
        </w:rPr>
        <w:t>e italicised phrase</w:t>
      </w:r>
      <w:r w:rsidRPr="00F132C5">
        <w:rPr>
          <w:rFonts w:ascii="Arial" w:hAnsi="Arial" w:cs="Arial"/>
        </w:rPr>
        <w:t>.</w:t>
      </w:r>
    </w:p>
    <w:p w14:paraId="48E4CDAF" w14:textId="7D1AA50E" w:rsidR="00843B04" w:rsidRPr="00F132C5" w:rsidRDefault="00843B04" w:rsidP="00E64CE6">
      <w:pPr>
        <w:pStyle w:val="NoSpacing"/>
        <w:numPr>
          <w:ilvl w:val="0"/>
          <w:numId w:val="4"/>
        </w:numPr>
        <w:rPr>
          <w:rFonts w:ascii="Arial" w:hAnsi="Arial" w:cs="Arial"/>
        </w:rPr>
      </w:pPr>
      <w:r w:rsidRPr="00F132C5">
        <w:rPr>
          <w:rFonts w:ascii="Arial" w:hAnsi="Arial" w:cs="Arial"/>
        </w:rPr>
        <w:t xml:space="preserve">The risks of Ketamine are not stated.  The Committee noted that around 10% of people receive Ketamine as standard of care but 90% wouldn’t.  </w:t>
      </w:r>
      <w:r w:rsidR="00A93CF6" w:rsidRPr="00F132C5">
        <w:rPr>
          <w:rFonts w:ascii="Arial" w:hAnsi="Arial" w:cs="Arial"/>
        </w:rPr>
        <w:t xml:space="preserve">As </w:t>
      </w:r>
      <w:r w:rsidRPr="00F132C5">
        <w:rPr>
          <w:rFonts w:ascii="Arial" w:hAnsi="Arial" w:cs="Arial"/>
        </w:rPr>
        <w:t>this is a research setting</w:t>
      </w:r>
      <w:r w:rsidR="00A93CF6" w:rsidRPr="00F132C5">
        <w:rPr>
          <w:rFonts w:ascii="Arial" w:hAnsi="Arial" w:cs="Arial"/>
        </w:rPr>
        <w:t>,</w:t>
      </w:r>
      <w:r w:rsidRPr="00F132C5">
        <w:rPr>
          <w:rFonts w:ascii="Arial" w:hAnsi="Arial" w:cs="Arial"/>
        </w:rPr>
        <w:t xml:space="preserve"> the </w:t>
      </w:r>
      <w:r w:rsidR="005E32E5" w:rsidRPr="00F132C5">
        <w:rPr>
          <w:rFonts w:ascii="Arial" w:hAnsi="Arial" w:cs="Arial"/>
        </w:rPr>
        <w:t>risks</w:t>
      </w:r>
      <w:r w:rsidR="00A93CF6" w:rsidRPr="00F132C5">
        <w:rPr>
          <w:rFonts w:ascii="Arial" w:hAnsi="Arial" w:cs="Arial"/>
        </w:rPr>
        <w:t xml:space="preserve"> of the medication under trial</w:t>
      </w:r>
      <w:r w:rsidR="005E32E5" w:rsidRPr="00F132C5">
        <w:rPr>
          <w:rFonts w:ascii="Arial" w:hAnsi="Arial" w:cs="Arial"/>
        </w:rPr>
        <w:t xml:space="preserve"> </w:t>
      </w:r>
      <w:r w:rsidR="00A93CF6" w:rsidRPr="00F132C5">
        <w:rPr>
          <w:rFonts w:ascii="Arial" w:hAnsi="Arial" w:cs="Arial"/>
        </w:rPr>
        <w:t>are expected to be</w:t>
      </w:r>
      <w:r w:rsidR="005E32E5" w:rsidRPr="00F132C5">
        <w:rPr>
          <w:rFonts w:ascii="Arial" w:hAnsi="Arial" w:cs="Arial"/>
        </w:rPr>
        <w:t xml:space="preserve"> included.</w:t>
      </w:r>
    </w:p>
    <w:p w14:paraId="0CB38D8A" w14:textId="77777777" w:rsidR="00E51D09" w:rsidRPr="00F132C5" w:rsidRDefault="00E51D09" w:rsidP="00E64CE6">
      <w:pPr>
        <w:pStyle w:val="NoSpacing"/>
        <w:numPr>
          <w:ilvl w:val="0"/>
          <w:numId w:val="4"/>
        </w:numPr>
        <w:rPr>
          <w:rFonts w:ascii="Arial" w:hAnsi="Arial" w:cs="Arial"/>
        </w:rPr>
      </w:pPr>
      <w:r w:rsidRPr="00F132C5">
        <w:rPr>
          <w:rFonts w:ascii="Arial" w:hAnsi="Arial" w:cs="Arial"/>
        </w:rPr>
        <w:t>The exclusion criteria on the pre-operative data case report form states that ‘yes’ must be answered on all questions for the patient to be eligible to enter the study.  Please change this to ‘no’.</w:t>
      </w:r>
    </w:p>
    <w:p w14:paraId="5F49AE3D" w14:textId="77777777" w:rsidR="00E24E77" w:rsidRPr="001706CB" w:rsidRDefault="00E24E77" w:rsidP="00E24E77">
      <w:pPr>
        <w:rPr>
          <w:lang w:val="en-NZ"/>
        </w:rPr>
      </w:pPr>
    </w:p>
    <w:p w14:paraId="28AE4276" w14:textId="77777777" w:rsidR="00E24E77" w:rsidRPr="00F132C5" w:rsidRDefault="00E24E77" w:rsidP="00E24E77">
      <w:pPr>
        <w:rPr>
          <w:u w:val="single"/>
          <w:lang w:val="en-NZ"/>
        </w:rPr>
      </w:pPr>
      <w:r w:rsidRPr="00F132C5">
        <w:rPr>
          <w:u w:val="single"/>
          <w:lang w:val="en-NZ"/>
        </w:rPr>
        <w:t xml:space="preserve">Decision </w:t>
      </w:r>
    </w:p>
    <w:p w14:paraId="40387CB6" w14:textId="77777777" w:rsidR="00E24E77" w:rsidRPr="00C51AE3" w:rsidRDefault="00E24E77" w:rsidP="00E24E77">
      <w:pPr>
        <w:rPr>
          <w:lang w:val="en-NZ"/>
        </w:rPr>
      </w:pPr>
      <w:r w:rsidRPr="00906F7B">
        <w:rPr>
          <w:lang w:val="en-NZ"/>
        </w:rPr>
        <w:t xml:space="preserve">This application was </w:t>
      </w:r>
      <w:r w:rsidRPr="00C51AE3">
        <w:rPr>
          <w:i/>
          <w:lang w:val="en-NZ"/>
        </w:rPr>
        <w:t>provisionally approved</w:t>
      </w:r>
      <w:r w:rsidRPr="00C51AE3">
        <w:rPr>
          <w:lang w:val="en-NZ"/>
        </w:rPr>
        <w:t xml:space="preserve"> by </w:t>
      </w:r>
      <w:r w:rsidR="00920286" w:rsidRPr="00C51AE3">
        <w:rPr>
          <w:rFonts w:cs="Arial"/>
          <w:szCs w:val="22"/>
          <w:lang w:val="en-NZ"/>
        </w:rPr>
        <w:t>consensus</w:t>
      </w:r>
      <w:r w:rsidRPr="00C51AE3">
        <w:rPr>
          <w:lang w:val="en-NZ"/>
        </w:rPr>
        <w:t xml:space="preserve">, subject to the following information being received. </w:t>
      </w:r>
    </w:p>
    <w:p w14:paraId="521535C5" w14:textId="77777777" w:rsidR="00E24E77" w:rsidRPr="00736D4F" w:rsidRDefault="00E24E77" w:rsidP="00E24E77">
      <w:pPr>
        <w:rPr>
          <w:lang w:val="en-NZ"/>
        </w:rPr>
      </w:pPr>
    </w:p>
    <w:p w14:paraId="6CAA2E29" w14:textId="77777777" w:rsidR="00E81887" w:rsidRPr="000024F5" w:rsidRDefault="00E81887" w:rsidP="00E81887">
      <w:pPr>
        <w:pStyle w:val="ListParagraph"/>
        <w:numPr>
          <w:ilvl w:val="0"/>
          <w:numId w:val="19"/>
        </w:numPr>
        <w:jc w:val="both"/>
        <w:rPr>
          <w:rFonts w:cs="Arial"/>
        </w:rPr>
      </w:pPr>
      <w:r w:rsidRPr="00E306A6">
        <w:rPr>
          <w:rFonts w:cs="Arial"/>
        </w:rPr>
        <w:t>Please provide evidence of favourable independent peer review of the study protocol (</w:t>
      </w:r>
      <w:r w:rsidRPr="00E306A6">
        <w:rPr>
          <w:rFonts w:cs="Arial"/>
          <w:i/>
        </w:rPr>
        <w:t>Ethical Guidelines for Intervention Studies</w:t>
      </w:r>
      <w:r w:rsidRPr="000024F5">
        <w:rPr>
          <w:rFonts w:cs="Arial"/>
        </w:rPr>
        <w:t xml:space="preserve"> Appendix 1).</w:t>
      </w:r>
    </w:p>
    <w:p w14:paraId="0C48AB99" w14:textId="2EA1C3A6" w:rsidR="00E81887" w:rsidRPr="001706CB" w:rsidRDefault="00E81887" w:rsidP="00E81887">
      <w:pPr>
        <w:pStyle w:val="Default"/>
        <w:numPr>
          <w:ilvl w:val="0"/>
          <w:numId w:val="19"/>
        </w:numPr>
        <w:rPr>
          <w:i/>
          <w:color w:val="auto"/>
          <w:sz w:val="22"/>
          <w:szCs w:val="22"/>
          <w:lang w:val="en-US"/>
        </w:rPr>
      </w:pPr>
      <w:r w:rsidRPr="001706CB">
        <w:rPr>
          <w:color w:val="auto"/>
          <w:sz w:val="22"/>
          <w:szCs w:val="22"/>
          <w:lang w:val="en-US"/>
        </w:rPr>
        <w:t xml:space="preserve">Provide details of the </w:t>
      </w:r>
      <w:r w:rsidR="00A93CF6" w:rsidRPr="001706CB">
        <w:rPr>
          <w:color w:val="auto"/>
          <w:sz w:val="22"/>
          <w:szCs w:val="22"/>
          <w:lang w:val="en-US"/>
        </w:rPr>
        <w:t>reporting guidelines for events excluded from AE/SAE reporting.</w:t>
      </w:r>
      <w:r w:rsidR="00F30CA7" w:rsidRPr="001706CB">
        <w:rPr>
          <w:color w:val="auto"/>
          <w:sz w:val="22"/>
          <w:szCs w:val="22"/>
          <w:lang w:val="en-US"/>
        </w:rPr>
        <w:t xml:space="preserve"> </w:t>
      </w:r>
      <w:r w:rsidRPr="001706CB">
        <w:rPr>
          <w:i/>
          <w:color w:val="auto"/>
          <w:sz w:val="22"/>
          <w:szCs w:val="22"/>
          <w:lang w:val="en-US"/>
        </w:rPr>
        <w:t>(Ethical Guidelines for Int</w:t>
      </w:r>
      <w:r w:rsidR="00F30CA7" w:rsidRPr="001706CB">
        <w:rPr>
          <w:i/>
          <w:color w:val="auto"/>
          <w:sz w:val="22"/>
          <w:szCs w:val="22"/>
          <w:lang w:val="en-US"/>
        </w:rPr>
        <w:t>ervention Studies para 6.6</w:t>
      </w:r>
      <w:r w:rsidRPr="001706CB">
        <w:rPr>
          <w:i/>
          <w:color w:val="auto"/>
          <w:sz w:val="22"/>
          <w:szCs w:val="22"/>
          <w:lang w:val="en-US"/>
        </w:rPr>
        <w:t>0).</w:t>
      </w:r>
    </w:p>
    <w:p w14:paraId="2386D65A" w14:textId="77777777" w:rsidR="00E81887" w:rsidRPr="00C51AE3" w:rsidRDefault="00E81887" w:rsidP="00E81887">
      <w:pPr>
        <w:pStyle w:val="ListParagraph"/>
        <w:numPr>
          <w:ilvl w:val="0"/>
          <w:numId w:val="19"/>
        </w:numPr>
        <w:spacing w:before="80" w:after="80"/>
        <w:jc w:val="both"/>
        <w:rPr>
          <w:rFonts w:cs="Arial"/>
          <w:lang w:val="en-US"/>
        </w:rPr>
      </w:pPr>
      <w:r w:rsidRPr="00F132C5">
        <w:rPr>
          <w:rFonts w:cs="Arial"/>
          <w:lang w:val="en-US"/>
        </w:rPr>
        <w:t>Please amend the information sheet and consent form, taking into account the suggestions made by the Committee (</w:t>
      </w:r>
      <w:r w:rsidRPr="00906F7B">
        <w:rPr>
          <w:rFonts w:cs="Arial"/>
          <w:i/>
          <w:lang w:val="en-US"/>
        </w:rPr>
        <w:t>Ethical Guidelines for Intervention Studies</w:t>
      </w:r>
      <w:r w:rsidRPr="00C51AE3">
        <w:rPr>
          <w:rFonts w:cs="Arial"/>
          <w:lang w:val="en-US"/>
        </w:rPr>
        <w:t xml:space="preserve"> </w:t>
      </w:r>
      <w:r w:rsidRPr="00C51AE3">
        <w:rPr>
          <w:rFonts w:cs="Arial"/>
          <w:i/>
          <w:lang w:val="en-US"/>
        </w:rPr>
        <w:t>para 6.22</w:t>
      </w:r>
      <w:r w:rsidRPr="00C51AE3">
        <w:rPr>
          <w:rFonts w:cs="Arial"/>
          <w:lang w:val="en-US"/>
        </w:rPr>
        <w:t>).</w:t>
      </w:r>
    </w:p>
    <w:p w14:paraId="6CBB20E9" w14:textId="77777777" w:rsidR="00E24E77" w:rsidRPr="00736D4F" w:rsidRDefault="00E24E77" w:rsidP="00E24E77">
      <w:pPr>
        <w:rPr>
          <w:lang w:val="en-NZ"/>
        </w:rPr>
      </w:pPr>
    </w:p>
    <w:p w14:paraId="61EA89F2" w14:textId="77777777" w:rsidR="00E24E77" w:rsidRPr="00F132C5" w:rsidRDefault="00920286" w:rsidP="00E24E77">
      <w:pPr>
        <w:rPr>
          <w:lang w:val="en-NZ"/>
        </w:rPr>
      </w:pPr>
      <w:r w:rsidRPr="00E306A6">
        <w:rPr>
          <w:lang w:val="en-NZ"/>
        </w:rPr>
        <w:t>This</w:t>
      </w:r>
      <w:r w:rsidR="00E24E77" w:rsidRPr="00E306A6">
        <w:rPr>
          <w:lang w:val="en-NZ"/>
        </w:rPr>
        <w:t xml:space="preserve"> information will be reviewed, and a final decision made on the application, by </w:t>
      </w:r>
      <w:r w:rsidRPr="000024F5">
        <w:rPr>
          <w:rFonts w:cs="Arial"/>
          <w:szCs w:val="22"/>
          <w:lang w:val="en-NZ"/>
        </w:rPr>
        <w:t>Ms Raewyn Idoine and Dr Devonie Waaka</w:t>
      </w:r>
      <w:r w:rsidR="00E24E77" w:rsidRPr="00F132C5">
        <w:rPr>
          <w:lang w:val="en-NZ"/>
        </w:rPr>
        <w:t>.</w:t>
      </w:r>
    </w:p>
    <w:p w14:paraId="7DBAFA21" w14:textId="77777777" w:rsidR="00E24E77" w:rsidRPr="00960BFE" w:rsidRDefault="00E24E77" w:rsidP="00E24E77">
      <w:pPr>
        <w:rPr>
          <w:color w:val="FF0000"/>
          <w:lang w:val="en-NZ"/>
        </w:rPr>
      </w:pPr>
    </w:p>
    <w:p w14:paraId="091AAF70" w14:textId="77777777"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CE4" w:rsidRPr="00960BFE" w14:paraId="7763246C" w14:textId="77777777" w:rsidTr="00086CE4">
        <w:trPr>
          <w:trHeight w:val="280"/>
        </w:trPr>
        <w:tc>
          <w:tcPr>
            <w:tcW w:w="966" w:type="dxa"/>
            <w:tcBorders>
              <w:top w:val="nil"/>
              <w:left w:val="nil"/>
              <w:bottom w:val="nil"/>
              <w:right w:val="nil"/>
            </w:tcBorders>
          </w:tcPr>
          <w:p w14:paraId="5FC92172" w14:textId="77777777" w:rsidR="00086CE4" w:rsidRPr="00960BFE" w:rsidRDefault="00086CE4">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214F060" w14:textId="77777777" w:rsidR="00086CE4" w:rsidRPr="00960BFE" w:rsidRDefault="00086CE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56642C" w14:textId="77777777" w:rsidR="00086CE4" w:rsidRPr="00960BFE" w:rsidRDefault="00086CE4">
            <w:pPr>
              <w:autoSpaceDE w:val="0"/>
              <w:autoSpaceDN w:val="0"/>
              <w:adjustRightInd w:val="0"/>
            </w:pPr>
            <w:r w:rsidRPr="00960BFE">
              <w:rPr>
                <w:b/>
              </w:rPr>
              <w:t>18/STH/213</w:t>
            </w:r>
            <w:r w:rsidRPr="00960BFE">
              <w:t xml:space="preserve"> </w:t>
            </w:r>
          </w:p>
        </w:tc>
      </w:tr>
      <w:tr w:rsidR="00086CE4" w:rsidRPr="00960BFE" w14:paraId="317942D7" w14:textId="77777777" w:rsidTr="00086CE4">
        <w:trPr>
          <w:trHeight w:val="280"/>
        </w:trPr>
        <w:tc>
          <w:tcPr>
            <w:tcW w:w="966" w:type="dxa"/>
            <w:tcBorders>
              <w:top w:val="nil"/>
              <w:left w:val="nil"/>
              <w:bottom w:val="nil"/>
              <w:right w:val="nil"/>
            </w:tcBorders>
          </w:tcPr>
          <w:p w14:paraId="7420DC05"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2BA59C10" w14:textId="77777777" w:rsidR="00086CE4" w:rsidRPr="00960BFE" w:rsidRDefault="00086CE4">
            <w:pPr>
              <w:autoSpaceDE w:val="0"/>
              <w:autoSpaceDN w:val="0"/>
              <w:adjustRightInd w:val="0"/>
            </w:pPr>
            <w:r w:rsidRPr="00960BFE">
              <w:t xml:space="preserve">Title: </w:t>
            </w:r>
          </w:p>
        </w:tc>
        <w:tc>
          <w:tcPr>
            <w:tcW w:w="6459" w:type="dxa"/>
            <w:tcBorders>
              <w:top w:val="nil"/>
              <w:left w:val="nil"/>
              <w:bottom w:val="nil"/>
              <w:right w:val="nil"/>
            </w:tcBorders>
          </w:tcPr>
          <w:p w14:paraId="0B60C930" w14:textId="77777777" w:rsidR="00086CE4" w:rsidRPr="00960BFE" w:rsidRDefault="00086CE4">
            <w:pPr>
              <w:autoSpaceDE w:val="0"/>
              <w:autoSpaceDN w:val="0"/>
              <w:adjustRightInd w:val="0"/>
            </w:pPr>
            <w:r w:rsidRPr="00960BFE">
              <w:t xml:space="preserve">Feasibility of measuring PCT using existing blood samples </w:t>
            </w:r>
          </w:p>
        </w:tc>
      </w:tr>
      <w:tr w:rsidR="00086CE4" w:rsidRPr="00960BFE" w14:paraId="1405F279" w14:textId="77777777" w:rsidTr="00086CE4">
        <w:trPr>
          <w:trHeight w:val="280"/>
        </w:trPr>
        <w:tc>
          <w:tcPr>
            <w:tcW w:w="966" w:type="dxa"/>
            <w:tcBorders>
              <w:top w:val="nil"/>
              <w:left w:val="nil"/>
              <w:bottom w:val="nil"/>
              <w:right w:val="nil"/>
            </w:tcBorders>
          </w:tcPr>
          <w:p w14:paraId="40FA984A"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68B13096" w14:textId="77777777" w:rsidR="00086CE4" w:rsidRPr="00960BFE" w:rsidRDefault="00086CE4">
            <w:pPr>
              <w:autoSpaceDE w:val="0"/>
              <w:autoSpaceDN w:val="0"/>
              <w:adjustRightInd w:val="0"/>
            </w:pPr>
            <w:r w:rsidRPr="00960BFE">
              <w:t xml:space="preserve">Principal Investigator: </w:t>
            </w:r>
          </w:p>
        </w:tc>
        <w:tc>
          <w:tcPr>
            <w:tcW w:w="6459" w:type="dxa"/>
            <w:tcBorders>
              <w:top w:val="nil"/>
              <w:left w:val="nil"/>
              <w:bottom w:val="nil"/>
              <w:right w:val="nil"/>
            </w:tcBorders>
          </w:tcPr>
          <w:p w14:paraId="70A1E54C" w14:textId="77777777" w:rsidR="00086CE4" w:rsidRPr="00960BFE" w:rsidRDefault="00086CE4">
            <w:pPr>
              <w:autoSpaceDE w:val="0"/>
              <w:autoSpaceDN w:val="0"/>
              <w:adjustRightInd w:val="0"/>
            </w:pPr>
            <w:r w:rsidRPr="00960BFE">
              <w:t xml:space="preserve">Dr Jacqueline Hannam </w:t>
            </w:r>
          </w:p>
        </w:tc>
      </w:tr>
      <w:tr w:rsidR="00086CE4" w:rsidRPr="00960BFE" w14:paraId="4333C08F" w14:textId="77777777" w:rsidTr="00086CE4">
        <w:trPr>
          <w:trHeight w:val="280"/>
        </w:trPr>
        <w:tc>
          <w:tcPr>
            <w:tcW w:w="966" w:type="dxa"/>
            <w:tcBorders>
              <w:top w:val="nil"/>
              <w:left w:val="nil"/>
              <w:bottom w:val="nil"/>
              <w:right w:val="nil"/>
            </w:tcBorders>
          </w:tcPr>
          <w:p w14:paraId="603B74A7"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63F71238" w14:textId="77777777" w:rsidR="00086CE4" w:rsidRPr="00960BFE" w:rsidRDefault="00086CE4">
            <w:pPr>
              <w:autoSpaceDE w:val="0"/>
              <w:autoSpaceDN w:val="0"/>
              <w:adjustRightInd w:val="0"/>
            </w:pPr>
            <w:r w:rsidRPr="00960BFE">
              <w:t xml:space="preserve">Sponsor: </w:t>
            </w:r>
          </w:p>
        </w:tc>
        <w:tc>
          <w:tcPr>
            <w:tcW w:w="6459" w:type="dxa"/>
            <w:tcBorders>
              <w:top w:val="nil"/>
              <w:left w:val="nil"/>
              <w:bottom w:val="nil"/>
              <w:right w:val="nil"/>
            </w:tcBorders>
          </w:tcPr>
          <w:p w14:paraId="1882C93C" w14:textId="77777777" w:rsidR="00086CE4" w:rsidRPr="00960BFE" w:rsidRDefault="00086CE4">
            <w:pPr>
              <w:autoSpaceDE w:val="0"/>
              <w:autoSpaceDN w:val="0"/>
              <w:adjustRightInd w:val="0"/>
            </w:pPr>
            <w:r w:rsidRPr="00960BFE">
              <w:t xml:space="preserve">The University of Auckland </w:t>
            </w:r>
          </w:p>
        </w:tc>
      </w:tr>
      <w:tr w:rsidR="00086CE4" w:rsidRPr="00960BFE" w14:paraId="336EF50F" w14:textId="77777777" w:rsidTr="00086CE4">
        <w:trPr>
          <w:trHeight w:val="280"/>
        </w:trPr>
        <w:tc>
          <w:tcPr>
            <w:tcW w:w="966" w:type="dxa"/>
            <w:tcBorders>
              <w:top w:val="nil"/>
              <w:left w:val="nil"/>
              <w:bottom w:val="nil"/>
              <w:right w:val="nil"/>
            </w:tcBorders>
          </w:tcPr>
          <w:p w14:paraId="7039373E"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5E093F6E" w14:textId="77777777" w:rsidR="00086CE4" w:rsidRPr="00960BFE" w:rsidRDefault="00086CE4">
            <w:pPr>
              <w:autoSpaceDE w:val="0"/>
              <w:autoSpaceDN w:val="0"/>
              <w:adjustRightInd w:val="0"/>
            </w:pPr>
            <w:r w:rsidRPr="00960BFE">
              <w:t xml:space="preserve">Clock Start Date: </w:t>
            </w:r>
          </w:p>
        </w:tc>
        <w:tc>
          <w:tcPr>
            <w:tcW w:w="6459" w:type="dxa"/>
            <w:tcBorders>
              <w:top w:val="nil"/>
              <w:left w:val="nil"/>
              <w:bottom w:val="nil"/>
              <w:right w:val="nil"/>
            </w:tcBorders>
          </w:tcPr>
          <w:p w14:paraId="23D34D2F" w14:textId="77777777" w:rsidR="00086CE4" w:rsidRPr="00960BFE" w:rsidRDefault="00086CE4">
            <w:pPr>
              <w:autoSpaceDE w:val="0"/>
              <w:autoSpaceDN w:val="0"/>
              <w:adjustRightInd w:val="0"/>
            </w:pPr>
            <w:r w:rsidRPr="00960BFE">
              <w:t xml:space="preserve">01 November 2018 </w:t>
            </w:r>
          </w:p>
        </w:tc>
      </w:tr>
    </w:tbl>
    <w:p w14:paraId="745F0117" w14:textId="77777777" w:rsidR="00843B04" w:rsidRPr="00960BFE" w:rsidRDefault="00843B04">
      <w:pPr>
        <w:autoSpaceDE w:val="0"/>
        <w:autoSpaceDN w:val="0"/>
        <w:adjustRightInd w:val="0"/>
      </w:pPr>
      <w:r w:rsidRPr="00960BFE">
        <w:t xml:space="preserve"> </w:t>
      </w:r>
    </w:p>
    <w:p w14:paraId="7BB9B6D4" w14:textId="77777777" w:rsidR="00987913" w:rsidRPr="00477186" w:rsidRDefault="00477186">
      <w:pPr>
        <w:autoSpaceDE w:val="0"/>
        <w:autoSpaceDN w:val="0"/>
        <w:adjustRightInd w:val="0"/>
        <w:rPr>
          <w:sz w:val="20"/>
          <w:lang w:val="en-NZ"/>
        </w:rPr>
      </w:pPr>
      <w:r w:rsidRPr="00477186">
        <w:rPr>
          <w:rFonts w:cs="Arial"/>
          <w:szCs w:val="22"/>
          <w:lang w:val="en-NZ"/>
        </w:rPr>
        <w:t xml:space="preserve">No member of the research team </w:t>
      </w:r>
      <w:r w:rsidR="00987913" w:rsidRPr="00477186">
        <w:rPr>
          <w:lang w:val="en-NZ"/>
        </w:rPr>
        <w:t>was present for discussion of this application.</w:t>
      </w:r>
    </w:p>
    <w:p w14:paraId="1EA7DD60" w14:textId="77777777" w:rsidR="00987913" w:rsidRPr="00960BFE" w:rsidRDefault="00987913">
      <w:pPr>
        <w:autoSpaceDE w:val="0"/>
        <w:autoSpaceDN w:val="0"/>
        <w:adjustRightInd w:val="0"/>
        <w:rPr>
          <w:u w:val="single"/>
          <w:lang w:val="en-NZ"/>
        </w:rPr>
      </w:pPr>
    </w:p>
    <w:p w14:paraId="28E4772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FBCE83D" w14:textId="77777777" w:rsidR="00E24E77" w:rsidRPr="008869BB" w:rsidRDefault="00E24E77">
      <w:pPr>
        <w:autoSpaceDE w:val="0"/>
        <w:autoSpaceDN w:val="0"/>
        <w:adjustRightInd w:val="0"/>
        <w:rPr>
          <w:b/>
          <w:lang w:val="en-NZ"/>
        </w:rPr>
      </w:pPr>
    </w:p>
    <w:p w14:paraId="6D2665C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51B08D6" w14:textId="77777777" w:rsidR="00E24E77" w:rsidRPr="00960BFE" w:rsidRDefault="00E24E77">
      <w:pPr>
        <w:autoSpaceDE w:val="0"/>
        <w:autoSpaceDN w:val="0"/>
        <w:adjustRightInd w:val="0"/>
        <w:rPr>
          <w:lang w:val="en-NZ"/>
        </w:rPr>
      </w:pPr>
    </w:p>
    <w:p w14:paraId="292EE4A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7072F65" w14:textId="77777777" w:rsidR="00E24E77" w:rsidRPr="00960BFE" w:rsidRDefault="00E24E77">
      <w:pPr>
        <w:autoSpaceDE w:val="0"/>
        <w:autoSpaceDN w:val="0"/>
        <w:adjustRightInd w:val="0"/>
        <w:rPr>
          <w:lang w:val="en-NZ"/>
        </w:rPr>
      </w:pPr>
    </w:p>
    <w:p w14:paraId="39B1DCCE" w14:textId="77777777" w:rsidR="00E64CE6" w:rsidRDefault="00E64CE6" w:rsidP="00E64CE6">
      <w:pPr>
        <w:pStyle w:val="NoSpacing"/>
        <w:rPr>
          <w:rFonts w:ascii="Arial" w:hAnsi="Arial" w:cs="Arial"/>
          <w:u w:val="single"/>
        </w:rPr>
      </w:pPr>
      <w:r w:rsidRPr="003367DF">
        <w:rPr>
          <w:rFonts w:ascii="Arial" w:hAnsi="Arial" w:cs="Arial"/>
          <w:u w:val="single"/>
        </w:rPr>
        <w:t>Summary of ethical issues (outstanding)</w:t>
      </w:r>
    </w:p>
    <w:p w14:paraId="77709DA1" w14:textId="77777777" w:rsidR="00E64CE6" w:rsidRDefault="00E64CE6" w:rsidP="00E64CE6">
      <w:pPr>
        <w:pStyle w:val="NoSpacing"/>
        <w:rPr>
          <w:rFonts w:ascii="Arial" w:hAnsi="Arial" w:cs="Arial"/>
        </w:rPr>
      </w:pPr>
    </w:p>
    <w:p w14:paraId="365C1EAD" w14:textId="77777777" w:rsidR="00E64CE6" w:rsidRPr="003367DF" w:rsidRDefault="00E64CE6" w:rsidP="00E64CE6">
      <w:pPr>
        <w:pStyle w:val="NoSpacing"/>
        <w:rPr>
          <w:rFonts w:ascii="Arial" w:hAnsi="Arial" w:cs="Arial"/>
        </w:rPr>
      </w:pPr>
      <w:r>
        <w:rPr>
          <w:rFonts w:ascii="Arial" w:hAnsi="Arial" w:cs="Arial"/>
        </w:rPr>
        <w:t>The main ethical issues considered by the Committee and which require addressing by the Researcher are as follows.</w:t>
      </w:r>
    </w:p>
    <w:p w14:paraId="0711AFFD" w14:textId="77777777" w:rsidR="00E24E77" w:rsidRDefault="00E24E77" w:rsidP="00E64CE6">
      <w:pPr>
        <w:autoSpaceDE w:val="0"/>
        <w:autoSpaceDN w:val="0"/>
        <w:adjustRightInd w:val="0"/>
        <w:rPr>
          <w:u w:val="single"/>
          <w:lang w:val="en-NZ"/>
        </w:rPr>
      </w:pPr>
    </w:p>
    <w:p w14:paraId="4C9927EB" w14:textId="14BBAAE4" w:rsidR="00E64CE6" w:rsidRPr="00E64CE6" w:rsidRDefault="00E64CE6" w:rsidP="00E64CE6">
      <w:pPr>
        <w:pStyle w:val="NoSpacing"/>
        <w:numPr>
          <w:ilvl w:val="0"/>
          <w:numId w:val="5"/>
        </w:numPr>
        <w:rPr>
          <w:rFonts w:ascii="Arial" w:hAnsi="Arial" w:cs="Arial"/>
        </w:rPr>
      </w:pPr>
      <w:r w:rsidRPr="00E64CE6">
        <w:rPr>
          <w:rFonts w:ascii="Arial" w:hAnsi="Arial" w:cs="Arial"/>
        </w:rPr>
        <w:t>The letter of funding acceptance for peer review could have provided more information about what aspects of the study were considered</w:t>
      </w:r>
      <w:r w:rsidR="00A93CF6">
        <w:rPr>
          <w:rFonts w:ascii="Arial" w:hAnsi="Arial" w:cs="Arial"/>
        </w:rPr>
        <w:t>. T</w:t>
      </w:r>
      <w:r w:rsidRPr="00E64CE6">
        <w:rPr>
          <w:rFonts w:ascii="Arial" w:hAnsi="Arial" w:cs="Arial"/>
        </w:rPr>
        <w:t>he committee would like to see peer review comments from an expert who is independent of the study</w:t>
      </w:r>
      <w:r w:rsidR="00A93CF6">
        <w:rPr>
          <w:rFonts w:ascii="Arial" w:hAnsi="Arial" w:cs="Arial"/>
        </w:rPr>
        <w:t>.</w:t>
      </w:r>
      <w:r w:rsidRPr="00E64CE6">
        <w:rPr>
          <w:rFonts w:ascii="Arial" w:hAnsi="Arial" w:cs="Arial"/>
        </w:rPr>
        <w:t xml:space="preserve"> </w:t>
      </w:r>
    </w:p>
    <w:p w14:paraId="2A9D4641" w14:textId="77777777" w:rsidR="00E64CE6" w:rsidRPr="00E64CE6" w:rsidRDefault="00E64CE6" w:rsidP="00E64CE6">
      <w:pPr>
        <w:autoSpaceDE w:val="0"/>
        <w:autoSpaceDN w:val="0"/>
        <w:adjustRightInd w:val="0"/>
        <w:rPr>
          <w:u w:val="single"/>
          <w:lang w:val="en-NZ"/>
        </w:rPr>
      </w:pPr>
    </w:p>
    <w:p w14:paraId="6E9CE3F5" w14:textId="77777777" w:rsidR="00E64CE6" w:rsidRPr="00E64CE6" w:rsidRDefault="00E64CE6" w:rsidP="00E64CE6">
      <w:pPr>
        <w:pStyle w:val="NoSpacing"/>
        <w:rPr>
          <w:rFonts w:ascii="Arial" w:hAnsi="Arial" w:cs="Arial"/>
          <w:u w:val="single"/>
        </w:rPr>
      </w:pPr>
      <w:r w:rsidRPr="00E64CE6">
        <w:rPr>
          <w:rFonts w:ascii="Arial" w:hAnsi="Arial" w:cs="Arial"/>
          <w:u w:val="single"/>
        </w:rPr>
        <w:t>The Committee requested that the following changes to the participant information sheet and consent forms.</w:t>
      </w:r>
    </w:p>
    <w:p w14:paraId="03302B5A" w14:textId="7E97B189" w:rsidR="00A93CF6" w:rsidRDefault="00E64CE6" w:rsidP="00E64CE6">
      <w:pPr>
        <w:pStyle w:val="NoSpacing"/>
        <w:numPr>
          <w:ilvl w:val="0"/>
          <w:numId w:val="5"/>
        </w:numPr>
        <w:rPr>
          <w:rFonts w:ascii="Arial" w:hAnsi="Arial" w:cs="Arial"/>
        </w:rPr>
      </w:pPr>
      <w:r w:rsidRPr="00E64CE6">
        <w:rPr>
          <w:rFonts w:ascii="Arial" w:hAnsi="Arial" w:cs="Arial"/>
        </w:rPr>
        <w:t xml:space="preserve">Please clarify what health information you intend to collect (e.g details about </w:t>
      </w:r>
      <w:r w:rsidR="00A93CF6">
        <w:rPr>
          <w:rFonts w:ascii="Arial" w:hAnsi="Arial" w:cs="Arial"/>
        </w:rPr>
        <w:t>the</w:t>
      </w:r>
      <w:r w:rsidR="00A93CF6" w:rsidRPr="00E64CE6">
        <w:rPr>
          <w:rFonts w:ascii="Arial" w:hAnsi="Arial" w:cs="Arial"/>
        </w:rPr>
        <w:t xml:space="preserve"> </w:t>
      </w:r>
      <w:r w:rsidRPr="00E64CE6">
        <w:rPr>
          <w:rFonts w:ascii="Arial" w:hAnsi="Arial" w:cs="Arial"/>
        </w:rPr>
        <w:t>baby’s birth, any antibiotics they have taken and any surgery they may have had)</w:t>
      </w:r>
    </w:p>
    <w:p w14:paraId="13E21EA0" w14:textId="4CC2E8B3" w:rsidR="00E64CE6" w:rsidRPr="00E64CE6" w:rsidRDefault="00A93CF6" w:rsidP="00E64CE6">
      <w:pPr>
        <w:pStyle w:val="NoSpacing"/>
        <w:numPr>
          <w:ilvl w:val="0"/>
          <w:numId w:val="5"/>
        </w:numPr>
        <w:rPr>
          <w:rFonts w:ascii="Arial" w:hAnsi="Arial" w:cs="Arial"/>
        </w:rPr>
      </w:pPr>
      <w:r>
        <w:rPr>
          <w:rFonts w:ascii="Arial" w:hAnsi="Arial" w:cs="Arial"/>
        </w:rPr>
        <w:t>Please outline</w:t>
      </w:r>
      <w:r w:rsidR="00E64CE6" w:rsidRPr="00E64CE6">
        <w:rPr>
          <w:rFonts w:ascii="Arial" w:hAnsi="Arial" w:cs="Arial"/>
        </w:rPr>
        <w:t xml:space="preserve"> what </w:t>
      </w:r>
      <w:r w:rsidRPr="00E64CE6">
        <w:rPr>
          <w:rFonts w:ascii="Arial" w:hAnsi="Arial" w:cs="Arial"/>
        </w:rPr>
        <w:t>w</w:t>
      </w:r>
      <w:r>
        <w:rPr>
          <w:rFonts w:ascii="Arial" w:hAnsi="Arial" w:cs="Arial"/>
        </w:rPr>
        <w:t xml:space="preserve">ould </w:t>
      </w:r>
      <w:r w:rsidR="00E64CE6" w:rsidRPr="00E64CE6">
        <w:rPr>
          <w:rFonts w:ascii="Arial" w:hAnsi="Arial" w:cs="Arial"/>
        </w:rPr>
        <w:t xml:space="preserve">happen should participants no longer want to be in the study, </w:t>
      </w:r>
      <w:r>
        <w:rPr>
          <w:rFonts w:ascii="Arial" w:hAnsi="Arial" w:cs="Arial"/>
        </w:rPr>
        <w:t>for example whether</w:t>
      </w:r>
      <w:r w:rsidR="00E64CE6" w:rsidRPr="00E64CE6">
        <w:rPr>
          <w:rFonts w:ascii="Arial" w:hAnsi="Arial" w:cs="Arial"/>
        </w:rPr>
        <w:t xml:space="preserve"> data and samples already collected and analysed</w:t>
      </w:r>
      <w:r>
        <w:rPr>
          <w:rFonts w:ascii="Arial" w:hAnsi="Arial" w:cs="Arial"/>
        </w:rPr>
        <w:t xml:space="preserve"> would continue to form part of the study results.</w:t>
      </w:r>
    </w:p>
    <w:p w14:paraId="64BD93E6" w14:textId="77777777" w:rsidR="00E64CE6" w:rsidRPr="00E64CE6" w:rsidRDefault="00E64CE6" w:rsidP="00E64CE6">
      <w:pPr>
        <w:pStyle w:val="NoSpacing"/>
        <w:numPr>
          <w:ilvl w:val="0"/>
          <w:numId w:val="5"/>
        </w:numPr>
        <w:rPr>
          <w:rFonts w:ascii="Arial" w:hAnsi="Arial" w:cs="Arial"/>
        </w:rPr>
      </w:pPr>
      <w:r w:rsidRPr="00E64CE6">
        <w:rPr>
          <w:rFonts w:ascii="Arial" w:hAnsi="Arial" w:cs="Arial"/>
        </w:rPr>
        <w:t>Please remove the ACC statement as there is no risk of physical injury to participants in this study.</w:t>
      </w:r>
    </w:p>
    <w:p w14:paraId="57DFCC19" w14:textId="77777777" w:rsidR="00E64CE6" w:rsidRPr="00E64CE6" w:rsidRDefault="00E64CE6" w:rsidP="00E64CE6">
      <w:pPr>
        <w:pStyle w:val="NoSpacing"/>
        <w:numPr>
          <w:ilvl w:val="0"/>
          <w:numId w:val="5"/>
        </w:numPr>
        <w:rPr>
          <w:rFonts w:ascii="Arial" w:hAnsi="Arial" w:cs="Arial"/>
        </w:rPr>
      </w:pPr>
      <w:r w:rsidRPr="00E64CE6">
        <w:rPr>
          <w:rFonts w:ascii="Arial" w:hAnsi="Arial" w:cs="Arial"/>
        </w:rPr>
        <w:t>Please make it clear that the participant’s clinicians/caregivers will not be made aware of the biomarker results (and the reason for this).</w:t>
      </w:r>
    </w:p>
    <w:p w14:paraId="3FA5CA5A" w14:textId="77777777" w:rsidR="00E64CE6" w:rsidRPr="00E64CE6" w:rsidRDefault="00E64CE6" w:rsidP="00E64CE6">
      <w:pPr>
        <w:pStyle w:val="NoSpacing"/>
        <w:numPr>
          <w:ilvl w:val="0"/>
          <w:numId w:val="5"/>
        </w:numPr>
        <w:rPr>
          <w:rFonts w:ascii="Arial" w:hAnsi="Arial" w:cs="Arial"/>
        </w:rPr>
      </w:pPr>
      <w:r w:rsidRPr="00E64CE6">
        <w:rPr>
          <w:rFonts w:ascii="Arial" w:hAnsi="Arial" w:cs="Arial"/>
        </w:rPr>
        <w:t xml:space="preserve">Please remove the interpreter box. </w:t>
      </w:r>
    </w:p>
    <w:p w14:paraId="5650AE6B" w14:textId="77777777" w:rsidR="00E64CE6" w:rsidRPr="00E64CE6" w:rsidRDefault="00E64CE6" w:rsidP="00E64CE6">
      <w:pPr>
        <w:pStyle w:val="NoSpacing"/>
        <w:rPr>
          <w:rFonts w:ascii="Arial" w:hAnsi="Arial" w:cs="Arial"/>
        </w:rPr>
      </w:pPr>
    </w:p>
    <w:p w14:paraId="704022E6" w14:textId="77777777" w:rsidR="00E64CE6" w:rsidRDefault="00E64CE6" w:rsidP="00E64CE6">
      <w:pPr>
        <w:autoSpaceDE w:val="0"/>
        <w:autoSpaceDN w:val="0"/>
        <w:adjustRightInd w:val="0"/>
        <w:rPr>
          <w:lang w:val="en-NZ"/>
        </w:rPr>
      </w:pPr>
    </w:p>
    <w:p w14:paraId="6787BE33" w14:textId="77777777" w:rsidR="00E24E77" w:rsidRPr="00FD2B1E" w:rsidRDefault="00E24E77" w:rsidP="00E24E77">
      <w:pPr>
        <w:rPr>
          <w:u w:val="single"/>
          <w:lang w:val="en-NZ"/>
        </w:rPr>
      </w:pPr>
      <w:r w:rsidRPr="00FD2B1E">
        <w:rPr>
          <w:u w:val="single"/>
          <w:lang w:val="en-NZ"/>
        </w:rPr>
        <w:t xml:space="preserve">Decision </w:t>
      </w:r>
    </w:p>
    <w:p w14:paraId="5D98930D" w14:textId="77777777" w:rsidR="00E24E77" w:rsidRPr="00960BFE" w:rsidRDefault="00E24E77" w:rsidP="00E24E77">
      <w:pPr>
        <w:rPr>
          <w:lang w:val="en-NZ"/>
        </w:rPr>
      </w:pPr>
    </w:p>
    <w:p w14:paraId="414E4279" w14:textId="77777777" w:rsidR="00E24E77" w:rsidRPr="00B6725C" w:rsidRDefault="00E24E77" w:rsidP="00E24E77">
      <w:pPr>
        <w:rPr>
          <w:lang w:val="en-NZ"/>
        </w:rPr>
      </w:pPr>
      <w:r w:rsidRPr="00B6725C">
        <w:rPr>
          <w:lang w:val="en-NZ"/>
        </w:rPr>
        <w:t xml:space="preserve">This application was </w:t>
      </w:r>
      <w:r w:rsidRPr="00B6725C">
        <w:rPr>
          <w:i/>
          <w:lang w:val="en-NZ"/>
        </w:rPr>
        <w:t>provisionally approved</w:t>
      </w:r>
      <w:r w:rsidR="00A808B6" w:rsidRPr="00B6725C">
        <w:rPr>
          <w:lang w:val="en-NZ"/>
        </w:rPr>
        <w:t xml:space="preserve"> by consensus,</w:t>
      </w:r>
      <w:r w:rsidRPr="00B6725C">
        <w:rPr>
          <w:lang w:val="en-NZ"/>
        </w:rPr>
        <w:t xml:space="preserve"> subject to the following information being received. </w:t>
      </w:r>
    </w:p>
    <w:p w14:paraId="7258F33F" w14:textId="77777777" w:rsidR="00E24E77" w:rsidRPr="00B6725C" w:rsidRDefault="00E24E77" w:rsidP="00E24E77">
      <w:pPr>
        <w:rPr>
          <w:lang w:val="en-NZ"/>
        </w:rPr>
      </w:pPr>
    </w:p>
    <w:p w14:paraId="0D5BF61F" w14:textId="77777777" w:rsidR="00B6725C" w:rsidRPr="00B6725C" w:rsidRDefault="00B6725C" w:rsidP="00B6725C">
      <w:pPr>
        <w:pStyle w:val="ListParagraph"/>
        <w:numPr>
          <w:ilvl w:val="0"/>
          <w:numId w:val="20"/>
        </w:numPr>
        <w:jc w:val="both"/>
        <w:rPr>
          <w:rFonts w:cs="Arial"/>
        </w:rPr>
      </w:pPr>
      <w:r w:rsidRPr="00B6725C">
        <w:rPr>
          <w:rFonts w:cs="Arial"/>
        </w:rPr>
        <w:t>Please provide evidence of favourable independent peer review of the study protocol (</w:t>
      </w:r>
      <w:r w:rsidRPr="00B6725C">
        <w:rPr>
          <w:rFonts w:cs="Arial"/>
          <w:i/>
        </w:rPr>
        <w:t>Ethical Guidelines for Intervention Studies</w:t>
      </w:r>
      <w:r w:rsidRPr="00B6725C">
        <w:rPr>
          <w:rFonts w:cs="Arial"/>
        </w:rPr>
        <w:t xml:space="preserve"> Appendix 1).</w:t>
      </w:r>
    </w:p>
    <w:p w14:paraId="703B581D" w14:textId="77777777" w:rsidR="00B6725C" w:rsidRPr="00B6725C" w:rsidRDefault="00B6725C" w:rsidP="00B6725C">
      <w:pPr>
        <w:pStyle w:val="ListParagraph"/>
        <w:numPr>
          <w:ilvl w:val="0"/>
          <w:numId w:val="20"/>
        </w:numPr>
        <w:spacing w:before="80" w:after="80"/>
        <w:jc w:val="both"/>
        <w:rPr>
          <w:rFonts w:cs="Arial"/>
          <w:lang w:val="en-US"/>
        </w:rPr>
      </w:pPr>
      <w:r w:rsidRPr="00B6725C">
        <w:rPr>
          <w:rFonts w:cs="Arial"/>
          <w:lang w:val="en-US"/>
        </w:rPr>
        <w:t>Please amend the information sheet and consent form, taking into account the suggestions made by the Committee (</w:t>
      </w:r>
      <w:r w:rsidRPr="00B6725C">
        <w:rPr>
          <w:rFonts w:cs="Arial"/>
          <w:i/>
          <w:lang w:val="en-US"/>
        </w:rPr>
        <w:t>Ethical Guidelines for Intervention Studies</w:t>
      </w:r>
      <w:r w:rsidRPr="00B6725C">
        <w:rPr>
          <w:rFonts w:cs="Arial"/>
          <w:lang w:val="en-US"/>
        </w:rPr>
        <w:t xml:space="preserve"> </w:t>
      </w:r>
      <w:r w:rsidRPr="00B6725C">
        <w:rPr>
          <w:rFonts w:cs="Arial"/>
          <w:i/>
          <w:lang w:val="en-US"/>
        </w:rPr>
        <w:t>para 6.22</w:t>
      </w:r>
      <w:r w:rsidRPr="00B6725C">
        <w:rPr>
          <w:rFonts w:cs="Arial"/>
          <w:lang w:val="en-US"/>
        </w:rPr>
        <w:t>).</w:t>
      </w:r>
    </w:p>
    <w:p w14:paraId="04FF15C4" w14:textId="77777777" w:rsidR="00E24E77" w:rsidRPr="00B6725C" w:rsidRDefault="00E24E77" w:rsidP="00E24E77">
      <w:pPr>
        <w:rPr>
          <w:lang w:val="en-NZ"/>
        </w:rPr>
      </w:pPr>
    </w:p>
    <w:p w14:paraId="48F2C1B1" w14:textId="77777777" w:rsidR="00E24E77" w:rsidRPr="00B6725C" w:rsidRDefault="00A808B6" w:rsidP="00E24E77">
      <w:pPr>
        <w:rPr>
          <w:lang w:val="en-NZ"/>
        </w:rPr>
      </w:pPr>
      <w:r w:rsidRPr="00B6725C">
        <w:rPr>
          <w:lang w:val="en-NZ"/>
        </w:rPr>
        <w:t>This</w:t>
      </w:r>
      <w:r w:rsidR="00E24E77" w:rsidRPr="00B6725C">
        <w:rPr>
          <w:lang w:val="en-NZ"/>
        </w:rPr>
        <w:t xml:space="preserve"> information will be reviewed, and a final decis</w:t>
      </w:r>
      <w:r w:rsidRPr="00B6725C">
        <w:rPr>
          <w:lang w:val="en-NZ"/>
        </w:rPr>
        <w:t xml:space="preserve">ion made on the application, by Dr Devonie Waaka and Mrs Sandy Gill. </w:t>
      </w:r>
    </w:p>
    <w:p w14:paraId="23FD73B3" w14:textId="77777777"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CE4" w:rsidRPr="00960BFE" w14:paraId="42BC0263" w14:textId="77777777" w:rsidTr="00086CE4">
        <w:trPr>
          <w:trHeight w:val="280"/>
        </w:trPr>
        <w:tc>
          <w:tcPr>
            <w:tcW w:w="966" w:type="dxa"/>
            <w:tcBorders>
              <w:top w:val="nil"/>
              <w:left w:val="nil"/>
              <w:bottom w:val="nil"/>
              <w:right w:val="nil"/>
            </w:tcBorders>
          </w:tcPr>
          <w:p w14:paraId="4D4C700B" w14:textId="77777777" w:rsidR="00086CE4" w:rsidRPr="00960BFE" w:rsidRDefault="00086CE4">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087343EB" w14:textId="77777777" w:rsidR="00086CE4" w:rsidRPr="00960BFE" w:rsidRDefault="00086CE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0153C1" w14:textId="77777777" w:rsidR="00086CE4" w:rsidRPr="00960BFE" w:rsidRDefault="00086CE4">
            <w:pPr>
              <w:autoSpaceDE w:val="0"/>
              <w:autoSpaceDN w:val="0"/>
              <w:adjustRightInd w:val="0"/>
            </w:pPr>
            <w:r w:rsidRPr="00960BFE">
              <w:rPr>
                <w:b/>
              </w:rPr>
              <w:t>18/STH/214</w:t>
            </w:r>
            <w:r w:rsidRPr="00960BFE">
              <w:t xml:space="preserve"> </w:t>
            </w:r>
          </w:p>
        </w:tc>
      </w:tr>
      <w:tr w:rsidR="00086CE4" w:rsidRPr="00960BFE" w14:paraId="41B463CF" w14:textId="77777777" w:rsidTr="00086CE4">
        <w:trPr>
          <w:trHeight w:val="280"/>
        </w:trPr>
        <w:tc>
          <w:tcPr>
            <w:tcW w:w="966" w:type="dxa"/>
            <w:tcBorders>
              <w:top w:val="nil"/>
              <w:left w:val="nil"/>
              <w:bottom w:val="nil"/>
              <w:right w:val="nil"/>
            </w:tcBorders>
          </w:tcPr>
          <w:p w14:paraId="6712511F"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44BEED4D" w14:textId="77777777" w:rsidR="00086CE4" w:rsidRPr="00960BFE" w:rsidRDefault="00086CE4">
            <w:pPr>
              <w:autoSpaceDE w:val="0"/>
              <w:autoSpaceDN w:val="0"/>
              <w:adjustRightInd w:val="0"/>
            </w:pPr>
            <w:r w:rsidRPr="00960BFE">
              <w:t xml:space="preserve">Title: </w:t>
            </w:r>
          </w:p>
        </w:tc>
        <w:tc>
          <w:tcPr>
            <w:tcW w:w="6459" w:type="dxa"/>
            <w:tcBorders>
              <w:top w:val="nil"/>
              <w:left w:val="nil"/>
              <w:bottom w:val="nil"/>
              <w:right w:val="nil"/>
            </w:tcBorders>
          </w:tcPr>
          <w:p w14:paraId="6BA2710C" w14:textId="77777777" w:rsidR="00086CE4" w:rsidRPr="00960BFE" w:rsidRDefault="00086CE4">
            <w:pPr>
              <w:autoSpaceDE w:val="0"/>
              <w:autoSpaceDN w:val="0"/>
              <w:adjustRightInd w:val="0"/>
            </w:pPr>
            <w:r w:rsidRPr="00960BFE">
              <w:t xml:space="preserve">QRK309: QPI-1002 Phase 3 for Prevention of MAKE in Subjects at High Risk for AKI Following Cardiac Surgery </w:t>
            </w:r>
          </w:p>
        </w:tc>
      </w:tr>
      <w:tr w:rsidR="00086CE4" w:rsidRPr="00960BFE" w14:paraId="4065DFDB" w14:textId="77777777" w:rsidTr="00086CE4">
        <w:trPr>
          <w:trHeight w:val="280"/>
        </w:trPr>
        <w:tc>
          <w:tcPr>
            <w:tcW w:w="966" w:type="dxa"/>
            <w:tcBorders>
              <w:top w:val="nil"/>
              <w:left w:val="nil"/>
              <w:bottom w:val="nil"/>
              <w:right w:val="nil"/>
            </w:tcBorders>
          </w:tcPr>
          <w:p w14:paraId="5C8F2B6D"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7B81DBB2" w14:textId="77777777" w:rsidR="00086CE4" w:rsidRPr="00960BFE" w:rsidRDefault="00086CE4">
            <w:pPr>
              <w:autoSpaceDE w:val="0"/>
              <w:autoSpaceDN w:val="0"/>
              <w:adjustRightInd w:val="0"/>
            </w:pPr>
            <w:r w:rsidRPr="00960BFE">
              <w:t xml:space="preserve">Principal Investigator: </w:t>
            </w:r>
          </w:p>
        </w:tc>
        <w:tc>
          <w:tcPr>
            <w:tcW w:w="6459" w:type="dxa"/>
            <w:tcBorders>
              <w:top w:val="nil"/>
              <w:left w:val="nil"/>
              <w:bottom w:val="nil"/>
              <w:right w:val="nil"/>
            </w:tcBorders>
          </w:tcPr>
          <w:p w14:paraId="3FD63978" w14:textId="77777777" w:rsidR="00086CE4" w:rsidRPr="00960BFE" w:rsidRDefault="00086CE4">
            <w:pPr>
              <w:autoSpaceDE w:val="0"/>
              <w:autoSpaceDN w:val="0"/>
              <w:adjustRightInd w:val="0"/>
            </w:pPr>
            <w:r w:rsidRPr="00960BFE">
              <w:t xml:space="preserve">Dr Shay McGuinness </w:t>
            </w:r>
          </w:p>
        </w:tc>
      </w:tr>
      <w:tr w:rsidR="00086CE4" w:rsidRPr="00960BFE" w14:paraId="1F499E5E" w14:textId="77777777" w:rsidTr="00086CE4">
        <w:trPr>
          <w:trHeight w:val="280"/>
        </w:trPr>
        <w:tc>
          <w:tcPr>
            <w:tcW w:w="966" w:type="dxa"/>
            <w:tcBorders>
              <w:top w:val="nil"/>
              <w:left w:val="nil"/>
              <w:bottom w:val="nil"/>
              <w:right w:val="nil"/>
            </w:tcBorders>
          </w:tcPr>
          <w:p w14:paraId="5714178C"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38D83A57" w14:textId="77777777" w:rsidR="00086CE4" w:rsidRPr="00960BFE" w:rsidRDefault="00086CE4">
            <w:pPr>
              <w:autoSpaceDE w:val="0"/>
              <w:autoSpaceDN w:val="0"/>
              <w:adjustRightInd w:val="0"/>
            </w:pPr>
            <w:r w:rsidRPr="00960BFE">
              <w:t xml:space="preserve">Sponsor: </w:t>
            </w:r>
          </w:p>
        </w:tc>
        <w:tc>
          <w:tcPr>
            <w:tcW w:w="6459" w:type="dxa"/>
            <w:tcBorders>
              <w:top w:val="nil"/>
              <w:left w:val="nil"/>
              <w:bottom w:val="nil"/>
              <w:right w:val="nil"/>
            </w:tcBorders>
          </w:tcPr>
          <w:p w14:paraId="5A42E555" w14:textId="77777777" w:rsidR="00086CE4" w:rsidRPr="00960BFE" w:rsidRDefault="00086CE4">
            <w:pPr>
              <w:autoSpaceDE w:val="0"/>
              <w:autoSpaceDN w:val="0"/>
              <w:adjustRightInd w:val="0"/>
            </w:pPr>
            <w:r w:rsidRPr="00960BFE">
              <w:t xml:space="preserve">Pharmaceutical Solutions Ltd </w:t>
            </w:r>
          </w:p>
        </w:tc>
      </w:tr>
      <w:tr w:rsidR="00086CE4" w:rsidRPr="00960BFE" w14:paraId="664D2C66" w14:textId="77777777" w:rsidTr="00086CE4">
        <w:trPr>
          <w:trHeight w:val="280"/>
        </w:trPr>
        <w:tc>
          <w:tcPr>
            <w:tcW w:w="966" w:type="dxa"/>
            <w:tcBorders>
              <w:top w:val="nil"/>
              <w:left w:val="nil"/>
              <w:bottom w:val="nil"/>
              <w:right w:val="nil"/>
            </w:tcBorders>
          </w:tcPr>
          <w:p w14:paraId="60877EE3"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491BBB3B" w14:textId="77777777" w:rsidR="00086CE4" w:rsidRPr="00960BFE" w:rsidRDefault="00086CE4">
            <w:pPr>
              <w:autoSpaceDE w:val="0"/>
              <w:autoSpaceDN w:val="0"/>
              <w:adjustRightInd w:val="0"/>
            </w:pPr>
            <w:r w:rsidRPr="00960BFE">
              <w:t xml:space="preserve">Clock Start Date: </w:t>
            </w:r>
          </w:p>
        </w:tc>
        <w:tc>
          <w:tcPr>
            <w:tcW w:w="6459" w:type="dxa"/>
            <w:tcBorders>
              <w:top w:val="nil"/>
              <w:left w:val="nil"/>
              <w:bottom w:val="nil"/>
              <w:right w:val="nil"/>
            </w:tcBorders>
          </w:tcPr>
          <w:p w14:paraId="47EAAE6F" w14:textId="77777777" w:rsidR="00086CE4" w:rsidRPr="00960BFE" w:rsidRDefault="00086CE4">
            <w:pPr>
              <w:autoSpaceDE w:val="0"/>
              <w:autoSpaceDN w:val="0"/>
              <w:adjustRightInd w:val="0"/>
            </w:pPr>
            <w:r w:rsidRPr="00960BFE">
              <w:t xml:space="preserve">01 November 2018 </w:t>
            </w:r>
          </w:p>
        </w:tc>
      </w:tr>
    </w:tbl>
    <w:p w14:paraId="61963F2B" w14:textId="77777777" w:rsidR="00843B04" w:rsidRPr="00BB67BD" w:rsidRDefault="00843B04">
      <w:pPr>
        <w:autoSpaceDE w:val="0"/>
        <w:autoSpaceDN w:val="0"/>
        <w:adjustRightInd w:val="0"/>
      </w:pPr>
      <w:r w:rsidRPr="00960BFE">
        <w:t xml:space="preserve"> </w:t>
      </w:r>
    </w:p>
    <w:p w14:paraId="5C02434A" w14:textId="77777777" w:rsidR="00987913" w:rsidRPr="00BB67BD" w:rsidRDefault="00BB67BD">
      <w:pPr>
        <w:autoSpaceDE w:val="0"/>
        <w:autoSpaceDN w:val="0"/>
        <w:adjustRightInd w:val="0"/>
        <w:rPr>
          <w:sz w:val="20"/>
          <w:lang w:val="en-NZ"/>
        </w:rPr>
      </w:pPr>
      <w:r w:rsidRPr="00BB67BD">
        <w:rPr>
          <w:rFonts w:cs="Arial"/>
          <w:szCs w:val="22"/>
          <w:lang w:val="en-NZ"/>
        </w:rPr>
        <w:t>Dr Shay McGuinness and Mr Charles Beasley</w:t>
      </w:r>
      <w:r w:rsidRPr="00BB67BD">
        <w:rPr>
          <w:lang w:val="en-NZ"/>
        </w:rPr>
        <w:t xml:space="preserve"> were</w:t>
      </w:r>
      <w:r w:rsidR="00987913" w:rsidRPr="00BB67BD">
        <w:rPr>
          <w:lang w:val="en-NZ"/>
        </w:rPr>
        <w:t xml:space="preserve"> present </w:t>
      </w:r>
      <w:r w:rsidR="00DC62A5" w:rsidRPr="00BB67BD">
        <w:rPr>
          <w:rFonts w:cs="Arial"/>
          <w:szCs w:val="22"/>
          <w:lang w:val="en-NZ"/>
        </w:rPr>
        <w:t>by teleconference</w:t>
      </w:r>
      <w:r w:rsidR="00DC62A5" w:rsidRPr="00BB67BD">
        <w:rPr>
          <w:lang w:val="en-NZ"/>
        </w:rPr>
        <w:t xml:space="preserve"> </w:t>
      </w:r>
      <w:r w:rsidR="00987913" w:rsidRPr="00BB67BD">
        <w:rPr>
          <w:lang w:val="en-NZ"/>
        </w:rPr>
        <w:t>for discussion of this application.</w:t>
      </w:r>
    </w:p>
    <w:p w14:paraId="5DDC5296" w14:textId="77777777" w:rsidR="00987913" w:rsidRPr="00960BFE" w:rsidRDefault="00987913">
      <w:pPr>
        <w:autoSpaceDE w:val="0"/>
        <w:autoSpaceDN w:val="0"/>
        <w:adjustRightInd w:val="0"/>
        <w:rPr>
          <w:u w:val="single"/>
          <w:lang w:val="en-NZ"/>
        </w:rPr>
      </w:pPr>
    </w:p>
    <w:p w14:paraId="6859232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A56C46" w14:textId="77777777" w:rsidR="00E24E77" w:rsidRPr="008869BB" w:rsidRDefault="00E24E77">
      <w:pPr>
        <w:autoSpaceDE w:val="0"/>
        <w:autoSpaceDN w:val="0"/>
        <w:adjustRightInd w:val="0"/>
        <w:rPr>
          <w:b/>
          <w:lang w:val="en-NZ"/>
        </w:rPr>
      </w:pPr>
    </w:p>
    <w:p w14:paraId="6B37979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EC0483D" w14:textId="77777777" w:rsidR="00BB67BD" w:rsidRDefault="00BB67BD">
      <w:pPr>
        <w:autoSpaceDE w:val="0"/>
        <w:autoSpaceDN w:val="0"/>
        <w:adjustRightInd w:val="0"/>
        <w:rPr>
          <w:rFonts w:cs="Arial"/>
          <w:szCs w:val="22"/>
          <w:lang w:val="en-NZ"/>
        </w:rPr>
      </w:pPr>
    </w:p>
    <w:p w14:paraId="41A01CB5" w14:textId="77777777" w:rsidR="00E24E77" w:rsidRPr="00BB67BD" w:rsidRDefault="00BB67BD">
      <w:pPr>
        <w:autoSpaceDE w:val="0"/>
        <w:autoSpaceDN w:val="0"/>
        <w:adjustRightInd w:val="0"/>
        <w:rPr>
          <w:lang w:val="en-NZ"/>
        </w:rPr>
      </w:pPr>
      <w:r>
        <w:rPr>
          <w:rFonts w:cs="Arial"/>
          <w:szCs w:val="22"/>
          <w:lang w:val="en-NZ"/>
        </w:rPr>
        <w:t xml:space="preserve">Dr Devonie Waaka </w:t>
      </w:r>
      <w:r w:rsidR="00E24E77" w:rsidRPr="00BB67BD">
        <w:rPr>
          <w:lang w:val="en-NZ"/>
        </w:rPr>
        <w:t>declared a potential conflict of interes</w:t>
      </w:r>
      <w:r>
        <w:rPr>
          <w:lang w:val="en-NZ"/>
        </w:rPr>
        <w:t xml:space="preserve">t, and the Committee decided that it was not substantial and that Dr Waaka could stay in the room and take part in the discussion and decision making for this application. </w:t>
      </w:r>
    </w:p>
    <w:p w14:paraId="367A2FB6" w14:textId="77777777" w:rsidR="00E24E77" w:rsidRPr="00960BFE" w:rsidRDefault="00E24E77">
      <w:pPr>
        <w:autoSpaceDE w:val="0"/>
        <w:autoSpaceDN w:val="0"/>
        <w:adjustRightInd w:val="0"/>
        <w:rPr>
          <w:lang w:val="en-NZ"/>
        </w:rPr>
      </w:pPr>
    </w:p>
    <w:p w14:paraId="0885186F" w14:textId="77777777" w:rsidR="00E24E77" w:rsidRPr="00FD2B1E" w:rsidRDefault="00E24E77">
      <w:pPr>
        <w:autoSpaceDE w:val="0"/>
        <w:autoSpaceDN w:val="0"/>
        <w:adjustRightInd w:val="0"/>
        <w:rPr>
          <w:u w:val="single"/>
          <w:lang w:val="en-NZ"/>
        </w:rPr>
      </w:pPr>
      <w:r w:rsidRPr="00960BFE">
        <w:rPr>
          <w:u w:val="single"/>
          <w:lang w:val="en-NZ"/>
        </w:rPr>
        <w:t xml:space="preserve">Summary of </w:t>
      </w:r>
      <w:r w:rsidR="00AE7E8D">
        <w:rPr>
          <w:u w:val="single"/>
          <w:lang w:val="en-NZ"/>
        </w:rPr>
        <w:t>Study</w:t>
      </w:r>
    </w:p>
    <w:p w14:paraId="75072074" w14:textId="77777777" w:rsidR="00E24E77" w:rsidRDefault="00E24E77">
      <w:pPr>
        <w:autoSpaceDE w:val="0"/>
        <w:autoSpaceDN w:val="0"/>
        <w:adjustRightInd w:val="0"/>
        <w:rPr>
          <w:lang w:val="en-NZ"/>
        </w:rPr>
      </w:pPr>
    </w:p>
    <w:p w14:paraId="2D7502F2" w14:textId="77777777" w:rsidR="00AE7E8D" w:rsidRPr="00AE7E8D" w:rsidRDefault="00AE7E8D" w:rsidP="00F37C1A">
      <w:pPr>
        <w:pStyle w:val="NoSpacing"/>
        <w:numPr>
          <w:ilvl w:val="0"/>
          <w:numId w:val="6"/>
        </w:numPr>
        <w:rPr>
          <w:rFonts w:ascii="Arial" w:hAnsi="Arial" w:cs="Arial"/>
        </w:rPr>
      </w:pPr>
      <w:r w:rsidRPr="00AE7E8D">
        <w:rPr>
          <w:rFonts w:ascii="Arial" w:hAnsi="Arial" w:cs="Arial"/>
        </w:rPr>
        <w:t>Acute kidney injury after cardiac surgery is a significant problem that is increasing in frequ</w:t>
      </w:r>
      <w:r>
        <w:rPr>
          <w:rFonts w:ascii="Arial" w:hAnsi="Arial" w:cs="Arial"/>
        </w:rPr>
        <w:t>ency.  Much</w:t>
      </w:r>
      <w:r w:rsidRPr="00AE7E8D">
        <w:rPr>
          <w:rFonts w:ascii="Arial" w:hAnsi="Arial" w:cs="Arial"/>
        </w:rPr>
        <w:t xml:space="preserve"> observational data associating AKI independently with poor outcomes</w:t>
      </w:r>
      <w:r>
        <w:rPr>
          <w:rFonts w:ascii="Arial" w:hAnsi="Arial" w:cs="Arial"/>
        </w:rPr>
        <w:t>, such as mortality and morbidity exists and l</w:t>
      </w:r>
      <w:r w:rsidRPr="00AE7E8D">
        <w:rPr>
          <w:rFonts w:ascii="Arial" w:hAnsi="Arial" w:cs="Arial"/>
        </w:rPr>
        <w:t xml:space="preserve">ittle progress has been made in finding interventions that work.  </w:t>
      </w:r>
    </w:p>
    <w:p w14:paraId="7CFEBAAD" w14:textId="77777777" w:rsidR="00AE7E8D" w:rsidRDefault="00AE7E8D" w:rsidP="00F37C1A">
      <w:pPr>
        <w:pStyle w:val="NoSpacing"/>
        <w:ind w:left="360"/>
        <w:rPr>
          <w:rFonts w:ascii="Arial" w:hAnsi="Arial" w:cs="Arial"/>
        </w:rPr>
      </w:pPr>
    </w:p>
    <w:p w14:paraId="534C8AF6" w14:textId="77777777" w:rsidR="00AE7E8D" w:rsidRPr="00AE7E8D" w:rsidRDefault="00AE7E8D" w:rsidP="00F37C1A">
      <w:pPr>
        <w:pStyle w:val="NoSpacing"/>
        <w:numPr>
          <w:ilvl w:val="0"/>
          <w:numId w:val="6"/>
        </w:numPr>
        <w:rPr>
          <w:rFonts w:ascii="Arial" w:hAnsi="Arial" w:cs="Arial"/>
        </w:rPr>
      </w:pPr>
      <w:r w:rsidRPr="00AE7E8D">
        <w:rPr>
          <w:rFonts w:ascii="Arial" w:hAnsi="Arial" w:cs="Arial"/>
        </w:rPr>
        <w:t xml:space="preserve">Using this investigative product researchers are looking to interrupt the cascade of cell death for a short period and they are hopeful that it will minimise the significant amount of kidney injury they see. </w:t>
      </w:r>
    </w:p>
    <w:p w14:paraId="3A7BF2FB" w14:textId="77777777" w:rsidR="00AE7E8D" w:rsidRDefault="00AE7E8D" w:rsidP="00F37C1A">
      <w:pPr>
        <w:pStyle w:val="NoSpacing"/>
        <w:ind w:left="720"/>
        <w:rPr>
          <w:rFonts w:ascii="Arial" w:hAnsi="Arial" w:cs="Arial"/>
        </w:rPr>
      </w:pPr>
    </w:p>
    <w:p w14:paraId="40256B70" w14:textId="77777777" w:rsidR="00F37C1A" w:rsidRDefault="00F37C1A" w:rsidP="00F37C1A">
      <w:pPr>
        <w:pStyle w:val="NoSpacing"/>
        <w:rPr>
          <w:rFonts w:ascii="Arial" w:hAnsi="Arial" w:cs="Arial"/>
          <w:u w:val="single"/>
        </w:rPr>
      </w:pPr>
    </w:p>
    <w:p w14:paraId="769782DF" w14:textId="77777777" w:rsidR="00AE7E8D" w:rsidRPr="00843B04" w:rsidRDefault="00AE7E8D" w:rsidP="00F37C1A">
      <w:pPr>
        <w:pStyle w:val="NoSpacing"/>
        <w:rPr>
          <w:rFonts w:ascii="Arial" w:hAnsi="Arial" w:cs="Arial"/>
          <w:u w:val="single"/>
        </w:rPr>
      </w:pPr>
      <w:r w:rsidRPr="00843B04">
        <w:rPr>
          <w:rFonts w:ascii="Arial" w:hAnsi="Arial" w:cs="Arial"/>
          <w:u w:val="single"/>
        </w:rPr>
        <w:t>Summary of ethical issues (resolved)</w:t>
      </w:r>
    </w:p>
    <w:p w14:paraId="2D84A763" w14:textId="77777777" w:rsidR="00AE7E8D" w:rsidRDefault="00AE7E8D" w:rsidP="00F37C1A">
      <w:pPr>
        <w:pStyle w:val="NoSpacing"/>
        <w:rPr>
          <w:rFonts w:ascii="Arial" w:hAnsi="Arial" w:cs="Arial"/>
        </w:rPr>
      </w:pPr>
    </w:p>
    <w:p w14:paraId="55165CE7" w14:textId="77777777" w:rsidR="00AE7E8D" w:rsidRDefault="00AE7E8D" w:rsidP="00F37C1A">
      <w:pPr>
        <w:pStyle w:val="NoSpacing"/>
        <w:rPr>
          <w:rFonts w:ascii="Arial" w:hAnsi="Arial" w:cs="Arial"/>
        </w:rPr>
      </w:pPr>
      <w:r>
        <w:rPr>
          <w:rFonts w:ascii="Arial" w:hAnsi="Arial" w:cs="Arial"/>
        </w:rPr>
        <w:t>The main ethical issues considered by the Committee and addressed by the Researcher are as follows.</w:t>
      </w:r>
    </w:p>
    <w:p w14:paraId="55F6DEE3" w14:textId="77777777" w:rsidR="00AE7E8D" w:rsidRPr="00AE7E8D" w:rsidRDefault="00AE7E8D" w:rsidP="00F37C1A">
      <w:pPr>
        <w:pStyle w:val="NoSpacing"/>
        <w:rPr>
          <w:rFonts w:ascii="Arial" w:hAnsi="Arial" w:cs="Arial"/>
        </w:rPr>
      </w:pPr>
    </w:p>
    <w:p w14:paraId="7AD1838D" w14:textId="57F329E4" w:rsidR="00AE7E8D" w:rsidRPr="00AE7E8D" w:rsidRDefault="00AE7E8D" w:rsidP="00F37C1A">
      <w:pPr>
        <w:pStyle w:val="NoSpacing"/>
        <w:numPr>
          <w:ilvl w:val="0"/>
          <w:numId w:val="6"/>
        </w:numPr>
        <w:rPr>
          <w:rFonts w:ascii="Arial" w:hAnsi="Arial" w:cs="Arial"/>
        </w:rPr>
      </w:pPr>
      <w:r>
        <w:rPr>
          <w:rFonts w:ascii="Arial" w:hAnsi="Arial" w:cs="Arial"/>
        </w:rPr>
        <w:t>Q</w:t>
      </w:r>
      <w:r w:rsidRPr="00AE7E8D">
        <w:rPr>
          <w:rFonts w:ascii="Arial" w:hAnsi="Arial" w:cs="Arial"/>
        </w:rPr>
        <w:t>uestion r.5.4.1</w:t>
      </w:r>
      <w:r>
        <w:rPr>
          <w:rFonts w:ascii="Arial" w:hAnsi="Arial" w:cs="Arial"/>
        </w:rPr>
        <w:t>:</w:t>
      </w:r>
      <w:r w:rsidRPr="00AE7E8D">
        <w:rPr>
          <w:rFonts w:ascii="Arial" w:hAnsi="Arial" w:cs="Arial"/>
        </w:rPr>
        <w:t xml:space="preserve"> the Committee asked the Researchers to the briefly describe how they intend to minimise and manage the potential conflict of interest between their research and clinical role and specifically, how they plan not to  </w:t>
      </w:r>
      <w:r w:rsidR="00634A1B">
        <w:rPr>
          <w:rFonts w:ascii="Arial" w:hAnsi="Arial" w:cs="Arial"/>
        </w:rPr>
        <w:t xml:space="preserve">unduly influence </w:t>
      </w:r>
      <w:r w:rsidRPr="00AE7E8D">
        <w:rPr>
          <w:rFonts w:ascii="Arial" w:hAnsi="Arial" w:cs="Arial"/>
        </w:rPr>
        <w:t xml:space="preserve">patients </w:t>
      </w:r>
      <w:r w:rsidR="00634A1B">
        <w:rPr>
          <w:rFonts w:ascii="Arial" w:hAnsi="Arial" w:cs="Arial"/>
        </w:rPr>
        <w:t xml:space="preserve">under their clinical care </w:t>
      </w:r>
      <w:r w:rsidRPr="00AE7E8D">
        <w:rPr>
          <w:rFonts w:ascii="Arial" w:hAnsi="Arial" w:cs="Arial"/>
        </w:rPr>
        <w:t xml:space="preserve">to take part in the research.  The researcher explained that as intensivists, patients don’t see them as having influence over their decision about whether or not to have surgery or to enter studies.  They do have processes in place to minimise the risk of coercion - historically they put 300-500 cardiac surgery patients into studies into Auckland hospital with an acceptance rate of 60%. Their process is that they give patients opportunity and as much time as possible to decide about participating in the study.  </w:t>
      </w:r>
    </w:p>
    <w:p w14:paraId="52B0B74D" w14:textId="77777777" w:rsidR="00AE7E8D" w:rsidRPr="00AE7E8D" w:rsidRDefault="00AE7E8D" w:rsidP="00F37C1A">
      <w:pPr>
        <w:pStyle w:val="NoSpacing"/>
        <w:rPr>
          <w:rFonts w:ascii="Arial" w:hAnsi="Arial" w:cs="Arial"/>
        </w:rPr>
      </w:pPr>
    </w:p>
    <w:p w14:paraId="70144AAF" w14:textId="21FA202A" w:rsidR="00F37C1A" w:rsidRDefault="00AE7E8D" w:rsidP="000F4B8D">
      <w:pPr>
        <w:pStyle w:val="NoSpacing"/>
        <w:numPr>
          <w:ilvl w:val="0"/>
          <w:numId w:val="6"/>
        </w:numPr>
        <w:rPr>
          <w:rFonts w:ascii="Arial" w:hAnsi="Arial" w:cs="Arial"/>
          <w:u w:val="single"/>
        </w:rPr>
      </w:pPr>
      <w:r w:rsidRPr="00AE7E8D">
        <w:rPr>
          <w:rFonts w:ascii="Arial" w:hAnsi="Arial" w:cs="Arial"/>
        </w:rPr>
        <w:t xml:space="preserve">The Committee noted its understanding that type II diabetes and heart disease are more prevalent in Maori than in other groups in the population and, for future applications, noted that this could have been more fully explained in the application at question p.4.1 and included any known statistics about prevalence rates in Maori.  </w:t>
      </w:r>
    </w:p>
    <w:p w14:paraId="55821C3A" w14:textId="77777777" w:rsidR="00F37C1A" w:rsidRDefault="00F37C1A" w:rsidP="00F37C1A">
      <w:pPr>
        <w:pStyle w:val="NoSpacing"/>
        <w:rPr>
          <w:rFonts w:ascii="Arial" w:hAnsi="Arial" w:cs="Arial"/>
          <w:u w:val="single"/>
        </w:rPr>
      </w:pPr>
    </w:p>
    <w:p w14:paraId="7B81B243" w14:textId="77777777" w:rsidR="00F37C1A" w:rsidRDefault="00F37C1A" w:rsidP="00F37C1A">
      <w:pPr>
        <w:pStyle w:val="NoSpacing"/>
        <w:rPr>
          <w:rFonts w:ascii="Arial" w:hAnsi="Arial" w:cs="Arial"/>
          <w:u w:val="single"/>
        </w:rPr>
      </w:pPr>
    </w:p>
    <w:p w14:paraId="378526C2" w14:textId="77777777" w:rsidR="000F4B8D" w:rsidRDefault="000F4B8D" w:rsidP="00F37C1A">
      <w:pPr>
        <w:pStyle w:val="NoSpacing"/>
        <w:rPr>
          <w:rFonts w:ascii="Arial" w:hAnsi="Arial" w:cs="Arial"/>
          <w:u w:val="single"/>
        </w:rPr>
      </w:pPr>
    </w:p>
    <w:p w14:paraId="0A2CB7FF" w14:textId="77777777" w:rsidR="000F4B8D" w:rsidRDefault="000F4B8D" w:rsidP="00F37C1A">
      <w:pPr>
        <w:pStyle w:val="NoSpacing"/>
        <w:rPr>
          <w:rFonts w:ascii="Arial" w:hAnsi="Arial" w:cs="Arial"/>
          <w:u w:val="single"/>
        </w:rPr>
      </w:pPr>
    </w:p>
    <w:p w14:paraId="709B6B1B" w14:textId="77777777" w:rsidR="000F4B8D" w:rsidRDefault="000F4B8D" w:rsidP="00F37C1A">
      <w:pPr>
        <w:pStyle w:val="NoSpacing"/>
        <w:rPr>
          <w:rFonts w:ascii="Arial" w:hAnsi="Arial" w:cs="Arial"/>
          <w:u w:val="single"/>
        </w:rPr>
      </w:pPr>
    </w:p>
    <w:p w14:paraId="39A0A256" w14:textId="77777777" w:rsidR="00AE7E8D" w:rsidRPr="00843B04" w:rsidRDefault="00AE7E8D" w:rsidP="00F37C1A">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62808998" w14:textId="77777777" w:rsidR="00AE7E8D" w:rsidRDefault="00AE7E8D" w:rsidP="00F37C1A">
      <w:pPr>
        <w:pStyle w:val="NoSpacing"/>
        <w:rPr>
          <w:rFonts w:ascii="Arial" w:hAnsi="Arial" w:cs="Arial"/>
        </w:rPr>
      </w:pPr>
    </w:p>
    <w:p w14:paraId="782B6994" w14:textId="77777777" w:rsidR="00AE7E8D" w:rsidRDefault="00AE7E8D" w:rsidP="00DD411E">
      <w:pPr>
        <w:pStyle w:val="NoSpacing"/>
        <w:rPr>
          <w:rFonts w:ascii="Arial" w:hAnsi="Arial" w:cs="Arial"/>
        </w:rPr>
      </w:pPr>
      <w:r>
        <w:rPr>
          <w:rFonts w:ascii="Arial" w:hAnsi="Arial" w:cs="Arial"/>
        </w:rPr>
        <w:t>The main ethical issues considered by the Committee and that require addressing by the Researcher are as follows.</w:t>
      </w:r>
    </w:p>
    <w:p w14:paraId="347E390B" w14:textId="77777777" w:rsidR="00AE7E8D" w:rsidRDefault="00AE7E8D" w:rsidP="00F37C1A">
      <w:pPr>
        <w:pStyle w:val="NoSpacing"/>
        <w:rPr>
          <w:rFonts w:ascii="Arial" w:hAnsi="Arial" w:cs="Arial"/>
        </w:rPr>
      </w:pPr>
    </w:p>
    <w:p w14:paraId="695F3296" w14:textId="77777777" w:rsidR="00AE7E8D" w:rsidRPr="00AE7E8D" w:rsidRDefault="00AE7E8D" w:rsidP="00F37C1A">
      <w:pPr>
        <w:pStyle w:val="NoSpacing"/>
        <w:numPr>
          <w:ilvl w:val="0"/>
          <w:numId w:val="6"/>
        </w:numPr>
        <w:rPr>
          <w:rFonts w:ascii="Arial" w:hAnsi="Arial" w:cs="Arial"/>
        </w:rPr>
      </w:pPr>
      <w:r w:rsidRPr="00AE7E8D">
        <w:rPr>
          <w:rFonts w:ascii="Arial" w:hAnsi="Arial" w:cs="Arial"/>
        </w:rPr>
        <w:t xml:space="preserve">Please provide evidence of medical indemnity for the co-ordinating investigator. </w:t>
      </w:r>
    </w:p>
    <w:p w14:paraId="04248B4C" w14:textId="77777777" w:rsidR="00AE7E8D" w:rsidRPr="00AE7E8D" w:rsidRDefault="00AE7E8D" w:rsidP="00F37C1A">
      <w:pPr>
        <w:pStyle w:val="NoSpacing"/>
        <w:rPr>
          <w:rFonts w:ascii="Arial" w:hAnsi="Arial" w:cs="Arial"/>
        </w:rPr>
      </w:pPr>
    </w:p>
    <w:p w14:paraId="09009E2E" w14:textId="77777777" w:rsidR="00AE7E8D" w:rsidRPr="00AE7E8D" w:rsidRDefault="00AE7E8D" w:rsidP="00F37C1A">
      <w:pPr>
        <w:pStyle w:val="NoSpacing"/>
        <w:rPr>
          <w:rFonts w:ascii="Arial" w:hAnsi="Arial" w:cs="Arial"/>
          <w:u w:val="single"/>
        </w:rPr>
      </w:pPr>
      <w:r w:rsidRPr="00AE7E8D">
        <w:rPr>
          <w:rFonts w:ascii="Arial" w:hAnsi="Arial" w:cs="Arial"/>
          <w:u w:val="single"/>
        </w:rPr>
        <w:t>The Committee requested the following changes to the participant information sheets and consent forms.</w:t>
      </w:r>
    </w:p>
    <w:p w14:paraId="77C10DB2" w14:textId="77777777" w:rsidR="00AE7E8D" w:rsidRPr="00AE7E8D" w:rsidRDefault="00AE7E8D" w:rsidP="00F37C1A">
      <w:pPr>
        <w:pStyle w:val="NoSpacing"/>
        <w:rPr>
          <w:rFonts w:ascii="Arial" w:hAnsi="Arial" w:cs="Arial"/>
        </w:rPr>
      </w:pPr>
    </w:p>
    <w:p w14:paraId="44374E57" w14:textId="6C65E833" w:rsidR="00AE7E8D" w:rsidRPr="00AE7E8D" w:rsidRDefault="00AE7E8D" w:rsidP="00F37C1A">
      <w:pPr>
        <w:pStyle w:val="NoSpacing"/>
        <w:numPr>
          <w:ilvl w:val="0"/>
          <w:numId w:val="6"/>
        </w:numPr>
        <w:rPr>
          <w:rFonts w:ascii="Arial" w:hAnsi="Arial" w:cs="Arial"/>
        </w:rPr>
      </w:pPr>
      <w:r w:rsidRPr="00AE7E8D">
        <w:rPr>
          <w:rFonts w:ascii="Arial" w:hAnsi="Arial" w:cs="Arial"/>
        </w:rPr>
        <w:t xml:space="preserve">Please </w:t>
      </w:r>
      <w:r w:rsidR="00736D4F">
        <w:rPr>
          <w:rFonts w:ascii="Arial" w:hAnsi="Arial" w:cs="Arial"/>
        </w:rPr>
        <w:t>include a</w:t>
      </w:r>
      <w:r w:rsidRPr="00AE7E8D">
        <w:rPr>
          <w:rFonts w:ascii="Arial" w:hAnsi="Arial" w:cs="Arial"/>
        </w:rPr>
        <w:t xml:space="preserve"> short lay title.</w:t>
      </w:r>
    </w:p>
    <w:p w14:paraId="18C53002" w14:textId="77777777" w:rsidR="00AE7E8D" w:rsidRPr="00AE7E8D" w:rsidRDefault="00F37C1A" w:rsidP="00F37C1A">
      <w:pPr>
        <w:pStyle w:val="NoSpacing"/>
        <w:numPr>
          <w:ilvl w:val="0"/>
          <w:numId w:val="6"/>
        </w:numPr>
        <w:rPr>
          <w:rFonts w:ascii="Arial" w:hAnsi="Arial" w:cs="Arial"/>
        </w:rPr>
      </w:pPr>
      <w:r>
        <w:rPr>
          <w:rFonts w:ascii="Arial" w:hAnsi="Arial" w:cs="Arial"/>
        </w:rPr>
        <w:t>In relation to</w:t>
      </w:r>
      <w:r w:rsidR="00AE7E8D" w:rsidRPr="00AE7E8D">
        <w:rPr>
          <w:rFonts w:ascii="Arial" w:hAnsi="Arial" w:cs="Arial"/>
        </w:rPr>
        <w:t xml:space="preserve"> how the drug works and the fact that it is an experimental treatment please state how many people have received the drug world-wide.  Section b.1.2 in the application form provides this information which can be adapted for a lay audience and included in the information sheet. </w:t>
      </w:r>
    </w:p>
    <w:p w14:paraId="5FCF6C61" w14:textId="77777777" w:rsidR="00AE7E8D" w:rsidRPr="00AE7E8D" w:rsidRDefault="00AE7E8D" w:rsidP="00F37C1A">
      <w:pPr>
        <w:pStyle w:val="NoSpacing"/>
        <w:numPr>
          <w:ilvl w:val="0"/>
          <w:numId w:val="6"/>
        </w:numPr>
        <w:rPr>
          <w:rFonts w:ascii="Arial" w:hAnsi="Arial" w:cs="Arial"/>
        </w:rPr>
      </w:pPr>
      <w:r w:rsidRPr="00AE7E8D">
        <w:rPr>
          <w:rFonts w:ascii="Arial" w:hAnsi="Arial" w:cs="Arial"/>
        </w:rPr>
        <w:t xml:space="preserve">The information under the heading ‘What will my participation involve?’ and what study procedures will be performed was difficult to follow logically.   Placebo is noted at the start but not explained until a few paragraphs further down.  The statement that the total amount of study drugs will be 3 tablespoons is unusual.  Milligrams would be more useful.  Further, the procedures are split throughout two sections. The Committee asked for the inclusion of a table that sets out the number and type of procedures that people in this study will have. </w:t>
      </w:r>
    </w:p>
    <w:p w14:paraId="337DB329" w14:textId="7ADD376C" w:rsidR="00AE7E8D" w:rsidRPr="00AE7E8D" w:rsidRDefault="00AE7E8D" w:rsidP="00F37C1A">
      <w:pPr>
        <w:pStyle w:val="NoSpacing"/>
        <w:numPr>
          <w:ilvl w:val="0"/>
          <w:numId w:val="6"/>
        </w:numPr>
        <w:rPr>
          <w:rFonts w:ascii="Arial" w:hAnsi="Arial" w:cs="Arial"/>
        </w:rPr>
      </w:pPr>
      <w:r w:rsidRPr="00AE7E8D">
        <w:rPr>
          <w:rFonts w:ascii="Arial" w:hAnsi="Arial" w:cs="Arial"/>
        </w:rPr>
        <w:t>Page 6: The Researcher confirmed his understanding the future unspecified research is not planned.  The Committee noted that the information sheet provides the statement that “Research done with your sample may help to develop products in the future” and that participants will not get paid for future findings. The Researcher confirmed there are no plans for this and in the event there were to be then they would come to HDEC and get permission to use again.  Please revise this statement and ame</w:t>
      </w:r>
      <w:r w:rsidR="00F37C1A">
        <w:rPr>
          <w:rFonts w:ascii="Arial" w:hAnsi="Arial" w:cs="Arial"/>
        </w:rPr>
        <w:t xml:space="preserve">nd so that it is clear that </w:t>
      </w:r>
      <w:r w:rsidR="00634A1B">
        <w:rPr>
          <w:rFonts w:ascii="Arial" w:hAnsi="Arial" w:cs="Arial"/>
        </w:rPr>
        <w:t>this is in relation to results from the study being used to develop products in the future</w:t>
      </w:r>
      <w:r w:rsidRPr="00AE7E8D">
        <w:rPr>
          <w:rFonts w:ascii="Arial" w:hAnsi="Arial" w:cs="Arial"/>
        </w:rPr>
        <w:t xml:space="preserve">. </w:t>
      </w:r>
    </w:p>
    <w:p w14:paraId="784EF146" w14:textId="1BDAE4B8" w:rsidR="00AE7E8D" w:rsidRPr="00AE7E8D" w:rsidRDefault="00AE7E8D" w:rsidP="00F37C1A">
      <w:pPr>
        <w:pStyle w:val="NoSpacing"/>
        <w:numPr>
          <w:ilvl w:val="0"/>
          <w:numId w:val="6"/>
        </w:numPr>
        <w:rPr>
          <w:rFonts w:ascii="Arial" w:hAnsi="Arial" w:cs="Arial"/>
        </w:rPr>
      </w:pPr>
      <w:r w:rsidRPr="00AE7E8D">
        <w:rPr>
          <w:rFonts w:ascii="Arial" w:hAnsi="Arial" w:cs="Arial"/>
        </w:rPr>
        <w:t xml:space="preserve">The Committee noted the statement that test samples will be destroyed by incineration.  </w:t>
      </w:r>
      <w:r w:rsidR="00634A1B">
        <w:rPr>
          <w:rFonts w:ascii="Arial" w:hAnsi="Arial" w:cs="Arial"/>
        </w:rPr>
        <w:t xml:space="preserve">Many laboratories no longer use incineration as a method of destruction. </w:t>
      </w:r>
      <w:r w:rsidRPr="00AE7E8D">
        <w:rPr>
          <w:rFonts w:ascii="Arial" w:hAnsi="Arial" w:cs="Arial"/>
        </w:rPr>
        <w:t xml:space="preserve">Please r confirm that this is </w:t>
      </w:r>
      <w:r w:rsidR="00634A1B">
        <w:rPr>
          <w:rFonts w:ascii="Arial" w:hAnsi="Arial" w:cs="Arial"/>
        </w:rPr>
        <w:t xml:space="preserve">the method being </w:t>
      </w:r>
      <w:r w:rsidRPr="00AE7E8D">
        <w:rPr>
          <w:rFonts w:ascii="Arial" w:hAnsi="Arial" w:cs="Arial"/>
        </w:rPr>
        <w:t>used.  The Committee suggested that “by internationally accepted means” could be stated.</w:t>
      </w:r>
    </w:p>
    <w:p w14:paraId="078B1247" w14:textId="77777777" w:rsidR="00AE7E8D" w:rsidRPr="00AE7E8D" w:rsidRDefault="00AE7E8D" w:rsidP="00F37C1A">
      <w:pPr>
        <w:pStyle w:val="NoSpacing"/>
        <w:numPr>
          <w:ilvl w:val="0"/>
          <w:numId w:val="6"/>
        </w:numPr>
        <w:rPr>
          <w:rFonts w:ascii="Arial" w:hAnsi="Arial" w:cs="Arial"/>
        </w:rPr>
      </w:pPr>
      <w:r w:rsidRPr="00AE7E8D">
        <w:rPr>
          <w:rFonts w:ascii="Arial" w:hAnsi="Arial" w:cs="Arial"/>
        </w:rPr>
        <w:t>Please state that data/health information will be sent overseas and to where noting that other countries may not have same privacy protections in place as New Zealand.</w:t>
      </w:r>
    </w:p>
    <w:p w14:paraId="71C890C9" w14:textId="7E793C7C" w:rsidR="00E24E77" w:rsidRPr="00ED00B4" w:rsidRDefault="00AE7E8D" w:rsidP="00E24E77">
      <w:pPr>
        <w:pStyle w:val="NoSpacing"/>
        <w:numPr>
          <w:ilvl w:val="0"/>
          <w:numId w:val="6"/>
        </w:numPr>
      </w:pPr>
      <w:r w:rsidRPr="00ED00B4">
        <w:rPr>
          <w:rFonts w:ascii="Arial" w:hAnsi="Arial" w:cs="Arial"/>
        </w:rPr>
        <w:t>The instructions in the study protocol in relation to contraceptive advice seem to be more stringent than those suggested in the information sheet.  The Committee suggested that the researchers use the contraception advice in the HDEC pro forma instea</w:t>
      </w:r>
      <w:r w:rsidR="00ED00B4">
        <w:rPr>
          <w:rFonts w:ascii="Arial" w:hAnsi="Arial" w:cs="Arial"/>
        </w:rPr>
        <w:t xml:space="preserve">d:  </w:t>
      </w:r>
      <w:hyperlink r:id="rId9" w:history="1">
        <w:r w:rsidR="00ED00B4" w:rsidRPr="00ED00B4">
          <w:rPr>
            <w:rStyle w:val="Hyperlink"/>
            <w:rFonts w:ascii="Arial" w:hAnsi="Arial" w:cs="Arial"/>
          </w:rPr>
          <w:t>https://ethics.health.govt.nz/guides-templates-forms-0/participant-information-sheet-templates</w:t>
        </w:r>
      </w:hyperlink>
    </w:p>
    <w:p w14:paraId="0C124F7F" w14:textId="77777777" w:rsidR="00ED00B4" w:rsidRDefault="00ED00B4" w:rsidP="00E24E77">
      <w:pPr>
        <w:rPr>
          <w:u w:val="single"/>
          <w:lang w:val="en-NZ"/>
        </w:rPr>
      </w:pPr>
    </w:p>
    <w:p w14:paraId="36675F57" w14:textId="77777777" w:rsidR="00E24E77" w:rsidRPr="00AE7E8D" w:rsidRDefault="00E24E77" w:rsidP="00E24E77">
      <w:pPr>
        <w:rPr>
          <w:u w:val="single"/>
          <w:lang w:val="en-NZ"/>
        </w:rPr>
      </w:pPr>
      <w:r w:rsidRPr="00AE7E8D">
        <w:rPr>
          <w:u w:val="single"/>
          <w:lang w:val="en-NZ"/>
        </w:rPr>
        <w:t xml:space="preserve">Decision </w:t>
      </w:r>
    </w:p>
    <w:p w14:paraId="36C14ADF" w14:textId="77777777" w:rsidR="00E24E77" w:rsidRPr="00AE7E8D" w:rsidRDefault="00E24E77" w:rsidP="00E24E77">
      <w:pPr>
        <w:rPr>
          <w:lang w:val="en-NZ"/>
        </w:rPr>
      </w:pPr>
    </w:p>
    <w:p w14:paraId="306224AE" w14:textId="77777777" w:rsidR="00E24E77" w:rsidRPr="00FB32F0" w:rsidRDefault="00E24E77" w:rsidP="00E24E77">
      <w:pPr>
        <w:rPr>
          <w:lang w:val="en-NZ"/>
        </w:rPr>
      </w:pPr>
      <w:r w:rsidRPr="00FB32F0">
        <w:rPr>
          <w:lang w:val="en-NZ"/>
        </w:rPr>
        <w:t xml:space="preserve">This application was </w:t>
      </w:r>
      <w:r w:rsidRPr="00FB32F0">
        <w:rPr>
          <w:i/>
          <w:lang w:val="en-NZ"/>
        </w:rPr>
        <w:t>provisionally approved</w:t>
      </w:r>
      <w:r w:rsidRPr="00FB32F0">
        <w:rPr>
          <w:lang w:val="en-NZ"/>
        </w:rPr>
        <w:t xml:space="preserve"> by </w:t>
      </w:r>
      <w:r w:rsidR="00AE7E8D" w:rsidRPr="00FB32F0">
        <w:rPr>
          <w:rFonts w:cs="Arial"/>
          <w:szCs w:val="22"/>
          <w:lang w:val="en-NZ"/>
        </w:rPr>
        <w:t>consensus</w:t>
      </w:r>
      <w:r w:rsidRPr="00FB32F0">
        <w:rPr>
          <w:lang w:val="en-NZ"/>
        </w:rPr>
        <w:t xml:space="preserve">, subject to the following information being received. </w:t>
      </w:r>
    </w:p>
    <w:p w14:paraId="4025EE9E" w14:textId="77777777" w:rsidR="00E24E77" w:rsidRPr="00FB32F0" w:rsidRDefault="00E24E77" w:rsidP="00E24E77">
      <w:pPr>
        <w:rPr>
          <w:lang w:val="en-NZ"/>
        </w:rPr>
      </w:pPr>
    </w:p>
    <w:p w14:paraId="6EA60FB4" w14:textId="77777777" w:rsidR="00FB32F0" w:rsidRPr="00FB32F0" w:rsidRDefault="00FB32F0" w:rsidP="00FB32F0">
      <w:pPr>
        <w:pStyle w:val="ListParagraph"/>
        <w:numPr>
          <w:ilvl w:val="0"/>
          <w:numId w:val="21"/>
        </w:numPr>
        <w:spacing w:before="80" w:after="80"/>
        <w:jc w:val="both"/>
        <w:rPr>
          <w:rFonts w:cs="Arial"/>
          <w:lang w:val="en-US"/>
        </w:rPr>
      </w:pPr>
      <w:r w:rsidRPr="00FB32F0">
        <w:rPr>
          <w:rFonts w:cs="Arial"/>
          <w:lang w:val="en-US"/>
        </w:rPr>
        <w:t>Please amend the information sheet and consent form, taking into account the suggestions made by the Committee (</w:t>
      </w:r>
      <w:r w:rsidRPr="00FB32F0">
        <w:rPr>
          <w:rFonts w:cs="Arial"/>
          <w:i/>
          <w:lang w:val="en-US"/>
        </w:rPr>
        <w:t>Ethical Guidelines for Intervention Studies</w:t>
      </w:r>
      <w:r w:rsidRPr="00FB32F0">
        <w:rPr>
          <w:rFonts w:cs="Arial"/>
          <w:lang w:val="en-US"/>
        </w:rPr>
        <w:t xml:space="preserve"> </w:t>
      </w:r>
      <w:r w:rsidRPr="00FB32F0">
        <w:rPr>
          <w:rFonts w:cs="Arial"/>
          <w:i/>
          <w:lang w:val="en-US"/>
        </w:rPr>
        <w:t>para 6.22</w:t>
      </w:r>
      <w:r w:rsidRPr="00FB32F0">
        <w:rPr>
          <w:rFonts w:cs="Arial"/>
          <w:lang w:val="en-US"/>
        </w:rPr>
        <w:t>).</w:t>
      </w:r>
    </w:p>
    <w:p w14:paraId="0A400136" w14:textId="6353B17E" w:rsidR="00E24E77" w:rsidRPr="00FB32F0" w:rsidRDefault="00FB32F0" w:rsidP="00FB32F0">
      <w:pPr>
        <w:pStyle w:val="ListParagraph"/>
        <w:numPr>
          <w:ilvl w:val="0"/>
          <w:numId w:val="21"/>
        </w:numPr>
        <w:spacing w:before="80" w:after="80"/>
        <w:jc w:val="both"/>
        <w:rPr>
          <w:rFonts w:cs="Arial"/>
          <w:lang w:val="en-US"/>
        </w:rPr>
      </w:pPr>
      <w:r w:rsidRPr="00FB32F0">
        <w:rPr>
          <w:rFonts w:cs="Arial"/>
          <w:lang w:val="en-US"/>
        </w:rPr>
        <w:t xml:space="preserve">Please provide evidence of medical indemnity for the </w:t>
      </w:r>
      <w:r>
        <w:rPr>
          <w:rFonts w:cs="Arial"/>
          <w:lang w:val="en-US"/>
        </w:rPr>
        <w:t>co</w:t>
      </w:r>
      <w:r w:rsidRPr="00FB32F0">
        <w:rPr>
          <w:rFonts w:cs="Arial"/>
          <w:lang w:val="en-US"/>
        </w:rPr>
        <w:t>ordinating investigator</w:t>
      </w:r>
      <w:r>
        <w:rPr>
          <w:rFonts w:cs="Arial"/>
          <w:lang w:val="en-US"/>
        </w:rPr>
        <w:t>.</w:t>
      </w:r>
    </w:p>
    <w:p w14:paraId="547B37FA" w14:textId="77777777" w:rsidR="00E24E77" w:rsidRPr="00FB32F0" w:rsidRDefault="00E24E77" w:rsidP="00E24E77">
      <w:pPr>
        <w:rPr>
          <w:lang w:val="en-NZ"/>
        </w:rPr>
      </w:pPr>
    </w:p>
    <w:p w14:paraId="161F56FA" w14:textId="77777777" w:rsidR="00E24E77" w:rsidRPr="00FB32F0" w:rsidRDefault="00AE7E8D" w:rsidP="00E24E77">
      <w:pPr>
        <w:rPr>
          <w:lang w:val="en-NZ"/>
        </w:rPr>
      </w:pPr>
      <w:r w:rsidRPr="00FB32F0">
        <w:rPr>
          <w:lang w:val="en-NZ"/>
        </w:rPr>
        <w:t>This</w:t>
      </w:r>
      <w:r w:rsidR="00E24E77" w:rsidRPr="00FB32F0">
        <w:rPr>
          <w:lang w:val="en-NZ"/>
        </w:rPr>
        <w:t xml:space="preserve"> information will be reviewed, and a final decis</w:t>
      </w:r>
      <w:r w:rsidRPr="00FB32F0">
        <w:rPr>
          <w:lang w:val="en-NZ"/>
        </w:rPr>
        <w:t>ion made on the application, by Dr Sarah Gunningham and Dr Cordelia Thomas.</w:t>
      </w:r>
    </w:p>
    <w:p w14:paraId="4B58708A" w14:textId="77777777"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CE4" w:rsidRPr="00960BFE" w14:paraId="55F2B101" w14:textId="77777777" w:rsidTr="00086CE4">
        <w:trPr>
          <w:trHeight w:val="280"/>
        </w:trPr>
        <w:tc>
          <w:tcPr>
            <w:tcW w:w="966" w:type="dxa"/>
            <w:tcBorders>
              <w:top w:val="nil"/>
              <w:left w:val="nil"/>
              <w:bottom w:val="nil"/>
              <w:right w:val="nil"/>
            </w:tcBorders>
          </w:tcPr>
          <w:p w14:paraId="1AE22F0F" w14:textId="77777777" w:rsidR="00086CE4" w:rsidRPr="00960BFE" w:rsidRDefault="00086CE4">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2340C84" w14:textId="77777777" w:rsidR="00086CE4" w:rsidRPr="00960BFE" w:rsidRDefault="00086CE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D11B63" w14:textId="77777777" w:rsidR="00086CE4" w:rsidRPr="00960BFE" w:rsidRDefault="00086CE4">
            <w:pPr>
              <w:autoSpaceDE w:val="0"/>
              <w:autoSpaceDN w:val="0"/>
              <w:adjustRightInd w:val="0"/>
            </w:pPr>
            <w:r w:rsidRPr="00960BFE">
              <w:rPr>
                <w:b/>
              </w:rPr>
              <w:t>18/STH/215</w:t>
            </w:r>
            <w:r w:rsidRPr="00960BFE">
              <w:t xml:space="preserve"> </w:t>
            </w:r>
          </w:p>
        </w:tc>
      </w:tr>
      <w:tr w:rsidR="00086CE4" w:rsidRPr="00960BFE" w14:paraId="5A7D6374" w14:textId="77777777" w:rsidTr="00086CE4">
        <w:trPr>
          <w:trHeight w:val="280"/>
        </w:trPr>
        <w:tc>
          <w:tcPr>
            <w:tcW w:w="966" w:type="dxa"/>
            <w:tcBorders>
              <w:top w:val="nil"/>
              <w:left w:val="nil"/>
              <w:bottom w:val="nil"/>
              <w:right w:val="nil"/>
            </w:tcBorders>
          </w:tcPr>
          <w:p w14:paraId="566AD2D0"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5B265C70" w14:textId="77777777" w:rsidR="00086CE4" w:rsidRPr="00960BFE" w:rsidRDefault="00086CE4">
            <w:pPr>
              <w:autoSpaceDE w:val="0"/>
              <w:autoSpaceDN w:val="0"/>
              <w:adjustRightInd w:val="0"/>
            </w:pPr>
            <w:r w:rsidRPr="00960BFE">
              <w:t xml:space="preserve">Title: </w:t>
            </w:r>
          </w:p>
        </w:tc>
        <w:tc>
          <w:tcPr>
            <w:tcW w:w="6459" w:type="dxa"/>
            <w:tcBorders>
              <w:top w:val="nil"/>
              <w:left w:val="nil"/>
              <w:bottom w:val="nil"/>
              <w:right w:val="nil"/>
            </w:tcBorders>
          </w:tcPr>
          <w:p w14:paraId="69B51D96" w14:textId="77777777" w:rsidR="00086CE4" w:rsidRPr="00960BFE" w:rsidRDefault="00086CE4">
            <w:pPr>
              <w:autoSpaceDE w:val="0"/>
              <w:autoSpaceDN w:val="0"/>
              <w:adjustRightInd w:val="0"/>
            </w:pPr>
            <w:r w:rsidRPr="00960BFE">
              <w:t xml:space="preserve">A first in human study of DCR-HBVS in Healthy Volunteers and Patients with Chronic Hepatitis B </w:t>
            </w:r>
          </w:p>
        </w:tc>
      </w:tr>
      <w:tr w:rsidR="00086CE4" w:rsidRPr="00960BFE" w14:paraId="175D4F28" w14:textId="77777777" w:rsidTr="00086CE4">
        <w:trPr>
          <w:trHeight w:val="280"/>
        </w:trPr>
        <w:tc>
          <w:tcPr>
            <w:tcW w:w="966" w:type="dxa"/>
            <w:tcBorders>
              <w:top w:val="nil"/>
              <w:left w:val="nil"/>
              <w:bottom w:val="nil"/>
              <w:right w:val="nil"/>
            </w:tcBorders>
          </w:tcPr>
          <w:p w14:paraId="0FB8C3E6"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3E3FF4FE" w14:textId="77777777" w:rsidR="00086CE4" w:rsidRPr="00960BFE" w:rsidRDefault="00086CE4">
            <w:pPr>
              <w:autoSpaceDE w:val="0"/>
              <w:autoSpaceDN w:val="0"/>
              <w:adjustRightInd w:val="0"/>
            </w:pPr>
            <w:r w:rsidRPr="00960BFE">
              <w:t xml:space="preserve">Principal Investigator: </w:t>
            </w:r>
          </w:p>
        </w:tc>
        <w:tc>
          <w:tcPr>
            <w:tcW w:w="6459" w:type="dxa"/>
            <w:tcBorders>
              <w:top w:val="nil"/>
              <w:left w:val="nil"/>
              <w:bottom w:val="nil"/>
              <w:right w:val="nil"/>
            </w:tcBorders>
          </w:tcPr>
          <w:p w14:paraId="36A69515" w14:textId="77777777" w:rsidR="00086CE4" w:rsidRPr="00960BFE" w:rsidRDefault="00086CE4">
            <w:pPr>
              <w:autoSpaceDE w:val="0"/>
              <w:autoSpaceDN w:val="0"/>
              <w:adjustRightInd w:val="0"/>
            </w:pPr>
            <w:r w:rsidRPr="00960BFE">
              <w:t xml:space="preserve">Professor Edward Gane </w:t>
            </w:r>
          </w:p>
        </w:tc>
      </w:tr>
      <w:tr w:rsidR="00086CE4" w:rsidRPr="00960BFE" w14:paraId="71B2683A" w14:textId="77777777" w:rsidTr="00086CE4">
        <w:trPr>
          <w:trHeight w:val="280"/>
        </w:trPr>
        <w:tc>
          <w:tcPr>
            <w:tcW w:w="966" w:type="dxa"/>
            <w:tcBorders>
              <w:top w:val="nil"/>
              <w:left w:val="nil"/>
              <w:bottom w:val="nil"/>
              <w:right w:val="nil"/>
            </w:tcBorders>
          </w:tcPr>
          <w:p w14:paraId="5DBD0279"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3714CD06" w14:textId="77777777" w:rsidR="00086CE4" w:rsidRPr="00960BFE" w:rsidRDefault="00086CE4">
            <w:pPr>
              <w:autoSpaceDE w:val="0"/>
              <w:autoSpaceDN w:val="0"/>
              <w:adjustRightInd w:val="0"/>
            </w:pPr>
            <w:r w:rsidRPr="00960BFE">
              <w:t xml:space="preserve">Sponsor: </w:t>
            </w:r>
          </w:p>
        </w:tc>
        <w:tc>
          <w:tcPr>
            <w:tcW w:w="6459" w:type="dxa"/>
            <w:tcBorders>
              <w:top w:val="nil"/>
              <w:left w:val="nil"/>
              <w:bottom w:val="nil"/>
              <w:right w:val="nil"/>
            </w:tcBorders>
          </w:tcPr>
          <w:p w14:paraId="340A3CB1" w14:textId="77777777" w:rsidR="00086CE4" w:rsidRPr="00960BFE" w:rsidRDefault="00086CE4">
            <w:pPr>
              <w:autoSpaceDE w:val="0"/>
              <w:autoSpaceDN w:val="0"/>
              <w:adjustRightInd w:val="0"/>
            </w:pPr>
            <w:r w:rsidRPr="00960BFE">
              <w:t xml:space="preserve">Novotech (New Zealand) Limited </w:t>
            </w:r>
          </w:p>
        </w:tc>
      </w:tr>
      <w:tr w:rsidR="00086CE4" w:rsidRPr="00960BFE" w14:paraId="645569D6" w14:textId="77777777" w:rsidTr="00086CE4">
        <w:trPr>
          <w:trHeight w:val="280"/>
        </w:trPr>
        <w:tc>
          <w:tcPr>
            <w:tcW w:w="966" w:type="dxa"/>
            <w:tcBorders>
              <w:top w:val="nil"/>
              <w:left w:val="nil"/>
              <w:bottom w:val="nil"/>
              <w:right w:val="nil"/>
            </w:tcBorders>
          </w:tcPr>
          <w:p w14:paraId="7D294770" w14:textId="77777777" w:rsidR="00086CE4" w:rsidRPr="00960BFE" w:rsidRDefault="00086CE4">
            <w:pPr>
              <w:autoSpaceDE w:val="0"/>
              <w:autoSpaceDN w:val="0"/>
              <w:adjustRightInd w:val="0"/>
            </w:pPr>
            <w:r w:rsidRPr="00960BFE">
              <w:t xml:space="preserve"> </w:t>
            </w:r>
          </w:p>
        </w:tc>
        <w:tc>
          <w:tcPr>
            <w:tcW w:w="2575" w:type="dxa"/>
            <w:tcBorders>
              <w:top w:val="nil"/>
              <w:left w:val="nil"/>
              <w:bottom w:val="nil"/>
              <w:right w:val="nil"/>
            </w:tcBorders>
          </w:tcPr>
          <w:p w14:paraId="33A69AA2" w14:textId="77777777" w:rsidR="00086CE4" w:rsidRPr="00960BFE" w:rsidRDefault="00086CE4">
            <w:pPr>
              <w:autoSpaceDE w:val="0"/>
              <w:autoSpaceDN w:val="0"/>
              <w:adjustRightInd w:val="0"/>
            </w:pPr>
            <w:r w:rsidRPr="00960BFE">
              <w:t xml:space="preserve">Clock Start Date: </w:t>
            </w:r>
          </w:p>
        </w:tc>
        <w:tc>
          <w:tcPr>
            <w:tcW w:w="6459" w:type="dxa"/>
            <w:tcBorders>
              <w:top w:val="nil"/>
              <w:left w:val="nil"/>
              <w:bottom w:val="nil"/>
              <w:right w:val="nil"/>
            </w:tcBorders>
          </w:tcPr>
          <w:p w14:paraId="198717F0" w14:textId="77777777" w:rsidR="00086CE4" w:rsidRPr="00960BFE" w:rsidRDefault="00086CE4">
            <w:pPr>
              <w:autoSpaceDE w:val="0"/>
              <w:autoSpaceDN w:val="0"/>
              <w:adjustRightInd w:val="0"/>
            </w:pPr>
            <w:r w:rsidRPr="00960BFE">
              <w:t xml:space="preserve">01 November 2018 </w:t>
            </w:r>
          </w:p>
        </w:tc>
      </w:tr>
    </w:tbl>
    <w:p w14:paraId="27FEDB32" w14:textId="77777777" w:rsidR="00843B04" w:rsidRPr="002C110C" w:rsidRDefault="00843B04">
      <w:pPr>
        <w:autoSpaceDE w:val="0"/>
        <w:autoSpaceDN w:val="0"/>
        <w:adjustRightInd w:val="0"/>
      </w:pPr>
      <w:r w:rsidRPr="002C110C">
        <w:t xml:space="preserve"> </w:t>
      </w:r>
    </w:p>
    <w:p w14:paraId="772BCF53" w14:textId="6CFC735C" w:rsidR="00987913" w:rsidRPr="002C110C" w:rsidRDefault="002C110C">
      <w:pPr>
        <w:autoSpaceDE w:val="0"/>
        <w:autoSpaceDN w:val="0"/>
        <w:adjustRightInd w:val="0"/>
        <w:rPr>
          <w:sz w:val="20"/>
          <w:lang w:val="en-NZ"/>
        </w:rPr>
      </w:pPr>
      <w:r w:rsidRPr="002C110C">
        <w:rPr>
          <w:lang w:val="en-NZ"/>
        </w:rPr>
        <w:t>Dr Paul Hamilton and Miss Shuruthi Balachandran were</w:t>
      </w:r>
      <w:r w:rsidR="00987913" w:rsidRPr="002C110C">
        <w:rPr>
          <w:lang w:val="en-NZ"/>
        </w:rPr>
        <w:t xml:space="preserve"> present </w:t>
      </w:r>
      <w:r w:rsidR="00DC62A5" w:rsidRPr="002C110C">
        <w:rPr>
          <w:rFonts w:cs="Arial"/>
          <w:szCs w:val="22"/>
          <w:lang w:val="en-NZ"/>
        </w:rPr>
        <w:t>by teleconference</w:t>
      </w:r>
      <w:r w:rsidR="00DC62A5" w:rsidRPr="002C110C">
        <w:rPr>
          <w:lang w:val="en-NZ"/>
        </w:rPr>
        <w:t xml:space="preserve"> </w:t>
      </w:r>
      <w:r w:rsidR="00987913" w:rsidRPr="002C110C">
        <w:rPr>
          <w:lang w:val="en-NZ"/>
        </w:rPr>
        <w:t>for discussion of this application.</w:t>
      </w:r>
    </w:p>
    <w:p w14:paraId="66BD8BE6" w14:textId="77777777" w:rsidR="00987913" w:rsidRPr="00960BFE" w:rsidRDefault="00987913">
      <w:pPr>
        <w:autoSpaceDE w:val="0"/>
        <w:autoSpaceDN w:val="0"/>
        <w:adjustRightInd w:val="0"/>
        <w:rPr>
          <w:u w:val="single"/>
          <w:lang w:val="en-NZ"/>
        </w:rPr>
      </w:pPr>
    </w:p>
    <w:p w14:paraId="10ACF45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6274649" w14:textId="77777777" w:rsidR="00E24E77" w:rsidRPr="008869BB" w:rsidRDefault="00E24E77">
      <w:pPr>
        <w:autoSpaceDE w:val="0"/>
        <w:autoSpaceDN w:val="0"/>
        <w:adjustRightInd w:val="0"/>
        <w:rPr>
          <w:b/>
          <w:lang w:val="en-NZ"/>
        </w:rPr>
      </w:pPr>
    </w:p>
    <w:p w14:paraId="3BC048B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B196E6" w14:textId="77777777" w:rsidR="00E24E77" w:rsidRPr="00960BFE" w:rsidRDefault="00E24E77">
      <w:pPr>
        <w:autoSpaceDE w:val="0"/>
        <w:autoSpaceDN w:val="0"/>
        <w:adjustRightInd w:val="0"/>
        <w:rPr>
          <w:lang w:val="en-NZ"/>
        </w:rPr>
      </w:pPr>
    </w:p>
    <w:p w14:paraId="69F6E54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950ABC8" w14:textId="77777777" w:rsidR="00E24E77" w:rsidRPr="00960BFE" w:rsidRDefault="00E24E77">
      <w:pPr>
        <w:autoSpaceDE w:val="0"/>
        <w:autoSpaceDN w:val="0"/>
        <w:adjustRightInd w:val="0"/>
        <w:rPr>
          <w:lang w:val="en-NZ"/>
        </w:rPr>
      </w:pPr>
    </w:p>
    <w:p w14:paraId="16DAEAE8" w14:textId="09DBFA37" w:rsidR="00E24E77" w:rsidRDefault="00E24E77">
      <w:pPr>
        <w:autoSpaceDE w:val="0"/>
        <w:autoSpaceDN w:val="0"/>
        <w:adjustRightInd w:val="0"/>
        <w:rPr>
          <w:u w:val="single"/>
          <w:lang w:val="en-NZ"/>
        </w:rPr>
      </w:pPr>
      <w:r w:rsidRPr="00960BFE">
        <w:rPr>
          <w:u w:val="single"/>
          <w:lang w:val="en-NZ"/>
        </w:rPr>
        <w:t xml:space="preserve">Summary of </w:t>
      </w:r>
      <w:r w:rsidR="00DD411E">
        <w:rPr>
          <w:u w:val="single"/>
          <w:lang w:val="en-NZ"/>
        </w:rPr>
        <w:t>study</w:t>
      </w:r>
    </w:p>
    <w:p w14:paraId="6BAA9326" w14:textId="77777777" w:rsidR="00DD411E" w:rsidRDefault="00DD411E">
      <w:pPr>
        <w:autoSpaceDE w:val="0"/>
        <w:autoSpaceDN w:val="0"/>
        <w:adjustRightInd w:val="0"/>
        <w:rPr>
          <w:u w:val="single"/>
          <w:lang w:val="en-NZ"/>
        </w:rPr>
      </w:pPr>
    </w:p>
    <w:p w14:paraId="398CA862" w14:textId="77777777" w:rsidR="00DD411E" w:rsidRPr="00DD411E" w:rsidRDefault="00DD411E" w:rsidP="00DD411E">
      <w:pPr>
        <w:pStyle w:val="NoSpacing"/>
        <w:rPr>
          <w:rFonts w:ascii="Arial" w:hAnsi="Arial" w:cs="Arial"/>
        </w:rPr>
      </w:pPr>
      <w:r w:rsidRPr="00DD411E">
        <w:rPr>
          <w:rFonts w:ascii="Arial" w:hAnsi="Arial" w:cs="Arial"/>
        </w:rPr>
        <w:t xml:space="preserve">This study is a Phase I trial for a new Hepatitis B treatment compound.  The study design is in three parts: Part A in healthy volunteers with ascending dose cohorts.  Parts B and C will be conducted in patients with chronic Hepatitis B who are treatment naive.  Part C will be in patients already being treated with commercially available Hep B suppression therapy who will receive multiple doses.  A Safety review by committee is planned in between each of the ascending dose cohorts before proceeding to the next dose level. </w:t>
      </w:r>
    </w:p>
    <w:p w14:paraId="6424854D" w14:textId="77777777" w:rsidR="00DD411E" w:rsidRPr="00DD411E" w:rsidRDefault="00DD411E" w:rsidP="00DD411E">
      <w:pPr>
        <w:pStyle w:val="NoSpacing"/>
        <w:rPr>
          <w:rFonts w:ascii="Arial" w:hAnsi="Arial" w:cs="Arial"/>
        </w:rPr>
      </w:pPr>
    </w:p>
    <w:p w14:paraId="35432432" w14:textId="77777777" w:rsidR="00DD411E" w:rsidRPr="00843B04" w:rsidRDefault="00DD411E" w:rsidP="00DD411E">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6BD06196" w14:textId="77777777" w:rsidR="00DD411E" w:rsidRDefault="00DD411E" w:rsidP="00DD411E">
      <w:pPr>
        <w:pStyle w:val="NoSpacing"/>
        <w:rPr>
          <w:rFonts w:ascii="Arial" w:hAnsi="Arial" w:cs="Arial"/>
        </w:rPr>
      </w:pPr>
    </w:p>
    <w:p w14:paraId="343CA603" w14:textId="77777777" w:rsidR="00DD411E" w:rsidRDefault="00DD411E" w:rsidP="00DD411E">
      <w:pPr>
        <w:pStyle w:val="NoSpacing"/>
        <w:rPr>
          <w:rFonts w:ascii="Arial" w:hAnsi="Arial" w:cs="Arial"/>
        </w:rPr>
      </w:pPr>
      <w:r>
        <w:rPr>
          <w:rFonts w:ascii="Arial" w:hAnsi="Arial" w:cs="Arial"/>
        </w:rPr>
        <w:t>The main ethical issues considered by the Committee and that require addressing by the Researcher are as follows.</w:t>
      </w:r>
    </w:p>
    <w:p w14:paraId="15B997EF" w14:textId="77777777" w:rsidR="00DD411E" w:rsidRDefault="00DD411E" w:rsidP="00DD411E">
      <w:pPr>
        <w:pStyle w:val="NoSpacing"/>
        <w:rPr>
          <w:rFonts w:ascii="Arial" w:hAnsi="Arial" w:cs="Arial"/>
        </w:rPr>
      </w:pPr>
    </w:p>
    <w:p w14:paraId="48F42F4B" w14:textId="77777777" w:rsidR="007D17C1" w:rsidRDefault="00DD411E" w:rsidP="00634A1B">
      <w:pPr>
        <w:pStyle w:val="NoSpacing"/>
        <w:numPr>
          <w:ilvl w:val="0"/>
          <w:numId w:val="7"/>
        </w:numPr>
        <w:rPr>
          <w:rFonts w:ascii="Arial" w:hAnsi="Arial" w:cs="Arial"/>
        </w:rPr>
      </w:pPr>
      <w:r w:rsidRPr="00DD411E">
        <w:rPr>
          <w:rFonts w:ascii="Arial" w:hAnsi="Arial" w:cs="Arial"/>
        </w:rPr>
        <w:t>The Committee sought clarification in relation to the active and placebo numbers for cohorts</w:t>
      </w:r>
      <w:r w:rsidR="00634A1B">
        <w:rPr>
          <w:rFonts w:ascii="Arial" w:hAnsi="Arial" w:cs="Arial"/>
        </w:rPr>
        <w:t xml:space="preserve">. The protocol states that for each cohort, 2 sentinels will be dosed 1:1, then the remainder of the cohort will be dosed in a 2:1 randomisation. </w:t>
      </w:r>
      <w:r w:rsidR="007D17C1">
        <w:rPr>
          <w:rFonts w:ascii="Arial" w:hAnsi="Arial" w:cs="Arial"/>
        </w:rPr>
        <w:t>This is written as a blanket treatment allocation, with no differences noted between Parts A, B and C. As written, the numbers provided per cohort in the protocol do not result in treatment allocation ‘blocks’ for Parts B or C, which is a significant design issue.</w:t>
      </w:r>
    </w:p>
    <w:p w14:paraId="02C0F30F" w14:textId="77777777" w:rsidR="007D17C1" w:rsidRDefault="007D17C1" w:rsidP="007D17C1">
      <w:pPr>
        <w:pStyle w:val="NoSpacing"/>
        <w:ind w:left="720"/>
        <w:rPr>
          <w:rFonts w:ascii="Arial" w:hAnsi="Arial" w:cs="Arial"/>
        </w:rPr>
      </w:pPr>
      <w:r>
        <w:rPr>
          <w:rFonts w:ascii="Arial" w:hAnsi="Arial" w:cs="Arial"/>
        </w:rPr>
        <w:t xml:space="preserve">The application form does not match what is outlined in the protocol, and is also different from the information provided in the Participant Information Sheets. </w:t>
      </w:r>
    </w:p>
    <w:p w14:paraId="725C99F5" w14:textId="78C32583" w:rsidR="00DD411E" w:rsidRPr="00634A1B" w:rsidRDefault="00DD411E" w:rsidP="000F4B8D">
      <w:pPr>
        <w:pStyle w:val="NoSpacing"/>
        <w:ind w:left="720"/>
        <w:rPr>
          <w:rFonts w:ascii="Arial" w:hAnsi="Arial" w:cs="Arial"/>
        </w:rPr>
      </w:pPr>
      <w:r w:rsidRPr="00634A1B">
        <w:rPr>
          <w:rFonts w:ascii="Arial" w:hAnsi="Arial" w:cs="Arial"/>
        </w:rPr>
        <w:t xml:space="preserve">The Committee asked that the Researchers </w:t>
      </w:r>
      <w:r w:rsidR="007D17C1">
        <w:rPr>
          <w:rFonts w:ascii="Arial" w:hAnsi="Arial" w:cs="Arial"/>
        </w:rPr>
        <w:t>review the issue and amend the protocol and/or information sheets accordingly.</w:t>
      </w:r>
    </w:p>
    <w:p w14:paraId="25CFE63F" w14:textId="77777777" w:rsidR="00DD411E" w:rsidRDefault="00DD411E" w:rsidP="006B7D79">
      <w:pPr>
        <w:pStyle w:val="NoSpacing"/>
        <w:rPr>
          <w:rFonts w:ascii="Arial" w:hAnsi="Arial" w:cs="Arial"/>
        </w:rPr>
      </w:pPr>
    </w:p>
    <w:p w14:paraId="43865001" w14:textId="4C1FEA96" w:rsidR="00DD411E" w:rsidRDefault="00DD411E" w:rsidP="006B7D79">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(resolved</w:t>
      </w:r>
      <w:r w:rsidRPr="00843B04">
        <w:rPr>
          <w:rFonts w:ascii="Arial" w:hAnsi="Arial" w:cs="Arial"/>
          <w:u w:val="single"/>
        </w:rPr>
        <w:t>)</w:t>
      </w:r>
    </w:p>
    <w:p w14:paraId="7F775EB8" w14:textId="77777777" w:rsidR="006B7D79" w:rsidRPr="006B7D79" w:rsidRDefault="006B7D79" w:rsidP="006B7D79">
      <w:pPr>
        <w:pStyle w:val="NoSpacing"/>
        <w:rPr>
          <w:rFonts w:ascii="Arial" w:hAnsi="Arial" w:cs="Arial"/>
          <w:u w:val="single"/>
        </w:rPr>
      </w:pPr>
    </w:p>
    <w:p w14:paraId="12B81C32" w14:textId="10A93E85" w:rsidR="00DD411E" w:rsidRDefault="00DD411E" w:rsidP="006B7D79">
      <w:pPr>
        <w:pStyle w:val="NoSpacing"/>
        <w:rPr>
          <w:rFonts w:ascii="Arial" w:hAnsi="Arial" w:cs="Arial"/>
        </w:rPr>
      </w:pPr>
      <w:r>
        <w:rPr>
          <w:rFonts w:ascii="Arial" w:hAnsi="Arial" w:cs="Arial"/>
        </w:rPr>
        <w:t>The main ethical issues considered by the Committee and addressed by the Researcher are as follows.</w:t>
      </w:r>
    </w:p>
    <w:p w14:paraId="33C0B716" w14:textId="77777777" w:rsidR="00DD411E" w:rsidRPr="00DD411E" w:rsidRDefault="00DD411E" w:rsidP="006B7D79">
      <w:pPr>
        <w:pStyle w:val="NoSpacing"/>
        <w:ind w:left="720"/>
        <w:rPr>
          <w:rFonts w:ascii="Arial" w:hAnsi="Arial" w:cs="Arial"/>
        </w:rPr>
      </w:pPr>
    </w:p>
    <w:p w14:paraId="291D3FDA" w14:textId="61807D22" w:rsidR="00DD411E" w:rsidRDefault="00DD411E" w:rsidP="006B7D79">
      <w:pPr>
        <w:pStyle w:val="NoSpacing"/>
        <w:numPr>
          <w:ilvl w:val="0"/>
          <w:numId w:val="7"/>
        </w:numPr>
        <w:rPr>
          <w:rFonts w:ascii="Arial" w:hAnsi="Arial" w:cs="Arial"/>
        </w:rPr>
      </w:pPr>
      <w:r w:rsidRPr="00DD411E">
        <w:rPr>
          <w:rFonts w:ascii="Arial" w:hAnsi="Arial" w:cs="Arial"/>
        </w:rPr>
        <w:t xml:space="preserve">The study protocol states that a maximum extended stay due to clinical concerns cannot be defined as the extension will be as long as is necessary to ensure the safety of the participants.  In the event that is extended </w:t>
      </w:r>
      <w:r w:rsidR="007D17C1">
        <w:rPr>
          <w:rFonts w:ascii="Arial" w:hAnsi="Arial" w:cs="Arial"/>
        </w:rPr>
        <w:t xml:space="preserve">on a whole group basis </w:t>
      </w:r>
      <w:r w:rsidRPr="00DD411E">
        <w:rPr>
          <w:rFonts w:ascii="Arial" w:hAnsi="Arial" w:cs="Arial"/>
        </w:rPr>
        <w:t xml:space="preserve">the Committee asked whether the participant payment will be adjusted to reflect that. </w:t>
      </w:r>
      <w:r w:rsidR="007D17C1">
        <w:rPr>
          <w:rFonts w:ascii="Arial" w:hAnsi="Arial" w:cs="Arial"/>
        </w:rPr>
        <w:t xml:space="preserve">The Committee acknowledged that this question does not apply to individual participants required to stay longer as a result of an adverse event. </w:t>
      </w:r>
      <w:r w:rsidRPr="00DD411E">
        <w:rPr>
          <w:rFonts w:ascii="Arial" w:hAnsi="Arial" w:cs="Arial"/>
        </w:rPr>
        <w:t xml:space="preserve">The Researchers explained that if </w:t>
      </w:r>
      <w:r w:rsidR="007D17C1">
        <w:rPr>
          <w:rFonts w:ascii="Arial" w:hAnsi="Arial" w:cs="Arial"/>
        </w:rPr>
        <w:t>a group (or groups) of participants were required to extend the inpatient stay,</w:t>
      </w:r>
      <w:r w:rsidRPr="00DD411E">
        <w:rPr>
          <w:rFonts w:ascii="Arial" w:hAnsi="Arial" w:cs="Arial"/>
        </w:rPr>
        <w:t xml:space="preserve"> adjustment of payment w</w:t>
      </w:r>
      <w:r w:rsidR="007D17C1">
        <w:rPr>
          <w:rFonts w:ascii="Arial" w:hAnsi="Arial" w:cs="Arial"/>
        </w:rPr>
        <w:t xml:space="preserve">ould be considered and </w:t>
      </w:r>
      <w:r w:rsidRPr="00DD411E">
        <w:rPr>
          <w:rFonts w:ascii="Arial" w:hAnsi="Arial" w:cs="Arial"/>
        </w:rPr>
        <w:t xml:space="preserve">HDEC </w:t>
      </w:r>
      <w:r w:rsidR="007D17C1">
        <w:rPr>
          <w:rFonts w:ascii="Arial" w:hAnsi="Arial" w:cs="Arial"/>
        </w:rPr>
        <w:t>notified accordingly</w:t>
      </w:r>
      <w:r w:rsidR="000F4B8D">
        <w:rPr>
          <w:rFonts w:ascii="Arial" w:hAnsi="Arial" w:cs="Arial"/>
        </w:rPr>
        <w:t>.</w:t>
      </w:r>
      <w:r w:rsidRPr="00DD411E">
        <w:rPr>
          <w:rFonts w:ascii="Arial" w:hAnsi="Arial" w:cs="Arial"/>
        </w:rPr>
        <w:t xml:space="preserve">  </w:t>
      </w:r>
    </w:p>
    <w:p w14:paraId="6D505599" w14:textId="77777777" w:rsidR="007D17C1" w:rsidRPr="006B7D79" w:rsidRDefault="007D17C1" w:rsidP="007D17C1">
      <w:pPr>
        <w:pStyle w:val="NoSpacing"/>
        <w:numPr>
          <w:ilvl w:val="0"/>
          <w:numId w:val="7"/>
        </w:numPr>
        <w:rPr>
          <w:rFonts w:ascii="Arial" w:hAnsi="Arial" w:cs="Arial"/>
        </w:rPr>
      </w:pPr>
      <w:r w:rsidRPr="00DD411E">
        <w:rPr>
          <w:rFonts w:ascii="Arial" w:hAnsi="Arial" w:cs="Arial"/>
        </w:rPr>
        <w:t xml:space="preserve">Information related to payment for the study is at variance.  The information sheet state that 100 dollars will be paid for travel while the application states 75 dollars will be paid for travel.  The Researchers explained that 75 dollars will be for healthy volunteers and 100 dollars will be for patients.  Healthy volunteers are recruited within the Auckland region but patients may live further away, hence the difference in reimbursement for travel costs. The patients will still get a payment as this is a non-therapeutic study and the Committee asked that this information needs to be included in the application form for future reference. </w:t>
      </w:r>
    </w:p>
    <w:p w14:paraId="17ECAA5C" w14:textId="3DF0C80B" w:rsidR="007D17C1" w:rsidRDefault="007D17C1" w:rsidP="007D17C1">
      <w:pPr>
        <w:pStyle w:val="NoSpacing"/>
        <w:ind w:left="720"/>
        <w:rPr>
          <w:rFonts w:ascii="Arial" w:hAnsi="Arial" w:cs="Arial"/>
        </w:rPr>
      </w:pPr>
    </w:p>
    <w:p w14:paraId="59371268" w14:textId="77777777" w:rsidR="007D17C1" w:rsidRPr="00DD411E" w:rsidRDefault="007D17C1" w:rsidP="000F4B8D">
      <w:pPr>
        <w:pStyle w:val="NoSpacing"/>
        <w:ind w:left="720"/>
        <w:rPr>
          <w:rFonts w:ascii="Arial" w:hAnsi="Arial" w:cs="Arial"/>
        </w:rPr>
      </w:pPr>
    </w:p>
    <w:p w14:paraId="19ACF707" w14:textId="77777777" w:rsidR="00DD411E" w:rsidRPr="00DD411E" w:rsidRDefault="00DD411E" w:rsidP="006B7D79">
      <w:pPr>
        <w:pStyle w:val="NoSpacing"/>
        <w:rPr>
          <w:rFonts w:ascii="Arial" w:hAnsi="Arial" w:cs="Arial"/>
          <w:u w:val="single"/>
        </w:rPr>
      </w:pPr>
      <w:r w:rsidRPr="00DD411E">
        <w:rPr>
          <w:rFonts w:ascii="Arial" w:hAnsi="Arial" w:cs="Arial"/>
          <w:u w:val="single"/>
        </w:rPr>
        <w:t>The Committee requested the following changes be made to the participant information sheets and consent forms.</w:t>
      </w:r>
    </w:p>
    <w:p w14:paraId="1B8D7973" w14:textId="77777777" w:rsidR="00DD411E" w:rsidRPr="00DD411E" w:rsidRDefault="00DD411E" w:rsidP="006B7D79">
      <w:pPr>
        <w:pStyle w:val="NoSpacing"/>
        <w:ind w:left="720"/>
        <w:rPr>
          <w:rFonts w:ascii="Arial" w:hAnsi="Arial" w:cs="Arial"/>
        </w:rPr>
      </w:pPr>
    </w:p>
    <w:p w14:paraId="41B12519" w14:textId="3C3ACC47" w:rsidR="00DD411E" w:rsidRPr="006B7D79" w:rsidRDefault="00DD411E" w:rsidP="006B7D79">
      <w:pPr>
        <w:pStyle w:val="NoSpacing"/>
        <w:numPr>
          <w:ilvl w:val="0"/>
          <w:numId w:val="7"/>
        </w:numPr>
        <w:rPr>
          <w:rFonts w:ascii="Arial" w:hAnsi="Arial" w:cs="Arial"/>
        </w:rPr>
      </w:pPr>
      <w:r w:rsidRPr="00DD411E">
        <w:rPr>
          <w:rFonts w:ascii="Arial" w:hAnsi="Arial" w:cs="Arial"/>
        </w:rPr>
        <w:t xml:space="preserve">Please clearly state which cohort each of the three participant information sheets relate to. </w:t>
      </w:r>
    </w:p>
    <w:p w14:paraId="5B431608" w14:textId="7543FF8A" w:rsidR="00DD411E" w:rsidRPr="006B7D79" w:rsidRDefault="00DD411E" w:rsidP="006B7D79">
      <w:pPr>
        <w:pStyle w:val="NoSpacing"/>
        <w:numPr>
          <w:ilvl w:val="0"/>
          <w:numId w:val="7"/>
        </w:numPr>
        <w:rPr>
          <w:rFonts w:ascii="Arial" w:hAnsi="Arial" w:cs="Arial"/>
        </w:rPr>
      </w:pPr>
      <w:r w:rsidRPr="00DD411E">
        <w:rPr>
          <w:rFonts w:ascii="Arial" w:hAnsi="Arial" w:cs="Arial"/>
        </w:rPr>
        <w:t>The fact that this is a first in human study needs to be in bold up front on all three information sheets under the short title/location information on the first page.  The Committee suggested that this information be entered in a box as a way of further emphasising this point.</w:t>
      </w:r>
    </w:p>
    <w:p w14:paraId="1D7D587E" w14:textId="16BDD041" w:rsidR="00DD411E" w:rsidRPr="006B7D79" w:rsidRDefault="00DD411E" w:rsidP="006B7D79">
      <w:pPr>
        <w:pStyle w:val="NoSpacing"/>
        <w:numPr>
          <w:ilvl w:val="0"/>
          <w:numId w:val="7"/>
        </w:numPr>
        <w:rPr>
          <w:rFonts w:ascii="Arial" w:hAnsi="Arial" w:cs="Arial"/>
        </w:rPr>
      </w:pPr>
      <w:r w:rsidRPr="00DD411E">
        <w:rPr>
          <w:rFonts w:ascii="Arial" w:hAnsi="Arial" w:cs="Arial"/>
        </w:rPr>
        <w:t xml:space="preserve">‘What is the purpose of the study?’ contains statements that are not related to the purpose of the study. Please revisit this section and move any statements that are not relevant. </w:t>
      </w:r>
    </w:p>
    <w:p w14:paraId="5C2D9848" w14:textId="2BD63040" w:rsidR="00DD411E" w:rsidRPr="00DD411E" w:rsidRDefault="00DD411E" w:rsidP="006B7D79">
      <w:pPr>
        <w:pStyle w:val="NoSpacing"/>
        <w:numPr>
          <w:ilvl w:val="0"/>
          <w:numId w:val="7"/>
        </w:numPr>
        <w:rPr>
          <w:rFonts w:ascii="Arial" w:hAnsi="Arial" w:cs="Arial"/>
        </w:rPr>
      </w:pPr>
      <w:r w:rsidRPr="00DD411E">
        <w:rPr>
          <w:rFonts w:ascii="Arial" w:hAnsi="Arial" w:cs="Arial"/>
        </w:rPr>
        <w:t>The section ‘What are my rights?’ lists a number of things that participants must not do while they are in the study,</w:t>
      </w:r>
      <w:r w:rsidR="00564F6E">
        <w:rPr>
          <w:rFonts w:ascii="Arial" w:hAnsi="Arial" w:cs="Arial"/>
        </w:rPr>
        <w:t xml:space="preserve"> and</w:t>
      </w:r>
      <w:r w:rsidRPr="00DD411E">
        <w:rPr>
          <w:rFonts w:ascii="Arial" w:hAnsi="Arial" w:cs="Arial"/>
        </w:rPr>
        <w:t xml:space="preserve"> information about data management and study withdrawal. Information about what happens to test samples is confused and has information about data as well as samples.  Please revise these sections and </w:t>
      </w:r>
      <w:r w:rsidR="007D17C1">
        <w:rPr>
          <w:rFonts w:ascii="Arial" w:hAnsi="Arial" w:cs="Arial"/>
        </w:rPr>
        <w:t>include only</w:t>
      </w:r>
      <w:r w:rsidRPr="00DD411E">
        <w:rPr>
          <w:rFonts w:ascii="Arial" w:hAnsi="Arial" w:cs="Arial"/>
        </w:rPr>
        <w:t xml:space="preserve"> information relevant </w:t>
      </w:r>
      <w:r w:rsidR="007D17C1">
        <w:rPr>
          <w:rFonts w:ascii="Arial" w:hAnsi="Arial" w:cs="Arial"/>
        </w:rPr>
        <w:t>to each section.</w:t>
      </w:r>
    </w:p>
    <w:p w14:paraId="6938A931" w14:textId="201B0940" w:rsidR="00DD411E" w:rsidRPr="006B7D79" w:rsidRDefault="00564F6E" w:rsidP="006B7D79">
      <w:pPr>
        <w:pStyle w:val="NoSpacing"/>
        <w:numPr>
          <w:ilvl w:val="0"/>
          <w:numId w:val="7"/>
        </w:numPr>
        <w:rPr>
          <w:rFonts w:ascii="Arial" w:hAnsi="Arial" w:cs="Arial"/>
        </w:rPr>
      </w:pPr>
      <w:r>
        <w:rPr>
          <w:rFonts w:ascii="Arial" w:hAnsi="Arial" w:cs="Arial"/>
        </w:rPr>
        <w:t>Please include</w:t>
      </w:r>
      <w:r w:rsidR="00DD411E" w:rsidRPr="00DD411E">
        <w:rPr>
          <w:rFonts w:ascii="Arial" w:hAnsi="Arial" w:cs="Arial"/>
        </w:rPr>
        <w:t xml:space="preserve"> Hepatitis C</w:t>
      </w:r>
      <w:r>
        <w:rPr>
          <w:rFonts w:ascii="Arial" w:hAnsi="Arial" w:cs="Arial"/>
        </w:rPr>
        <w:t xml:space="preserve"> in the discussion about diseases notifiable to the MOH.</w:t>
      </w:r>
    </w:p>
    <w:p w14:paraId="7F4FA634" w14:textId="0A46594B" w:rsidR="00DD411E" w:rsidRPr="006B7D79" w:rsidRDefault="00DD411E" w:rsidP="006B7D79">
      <w:pPr>
        <w:pStyle w:val="NoSpacing"/>
        <w:numPr>
          <w:ilvl w:val="0"/>
          <w:numId w:val="7"/>
        </w:numPr>
        <w:rPr>
          <w:rFonts w:ascii="Arial" w:hAnsi="Arial" w:cs="Arial"/>
        </w:rPr>
      </w:pPr>
      <w:r w:rsidRPr="00DD411E">
        <w:rPr>
          <w:rFonts w:ascii="Arial" w:hAnsi="Arial" w:cs="Arial"/>
        </w:rPr>
        <w:t xml:space="preserve">Page 3:  the Committee noted the statement that people will attend clinic until the amount of hepatitis virus is a certain amount below the amount they had on day one.  Please remove “certain amount” and be more specific about what the amount is. </w:t>
      </w:r>
    </w:p>
    <w:p w14:paraId="267B2C96" w14:textId="77E62087" w:rsidR="00DD411E" w:rsidRPr="006B7D79" w:rsidRDefault="00DD411E" w:rsidP="006B7D79">
      <w:pPr>
        <w:pStyle w:val="NoSpacing"/>
        <w:numPr>
          <w:ilvl w:val="0"/>
          <w:numId w:val="7"/>
        </w:numPr>
        <w:rPr>
          <w:rFonts w:ascii="Arial" w:hAnsi="Arial" w:cs="Arial"/>
        </w:rPr>
      </w:pPr>
      <w:r w:rsidRPr="00DD411E">
        <w:rPr>
          <w:rFonts w:ascii="Arial" w:hAnsi="Arial" w:cs="Arial"/>
        </w:rPr>
        <w:t>In the application form sample storage duration after the study is completed is stated as “xxx”.  The Researchers believe the blood samples will be destroyed at the end of the study and they will follow up on the storage and come back to the Committee.</w:t>
      </w:r>
    </w:p>
    <w:p w14:paraId="5E6A3CA0" w14:textId="483E9EF0" w:rsidR="00DD411E" w:rsidRPr="00DD411E" w:rsidRDefault="00DD411E" w:rsidP="006B7D79">
      <w:pPr>
        <w:pStyle w:val="NoSpacing"/>
        <w:numPr>
          <w:ilvl w:val="0"/>
          <w:numId w:val="7"/>
        </w:numPr>
        <w:rPr>
          <w:rFonts w:ascii="Arial" w:hAnsi="Arial" w:cs="Arial"/>
        </w:rPr>
      </w:pPr>
      <w:r w:rsidRPr="00DD411E">
        <w:rPr>
          <w:rFonts w:ascii="Arial" w:hAnsi="Arial" w:cs="Arial"/>
        </w:rPr>
        <w:t>The Pregnant Partner form is lacking in information. Please include information about the right to withdraw, who to contact, what will happen to data already collected and how long data will be kept for.  Please review and provide an updated copy for the Committee.</w:t>
      </w:r>
      <w:r w:rsidR="00564F6E">
        <w:rPr>
          <w:rFonts w:ascii="Arial" w:hAnsi="Arial" w:cs="Arial"/>
        </w:rPr>
        <w:t xml:space="preserve"> The Committee noted ACS has used a number of Pregnant Partner forms in previous studies, and these could be used as a reference for the type of material to be included.</w:t>
      </w:r>
    </w:p>
    <w:p w14:paraId="4F91CBD0" w14:textId="77777777" w:rsidR="00E24E77" w:rsidRPr="00960BFE" w:rsidRDefault="00E24E77" w:rsidP="00E24E77">
      <w:pPr>
        <w:rPr>
          <w:color w:val="FF0000"/>
          <w:lang w:val="en-NZ"/>
        </w:rPr>
      </w:pPr>
    </w:p>
    <w:p w14:paraId="2744C035" w14:textId="77777777" w:rsidR="00E24E77" w:rsidRPr="00DD411E" w:rsidRDefault="00E24E77" w:rsidP="00E24E77">
      <w:pPr>
        <w:rPr>
          <w:u w:val="single"/>
          <w:lang w:val="en-NZ"/>
        </w:rPr>
      </w:pPr>
      <w:r w:rsidRPr="00DD411E">
        <w:rPr>
          <w:u w:val="single"/>
          <w:lang w:val="en-NZ"/>
        </w:rPr>
        <w:t xml:space="preserve">Decision </w:t>
      </w:r>
    </w:p>
    <w:p w14:paraId="06E4C99A" w14:textId="77777777" w:rsidR="00E24E77" w:rsidRPr="00DD411E" w:rsidRDefault="00E24E77" w:rsidP="00E24E77">
      <w:pPr>
        <w:rPr>
          <w:lang w:val="en-NZ"/>
        </w:rPr>
      </w:pPr>
    </w:p>
    <w:p w14:paraId="1216DDA8" w14:textId="02DB25EB" w:rsidR="00E24E77" w:rsidRPr="00280C27" w:rsidRDefault="00E24E77" w:rsidP="00E24E77">
      <w:pPr>
        <w:rPr>
          <w:lang w:val="en-NZ"/>
        </w:rPr>
      </w:pPr>
      <w:r w:rsidRPr="00280C27">
        <w:rPr>
          <w:lang w:val="en-NZ"/>
        </w:rPr>
        <w:t xml:space="preserve">This application was </w:t>
      </w:r>
      <w:r w:rsidRPr="00280C27">
        <w:rPr>
          <w:i/>
          <w:lang w:val="en-NZ"/>
        </w:rPr>
        <w:t>provisionally approved</w:t>
      </w:r>
      <w:r w:rsidRPr="00280C27">
        <w:rPr>
          <w:lang w:val="en-NZ"/>
        </w:rPr>
        <w:t xml:space="preserve"> by </w:t>
      </w:r>
      <w:r w:rsidR="00DD411E" w:rsidRPr="00280C27">
        <w:rPr>
          <w:rFonts w:cs="Arial"/>
          <w:szCs w:val="22"/>
          <w:lang w:val="en-NZ"/>
        </w:rPr>
        <w:t>consensus,</w:t>
      </w:r>
      <w:r w:rsidRPr="00280C27">
        <w:rPr>
          <w:lang w:val="en-NZ"/>
        </w:rPr>
        <w:t xml:space="preserve"> subject to the following information being received. </w:t>
      </w:r>
    </w:p>
    <w:p w14:paraId="127DEC87" w14:textId="6D7928B3" w:rsidR="00E24E77" w:rsidRDefault="00E24E77" w:rsidP="00280C27">
      <w:pPr>
        <w:spacing w:before="80" w:after="80"/>
        <w:rPr>
          <w:lang w:val="en-NZ"/>
        </w:rPr>
      </w:pPr>
    </w:p>
    <w:p w14:paraId="1F068983" w14:textId="77777777" w:rsidR="00280C27" w:rsidRDefault="00280C27" w:rsidP="00280C27">
      <w:pPr>
        <w:pStyle w:val="ListParagraph"/>
        <w:numPr>
          <w:ilvl w:val="0"/>
          <w:numId w:val="22"/>
        </w:numPr>
        <w:spacing w:before="80" w:after="80"/>
        <w:jc w:val="both"/>
        <w:rPr>
          <w:rFonts w:cs="Arial"/>
          <w:lang w:val="en-US"/>
        </w:rPr>
      </w:pPr>
      <w:r w:rsidRPr="00280C27">
        <w:rPr>
          <w:rFonts w:cs="Arial"/>
          <w:lang w:val="en-US"/>
        </w:rPr>
        <w:t>Please amend the information sheet and consent form, taking into account the suggestions made by the Committee (</w:t>
      </w:r>
      <w:r w:rsidRPr="00280C27">
        <w:rPr>
          <w:rFonts w:cs="Arial"/>
          <w:i/>
          <w:lang w:val="en-US"/>
        </w:rPr>
        <w:t>Ethical Guidelines for Intervention Studies</w:t>
      </w:r>
      <w:r w:rsidRPr="00280C27">
        <w:rPr>
          <w:rFonts w:cs="Arial"/>
          <w:lang w:val="en-US"/>
        </w:rPr>
        <w:t xml:space="preserve"> </w:t>
      </w:r>
      <w:r w:rsidRPr="00280C27">
        <w:rPr>
          <w:rFonts w:cs="Arial"/>
          <w:i/>
          <w:lang w:val="en-US"/>
        </w:rPr>
        <w:t>para 6.22</w:t>
      </w:r>
      <w:r w:rsidRPr="00280C27">
        <w:rPr>
          <w:rFonts w:cs="Arial"/>
          <w:lang w:val="en-US"/>
        </w:rPr>
        <w:t>).</w:t>
      </w:r>
    </w:p>
    <w:p w14:paraId="645659BD" w14:textId="7DB3F170" w:rsidR="00280C27" w:rsidRPr="00280C27" w:rsidRDefault="00280C27" w:rsidP="00280C27">
      <w:pPr>
        <w:pStyle w:val="ListParagraph"/>
        <w:numPr>
          <w:ilvl w:val="0"/>
          <w:numId w:val="22"/>
        </w:numPr>
        <w:spacing w:before="80" w:after="80"/>
        <w:jc w:val="both"/>
        <w:rPr>
          <w:rFonts w:cs="Arial"/>
          <w:lang w:val="en-US"/>
        </w:rPr>
      </w:pPr>
      <w:r>
        <w:rPr>
          <w:rFonts w:cs="Arial"/>
          <w:lang w:val="en-US"/>
        </w:rPr>
        <w:t>Please provide clarification in relation</w:t>
      </w:r>
      <w:r w:rsidRPr="00DD411E">
        <w:rPr>
          <w:rFonts w:cs="Arial"/>
        </w:rPr>
        <w:t>to the active and placebo numbers for cohorts provided in the application as the information sheet and application don’t match</w:t>
      </w:r>
      <w:r>
        <w:rPr>
          <w:rFonts w:cs="Arial"/>
        </w:rPr>
        <w:t xml:space="preserve">. </w:t>
      </w:r>
      <w:r w:rsidRPr="00280C27">
        <w:rPr>
          <w:rFonts w:cs="Arial"/>
          <w:lang w:val="en-US"/>
        </w:rPr>
        <w:t>(</w:t>
      </w:r>
      <w:r w:rsidRPr="00280C27">
        <w:rPr>
          <w:rFonts w:cs="Arial"/>
          <w:i/>
          <w:lang w:val="en-US"/>
        </w:rPr>
        <w:t>Ethical Guidelines for Intervention Studies</w:t>
      </w:r>
      <w:r w:rsidRPr="00280C27">
        <w:rPr>
          <w:rFonts w:cs="Arial"/>
          <w:lang w:val="en-US"/>
        </w:rPr>
        <w:t xml:space="preserve"> </w:t>
      </w:r>
      <w:r>
        <w:rPr>
          <w:rFonts w:cs="Arial"/>
          <w:i/>
          <w:lang w:val="en-US"/>
        </w:rPr>
        <w:t>para 5.7</w:t>
      </w:r>
      <w:r w:rsidRPr="00280C27">
        <w:rPr>
          <w:rFonts w:cs="Arial"/>
          <w:lang w:val="en-US"/>
        </w:rPr>
        <w:t>).</w:t>
      </w:r>
    </w:p>
    <w:p w14:paraId="03E7A85A" w14:textId="77777777" w:rsidR="00E24E77" w:rsidRPr="00280C27" w:rsidRDefault="00E24E77" w:rsidP="00E24E77">
      <w:pPr>
        <w:rPr>
          <w:lang w:val="en-NZ"/>
        </w:rPr>
      </w:pPr>
    </w:p>
    <w:p w14:paraId="693225BD" w14:textId="2D0CFF85" w:rsidR="00E24E77" w:rsidRPr="00280C27" w:rsidRDefault="00DD411E" w:rsidP="00E24E77">
      <w:pPr>
        <w:rPr>
          <w:lang w:val="en-NZ"/>
        </w:rPr>
      </w:pPr>
      <w:r w:rsidRPr="00280C27">
        <w:rPr>
          <w:lang w:val="en-NZ"/>
        </w:rPr>
        <w:t>This</w:t>
      </w:r>
      <w:r w:rsidR="00E24E77" w:rsidRPr="00280C27">
        <w:rPr>
          <w:lang w:val="en-NZ"/>
        </w:rPr>
        <w:t xml:space="preserve"> information will be reviewed, and a final decis</w:t>
      </w:r>
      <w:r w:rsidR="0028791E" w:rsidRPr="00280C27">
        <w:rPr>
          <w:lang w:val="en-NZ"/>
        </w:rPr>
        <w:t>ion made on the application, by Dr Devonie Waaka and Mrs Sandy Gill.</w:t>
      </w:r>
    </w:p>
    <w:p w14:paraId="7B5431EE" w14:textId="66B3616A"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B227C" w:rsidRPr="00960BFE" w14:paraId="3BCA1ED1" w14:textId="77777777" w:rsidTr="00FB227C">
        <w:trPr>
          <w:trHeight w:val="280"/>
        </w:trPr>
        <w:tc>
          <w:tcPr>
            <w:tcW w:w="966" w:type="dxa"/>
            <w:tcBorders>
              <w:top w:val="nil"/>
              <w:left w:val="nil"/>
              <w:bottom w:val="nil"/>
              <w:right w:val="nil"/>
            </w:tcBorders>
          </w:tcPr>
          <w:p w14:paraId="680C65D4" w14:textId="77777777" w:rsidR="00FB227C" w:rsidRPr="00960BFE" w:rsidRDefault="00FB227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EAB6549" w14:textId="77777777" w:rsidR="00FB227C" w:rsidRPr="00960BFE" w:rsidRDefault="00FB22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059713E" w14:textId="77777777" w:rsidR="00FB227C" w:rsidRPr="00960BFE" w:rsidRDefault="00FB227C">
            <w:pPr>
              <w:autoSpaceDE w:val="0"/>
              <w:autoSpaceDN w:val="0"/>
              <w:adjustRightInd w:val="0"/>
            </w:pPr>
            <w:r w:rsidRPr="00960BFE">
              <w:rPr>
                <w:b/>
              </w:rPr>
              <w:t>18/STH/217</w:t>
            </w:r>
            <w:r w:rsidRPr="00960BFE">
              <w:t xml:space="preserve"> </w:t>
            </w:r>
          </w:p>
        </w:tc>
      </w:tr>
      <w:tr w:rsidR="00FB227C" w:rsidRPr="00960BFE" w14:paraId="540D1D3A" w14:textId="77777777" w:rsidTr="00FB227C">
        <w:trPr>
          <w:trHeight w:val="280"/>
        </w:trPr>
        <w:tc>
          <w:tcPr>
            <w:tcW w:w="966" w:type="dxa"/>
            <w:tcBorders>
              <w:top w:val="nil"/>
              <w:left w:val="nil"/>
              <w:bottom w:val="nil"/>
              <w:right w:val="nil"/>
            </w:tcBorders>
          </w:tcPr>
          <w:p w14:paraId="2AAB7CDF" w14:textId="77777777" w:rsidR="00FB227C" w:rsidRPr="00960BFE" w:rsidRDefault="00FB227C">
            <w:pPr>
              <w:autoSpaceDE w:val="0"/>
              <w:autoSpaceDN w:val="0"/>
              <w:adjustRightInd w:val="0"/>
            </w:pPr>
            <w:r w:rsidRPr="00960BFE">
              <w:t xml:space="preserve"> </w:t>
            </w:r>
          </w:p>
        </w:tc>
        <w:tc>
          <w:tcPr>
            <w:tcW w:w="2575" w:type="dxa"/>
            <w:tcBorders>
              <w:top w:val="nil"/>
              <w:left w:val="nil"/>
              <w:bottom w:val="nil"/>
              <w:right w:val="nil"/>
            </w:tcBorders>
          </w:tcPr>
          <w:p w14:paraId="0FE23907" w14:textId="77777777" w:rsidR="00FB227C" w:rsidRPr="00960BFE" w:rsidRDefault="00FB227C">
            <w:pPr>
              <w:autoSpaceDE w:val="0"/>
              <w:autoSpaceDN w:val="0"/>
              <w:adjustRightInd w:val="0"/>
            </w:pPr>
            <w:r w:rsidRPr="00960BFE">
              <w:t xml:space="preserve">Title: </w:t>
            </w:r>
          </w:p>
        </w:tc>
        <w:tc>
          <w:tcPr>
            <w:tcW w:w="6459" w:type="dxa"/>
            <w:tcBorders>
              <w:top w:val="nil"/>
              <w:left w:val="nil"/>
              <w:bottom w:val="nil"/>
              <w:right w:val="nil"/>
            </w:tcBorders>
          </w:tcPr>
          <w:p w14:paraId="74B275FD" w14:textId="77777777" w:rsidR="00FB227C" w:rsidRPr="00960BFE" w:rsidRDefault="00FB227C">
            <w:pPr>
              <w:autoSpaceDE w:val="0"/>
              <w:autoSpaceDN w:val="0"/>
              <w:adjustRightInd w:val="0"/>
            </w:pPr>
            <w:r w:rsidRPr="00960BFE">
              <w:t xml:space="preserve">A study of the safety and efficacy of intravenous CR845 in hemodialysis patients with moderate to severe itching </w:t>
            </w:r>
          </w:p>
        </w:tc>
      </w:tr>
      <w:tr w:rsidR="00FB227C" w:rsidRPr="00960BFE" w14:paraId="16272A17" w14:textId="77777777" w:rsidTr="00FB227C">
        <w:trPr>
          <w:trHeight w:val="280"/>
        </w:trPr>
        <w:tc>
          <w:tcPr>
            <w:tcW w:w="966" w:type="dxa"/>
            <w:tcBorders>
              <w:top w:val="nil"/>
              <w:left w:val="nil"/>
              <w:bottom w:val="nil"/>
              <w:right w:val="nil"/>
            </w:tcBorders>
          </w:tcPr>
          <w:p w14:paraId="37A57F74" w14:textId="77777777" w:rsidR="00FB227C" w:rsidRPr="00960BFE" w:rsidRDefault="00FB227C">
            <w:pPr>
              <w:autoSpaceDE w:val="0"/>
              <w:autoSpaceDN w:val="0"/>
              <w:adjustRightInd w:val="0"/>
            </w:pPr>
            <w:r w:rsidRPr="00960BFE">
              <w:t xml:space="preserve"> </w:t>
            </w:r>
          </w:p>
        </w:tc>
        <w:tc>
          <w:tcPr>
            <w:tcW w:w="2575" w:type="dxa"/>
            <w:tcBorders>
              <w:top w:val="nil"/>
              <w:left w:val="nil"/>
              <w:bottom w:val="nil"/>
              <w:right w:val="nil"/>
            </w:tcBorders>
          </w:tcPr>
          <w:p w14:paraId="63175F47" w14:textId="77777777" w:rsidR="00FB227C" w:rsidRPr="00960BFE" w:rsidRDefault="00FB227C">
            <w:pPr>
              <w:autoSpaceDE w:val="0"/>
              <w:autoSpaceDN w:val="0"/>
              <w:adjustRightInd w:val="0"/>
            </w:pPr>
            <w:r w:rsidRPr="00960BFE">
              <w:t xml:space="preserve">Principal Investigator: </w:t>
            </w:r>
          </w:p>
        </w:tc>
        <w:tc>
          <w:tcPr>
            <w:tcW w:w="6459" w:type="dxa"/>
            <w:tcBorders>
              <w:top w:val="nil"/>
              <w:left w:val="nil"/>
              <w:bottom w:val="nil"/>
              <w:right w:val="nil"/>
            </w:tcBorders>
          </w:tcPr>
          <w:p w14:paraId="12AF1457" w14:textId="194D68FB" w:rsidR="00FB227C" w:rsidRPr="00960BFE" w:rsidRDefault="00FB227C">
            <w:pPr>
              <w:autoSpaceDE w:val="0"/>
              <w:autoSpaceDN w:val="0"/>
              <w:adjustRightInd w:val="0"/>
            </w:pPr>
            <w:r w:rsidRPr="00960BFE">
              <w:t>D</w:t>
            </w:r>
            <w:r w:rsidR="00564F6E">
              <w:t>r</w:t>
            </w:r>
            <w:r w:rsidRPr="00960BFE">
              <w:t xml:space="preserve">  Kannaiyan  Rabindranath </w:t>
            </w:r>
          </w:p>
        </w:tc>
      </w:tr>
      <w:tr w:rsidR="00FB227C" w:rsidRPr="00960BFE" w14:paraId="77867D08" w14:textId="77777777" w:rsidTr="00FB227C">
        <w:trPr>
          <w:trHeight w:val="280"/>
        </w:trPr>
        <w:tc>
          <w:tcPr>
            <w:tcW w:w="966" w:type="dxa"/>
            <w:tcBorders>
              <w:top w:val="nil"/>
              <w:left w:val="nil"/>
              <w:bottom w:val="nil"/>
              <w:right w:val="nil"/>
            </w:tcBorders>
          </w:tcPr>
          <w:p w14:paraId="21E86F51" w14:textId="77777777" w:rsidR="00FB227C" w:rsidRPr="00960BFE" w:rsidRDefault="00FB227C">
            <w:pPr>
              <w:autoSpaceDE w:val="0"/>
              <w:autoSpaceDN w:val="0"/>
              <w:adjustRightInd w:val="0"/>
            </w:pPr>
            <w:r w:rsidRPr="00960BFE">
              <w:t xml:space="preserve"> </w:t>
            </w:r>
          </w:p>
        </w:tc>
        <w:tc>
          <w:tcPr>
            <w:tcW w:w="2575" w:type="dxa"/>
            <w:tcBorders>
              <w:top w:val="nil"/>
              <w:left w:val="nil"/>
              <w:bottom w:val="nil"/>
              <w:right w:val="nil"/>
            </w:tcBorders>
          </w:tcPr>
          <w:p w14:paraId="6D033417" w14:textId="77777777" w:rsidR="00FB227C" w:rsidRPr="00960BFE" w:rsidRDefault="00FB227C">
            <w:pPr>
              <w:autoSpaceDE w:val="0"/>
              <w:autoSpaceDN w:val="0"/>
              <w:adjustRightInd w:val="0"/>
            </w:pPr>
            <w:r w:rsidRPr="00960BFE">
              <w:t xml:space="preserve">Sponsor: </w:t>
            </w:r>
          </w:p>
        </w:tc>
        <w:tc>
          <w:tcPr>
            <w:tcW w:w="6459" w:type="dxa"/>
            <w:tcBorders>
              <w:top w:val="nil"/>
              <w:left w:val="nil"/>
              <w:bottom w:val="nil"/>
              <w:right w:val="nil"/>
            </w:tcBorders>
          </w:tcPr>
          <w:p w14:paraId="2EF24301" w14:textId="77777777" w:rsidR="00FB227C" w:rsidRPr="00960BFE" w:rsidRDefault="00FB227C">
            <w:pPr>
              <w:autoSpaceDE w:val="0"/>
              <w:autoSpaceDN w:val="0"/>
              <w:adjustRightInd w:val="0"/>
            </w:pPr>
            <w:r w:rsidRPr="00960BFE">
              <w:t xml:space="preserve"> </w:t>
            </w:r>
          </w:p>
        </w:tc>
      </w:tr>
      <w:tr w:rsidR="00FB227C" w:rsidRPr="00960BFE" w14:paraId="7D77A373" w14:textId="77777777" w:rsidTr="00FB227C">
        <w:trPr>
          <w:trHeight w:val="280"/>
        </w:trPr>
        <w:tc>
          <w:tcPr>
            <w:tcW w:w="966" w:type="dxa"/>
            <w:tcBorders>
              <w:top w:val="nil"/>
              <w:left w:val="nil"/>
              <w:bottom w:val="nil"/>
              <w:right w:val="nil"/>
            </w:tcBorders>
          </w:tcPr>
          <w:p w14:paraId="0DEEE06F" w14:textId="77777777" w:rsidR="00FB227C" w:rsidRPr="00960BFE" w:rsidRDefault="00FB227C">
            <w:pPr>
              <w:autoSpaceDE w:val="0"/>
              <w:autoSpaceDN w:val="0"/>
              <w:adjustRightInd w:val="0"/>
            </w:pPr>
            <w:r w:rsidRPr="00960BFE">
              <w:t xml:space="preserve"> </w:t>
            </w:r>
          </w:p>
        </w:tc>
        <w:tc>
          <w:tcPr>
            <w:tcW w:w="2575" w:type="dxa"/>
            <w:tcBorders>
              <w:top w:val="nil"/>
              <w:left w:val="nil"/>
              <w:bottom w:val="nil"/>
              <w:right w:val="nil"/>
            </w:tcBorders>
          </w:tcPr>
          <w:p w14:paraId="2024B341" w14:textId="77777777" w:rsidR="00FB227C" w:rsidRPr="00960BFE" w:rsidRDefault="00FB227C">
            <w:pPr>
              <w:autoSpaceDE w:val="0"/>
              <w:autoSpaceDN w:val="0"/>
              <w:adjustRightInd w:val="0"/>
            </w:pPr>
            <w:r w:rsidRPr="00960BFE">
              <w:t xml:space="preserve">Clock Start Date: </w:t>
            </w:r>
          </w:p>
        </w:tc>
        <w:tc>
          <w:tcPr>
            <w:tcW w:w="6459" w:type="dxa"/>
            <w:tcBorders>
              <w:top w:val="nil"/>
              <w:left w:val="nil"/>
              <w:bottom w:val="nil"/>
              <w:right w:val="nil"/>
            </w:tcBorders>
          </w:tcPr>
          <w:p w14:paraId="3AFD8F8B" w14:textId="77777777" w:rsidR="00FB227C" w:rsidRPr="00960BFE" w:rsidRDefault="00FB227C">
            <w:pPr>
              <w:autoSpaceDE w:val="0"/>
              <w:autoSpaceDN w:val="0"/>
              <w:adjustRightInd w:val="0"/>
            </w:pPr>
            <w:r w:rsidRPr="00960BFE">
              <w:t xml:space="preserve">01 November 2018 </w:t>
            </w:r>
          </w:p>
        </w:tc>
      </w:tr>
    </w:tbl>
    <w:p w14:paraId="28C149B6" w14:textId="77777777" w:rsidR="00843B04" w:rsidRPr="00960BFE" w:rsidRDefault="00843B04">
      <w:pPr>
        <w:autoSpaceDE w:val="0"/>
        <w:autoSpaceDN w:val="0"/>
        <w:adjustRightInd w:val="0"/>
      </w:pPr>
      <w:r w:rsidRPr="00960BFE">
        <w:t xml:space="preserve"> </w:t>
      </w:r>
    </w:p>
    <w:p w14:paraId="1A359B85" w14:textId="45079B30" w:rsidR="00987913" w:rsidRPr="00EB1B36" w:rsidRDefault="00EB1B36">
      <w:pPr>
        <w:autoSpaceDE w:val="0"/>
        <w:autoSpaceDN w:val="0"/>
        <w:adjustRightInd w:val="0"/>
        <w:rPr>
          <w:sz w:val="20"/>
          <w:lang w:val="en-NZ"/>
        </w:rPr>
      </w:pPr>
      <w:r w:rsidRPr="00EB1B36">
        <w:rPr>
          <w:rFonts w:cs="Arial"/>
          <w:szCs w:val="22"/>
          <w:lang w:val="en-NZ"/>
        </w:rPr>
        <w:t>Dr Rabindranath and Ms Jen Coetze</w:t>
      </w:r>
      <w:r w:rsidRPr="00EB1B36">
        <w:rPr>
          <w:lang w:val="en-NZ"/>
        </w:rPr>
        <w:t xml:space="preserve"> were</w:t>
      </w:r>
      <w:r w:rsidR="00987913" w:rsidRPr="00EB1B36">
        <w:rPr>
          <w:lang w:val="en-NZ"/>
        </w:rPr>
        <w:t xml:space="preserve"> present </w:t>
      </w:r>
      <w:r w:rsidR="00DC62A5" w:rsidRPr="00EB1B36">
        <w:rPr>
          <w:rFonts w:cs="Arial"/>
          <w:szCs w:val="22"/>
          <w:lang w:val="en-NZ"/>
        </w:rPr>
        <w:t>by teleconference</w:t>
      </w:r>
      <w:r w:rsidR="00DC62A5" w:rsidRPr="00EB1B36">
        <w:rPr>
          <w:lang w:val="en-NZ"/>
        </w:rPr>
        <w:t xml:space="preserve"> </w:t>
      </w:r>
      <w:r w:rsidR="00987913" w:rsidRPr="00EB1B36">
        <w:rPr>
          <w:lang w:val="en-NZ"/>
        </w:rPr>
        <w:t>for discussion of this application.</w:t>
      </w:r>
    </w:p>
    <w:p w14:paraId="159BECF9" w14:textId="77777777" w:rsidR="00987913" w:rsidRPr="00960BFE" w:rsidRDefault="00987913">
      <w:pPr>
        <w:autoSpaceDE w:val="0"/>
        <w:autoSpaceDN w:val="0"/>
        <w:adjustRightInd w:val="0"/>
        <w:rPr>
          <w:u w:val="single"/>
          <w:lang w:val="en-NZ"/>
        </w:rPr>
      </w:pPr>
    </w:p>
    <w:p w14:paraId="19DED40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47862D7" w14:textId="77777777" w:rsidR="00E24E77" w:rsidRPr="008869BB" w:rsidRDefault="00E24E77">
      <w:pPr>
        <w:autoSpaceDE w:val="0"/>
        <w:autoSpaceDN w:val="0"/>
        <w:adjustRightInd w:val="0"/>
        <w:rPr>
          <w:b/>
          <w:lang w:val="en-NZ"/>
        </w:rPr>
      </w:pPr>
    </w:p>
    <w:p w14:paraId="69748D3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75AA99C" w14:textId="77777777" w:rsidR="00E24E77" w:rsidRPr="00960BFE" w:rsidRDefault="00E24E77">
      <w:pPr>
        <w:autoSpaceDE w:val="0"/>
        <w:autoSpaceDN w:val="0"/>
        <w:adjustRightInd w:val="0"/>
        <w:rPr>
          <w:lang w:val="en-NZ"/>
        </w:rPr>
      </w:pPr>
    </w:p>
    <w:p w14:paraId="2C29A0B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959B468" w14:textId="77777777" w:rsidR="00E24E77" w:rsidRPr="00960BFE" w:rsidRDefault="00E24E77">
      <w:pPr>
        <w:autoSpaceDE w:val="0"/>
        <w:autoSpaceDN w:val="0"/>
        <w:adjustRightInd w:val="0"/>
        <w:rPr>
          <w:lang w:val="en-NZ"/>
        </w:rPr>
      </w:pPr>
    </w:p>
    <w:p w14:paraId="516AB38D" w14:textId="507BA055" w:rsidR="00E24E77" w:rsidRPr="00FD2B1E" w:rsidRDefault="002C4291">
      <w:pPr>
        <w:autoSpaceDE w:val="0"/>
        <w:autoSpaceDN w:val="0"/>
        <w:adjustRightInd w:val="0"/>
        <w:rPr>
          <w:u w:val="single"/>
          <w:lang w:val="en-NZ"/>
        </w:rPr>
      </w:pPr>
      <w:r>
        <w:rPr>
          <w:u w:val="single"/>
          <w:lang w:val="en-NZ"/>
        </w:rPr>
        <w:t>Summary of study</w:t>
      </w:r>
    </w:p>
    <w:p w14:paraId="073B83F4" w14:textId="77777777" w:rsidR="002C4291" w:rsidRDefault="002C4291" w:rsidP="002C4291">
      <w:pPr>
        <w:autoSpaceDE w:val="0"/>
        <w:autoSpaceDN w:val="0"/>
        <w:adjustRightInd w:val="0"/>
        <w:rPr>
          <w:lang w:val="en-NZ"/>
        </w:rPr>
      </w:pPr>
    </w:p>
    <w:p w14:paraId="38682508" w14:textId="49C120AD" w:rsidR="002C4291" w:rsidRPr="002C4291" w:rsidRDefault="002C4291" w:rsidP="00AD23D0">
      <w:pPr>
        <w:pStyle w:val="NoSpacing"/>
        <w:numPr>
          <w:ilvl w:val="0"/>
          <w:numId w:val="8"/>
        </w:numPr>
        <w:rPr>
          <w:rFonts w:ascii="Arial" w:hAnsi="Arial" w:cs="Arial"/>
        </w:rPr>
      </w:pPr>
      <w:r w:rsidRPr="002C4291">
        <w:rPr>
          <w:rFonts w:ascii="Arial" w:hAnsi="Arial" w:cs="Arial"/>
        </w:rPr>
        <w:t>This double-blind, placebo-controlled intervention study will trial a new medicine looking at moderate to severe itching experience</w:t>
      </w:r>
      <w:r w:rsidR="00564F6E">
        <w:rPr>
          <w:rFonts w:ascii="Arial" w:hAnsi="Arial" w:cs="Arial"/>
        </w:rPr>
        <w:t>d</w:t>
      </w:r>
      <w:r w:rsidRPr="002C4291">
        <w:rPr>
          <w:rFonts w:ascii="Arial" w:hAnsi="Arial" w:cs="Arial"/>
        </w:rPr>
        <w:t xml:space="preserve"> by 30-40% of haemodialy</w:t>
      </w:r>
      <w:r>
        <w:rPr>
          <w:rFonts w:ascii="Arial" w:hAnsi="Arial" w:cs="Arial"/>
        </w:rPr>
        <w:t>sis patients</w:t>
      </w:r>
      <w:r w:rsidR="00564F6E">
        <w:rPr>
          <w:rFonts w:ascii="Arial" w:hAnsi="Arial" w:cs="Arial"/>
        </w:rPr>
        <w:t>,</w:t>
      </w:r>
      <w:r>
        <w:rPr>
          <w:rFonts w:ascii="Arial" w:hAnsi="Arial" w:cs="Arial"/>
        </w:rPr>
        <w:t xml:space="preserve"> to see whether </w:t>
      </w:r>
      <w:r w:rsidRPr="002C4291">
        <w:rPr>
          <w:rFonts w:ascii="Arial" w:hAnsi="Arial" w:cs="Arial"/>
        </w:rPr>
        <w:t>it might reduce the intensity of the itching. The drug will be given at the end of dialysis</w:t>
      </w:r>
      <w:r w:rsidR="00564F6E">
        <w:rPr>
          <w:rFonts w:ascii="Arial" w:hAnsi="Arial" w:cs="Arial"/>
        </w:rPr>
        <w:t xml:space="preserve"> sessions</w:t>
      </w:r>
      <w:r w:rsidRPr="002C4291">
        <w:rPr>
          <w:rFonts w:ascii="Arial" w:hAnsi="Arial" w:cs="Arial"/>
        </w:rPr>
        <w:t xml:space="preserve">.  Part 2 of the study is a roll-over open label study for up to one year.  </w:t>
      </w:r>
    </w:p>
    <w:p w14:paraId="4748D6B7" w14:textId="77777777" w:rsidR="002C4291" w:rsidRDefault="002C4291" w:rsidP="00AD23D0">
      <w:pPr>
        <w:pStyle w:val="NoSpacing"/>
        <w:rPr>
          <w:rFonts w:ascii="Arial" w:hAnsi="Arial" w:cs="Arial"/>
        </w:rPr>
      </w:pPr>
    </w:p>
    <w:p w14:paraId="5AEDB292" w14:textId="77777777" w:rsidR="002C4291" w:rsidRDefault="002C4291" w:rsidP="00AD23D0">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(resolved</w:t>
      </w:r>
      <w:r w:rsidRPr="00843B04">
        <w:rPr>
          <w:rFonts w:ascii="Arial" w:hAnsi="Arial" w:cs="Arial"/>
          <w:u w:val="single"/>
        </w:rPr>
        <w:t>)</w:t>
      </w:r>
    </w:p>
    <w:p w14:paraId="6BE8730A" w14:textId="77777777" w:rsidR="002C4291" w:rsidRPr="006B7D79" w:rsidRDefault="002C4291" w:rsidP="00AD23D0">
      <w:pPr>
        <w:pStyle w:val="NoSpacing"/>
        <w:rPr>
          <w:rFonts w:ascii="Arial" w:hAnsi="Arial" w:cs="Arial"/>
          <w:u w:val="single"/>
        </w:rPr>
      </w:pPr>
    </w:p>
    <w:p w14:paraId="34A10BF2" w14:textId="6512BFC7" w:rsidR="002C4291" w:rsidRDefault="002C4291" w:rsidP="000A25D6">
      <w:pPr>
        <w:pStyle w:val="NoSpacing"/>
        <w:rPr>
          <w:rFonts w:ascii="Arial" w:hAnsi="Arial" w:cs="Arial"/>
        </w:rPr>
      </w:pPr>
      <w:r>
        <w:rPr>
          <w:rFonts w:ascii="Arial" w:hAnsi="Arial" w:cs="Arial"/>
        </w:rPr>
        <w:t>The main ethical issues considered by the Committee and addressed by the Researcher are as follows</w:t>
      </w:r>
      <w:r w:rsidR="000A25D6">
        <w:rPr>
          <w:rFonts w:ascii="Arial" w:hAnsi="Arial" w:cs="Arial"/>
        </w:rPr>
        <w:t>.</w:t>
      </w:r>
    </w:p>
    <w:p w14:paraId="4D0C1F1F" w14:textId="77777777" w:rsidR="000A25D6" w:rsidRPr="00AD23D0" w:rsidRDefault="000A25D6" w:rsidP="000A25D6">
      <w:pPr>
        <w:pStyle w:val="NoSpacing"/>
        <w:rPr>
          <w:rFonts w:ascii="Arial" w:hAnsi="Arial" w:cs="Arial"/>
        </w:rPr>
      </w:pPr>
    </w:p>
    <w:p w14:paraId="3851C3D8" w14:textId="6387FD05" w:rsidR="002C4291" w:rsidRPr="00AD23D0" w:rsidRDefault="002C4291" w:rsidP="00AD23D0">
      <w:pPr>
        <w:pStyle w:val="NoSpacing"/>
        <w:numPr>
          <w:ilvl w:val="0"/>
          <w:numId w:val="8"/>
        </w:numPr>
        <w:rPr>
          <w:rFonts w:ascii="Arial" w:hAnsi="Arial" w:cs="Arial"/>
        </w:rPr>
      </w:pPr>
      <w:r w:rsidRPr="002C4291">
        <w:rPr>
          <w:rFonts w:ascii="Arial" w:hAnsi="Arial" w:cs="Arial"/>
        </w:rPr>
        <w:t>The Researchers had stated in the application that consultation with Maori is not needed.  The Committee expects that consultation with Maori will happen and asked that this be done before the study starts.  For future reference the Committee would like to see the prevalence of the condition and any known statistics in relation to Maori discussed at question p.4.1 in the application form.</w:t>
      </w:r>
    </w:p>
    <w:p w14:paraId="7A3C8A0A" w14:textId="65167C49" w:rsidR="002C4291" w:rsidRPr="000A25D6" w:rsidRDefault="002C4291" w:rsidP="00AD23D0">
      <w:pPr>
        <w:pStyle w:val="NoSpacing"/>
        <w:numPr>
          <w:ilvl w:val="0"/>
          <w:numId w:val="8"/>
        </w:numPr>
        <w:rPr>
          <w:rFonts w:ascii="Arial" w:hAnsi="Arial" w:cs="Arial"/>
        </w:rPr>
      </w:pPr>
      <w:r w:rsidRPr="002C4291">
        <w:rPr>
          <w:rFonts w:ascii="Arial" w:hAnsi="Arial" w:cs="Arial"/>
        </w:rPr>
        <w:t xml:space="preserve">The Committee can only approve documents submitted in English and is not approving the documents submitted in Chinese language as part of this application. </w:t>
      </w:r>
    </w:p>
    <w:p w14:paraId="4599F354" w14:textId="77777777" w:rsidR="00AD23D0" w:rsidRDefault="00AD23D0" w:rsidP="00AD23D0">
      <w:pPr>
        <w:pStyle w:val="NoSpacing"/>
        <w:rPr>
          <w:rFonts w:ascii="Arial" w:hAnsi="Arial" w:cs="Arial"/>
          <w:u w:val="single"/>
        </w:rPr>
      </w:pPr>
    </w:p>
    <w:p w14:paraId="51C402DF" w14:textId="77777777" w:rsidR="002C4291" w:rsidRPr="00843B04" w:rsidRDefault="002C4291" w:rsidP="00AD23D0">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15F9A679" w14:textId="77777777" w:rsidR="000A25D6" w:rsidRDefault="000A25D6" w:rsidP="000A25D6">
      <w:pPr>
        <w:pStyle w:val="NoSpacing"/>
        <w:rPr>
          <w:rFonts w:ascii="Arial" w:hAnsi="Arial" w:cs="Arial"/>
        </w:rPr>
      </w:pPr>
    </w:p>
    <w:p w14:paraId="25743485" w14:textId="760F8D82" w:rsidR="000A25D6" w:rsidRDefault="002C4291" w:rsidP="000A25D6">
      <w:pPr>
        <w:pStyle w:val="NoSpacing"/>
        <w:rPr>
          <w:rFonts w:ascii="Arial" w:hAnsi="Arial" w:cs="Arial"/>
        </w:rPr>
      </w:pPr>
      <w:r>
        <w:rPr>
          <w:rFonts w:ascii="Arial" w:hAnsi="Arial" w:cs="Arial"/>
        </w:rPr>
        <w:t>The main ethical issues considered by the Committee and that require addressing by the Researcher are as follows.</w:t>
      </w:r>
    </w:p>
    <w:p w14:paraId="4DB4A119" w14:textId="77777777" w:rsidR="000A25D6" w:rsidRPr="00AD23D0" w:rsidRDefault="000A25D6" w:rsidP="000A25D6">
      <w:pPr>
        <w:pStyle w:val="NoSpacing"/>
        <w:rPr>
          <w:rFonts w:ascii="Arial" w:hAnsi="Arial" w:cs="Arial"/>
        </w:rPr>
      </w:pPr>
    </w:p>
    <w:p w14:paraId="33D2F54F" w14:textId="7BAA31D9" w:rsidR="002C4291" w:rsidRPr="002C4291" w:rsidRDefault="002C4291" w:rsidP="00AD23D0">
      <w:pPr>
        <w:pStyle w:val="NoSpacing"/>
        <w:numPr>
          <w:ilvl w:val="0"/>
          <w:numId w:val="8"/>
        </w:numPr>
        <w:rPr>
          <w:rFonts w:ascii="Arial" w:hAnsi="Arial" w:cs="Arial"/>
        </w:rPr>
      </w:pPr>
      <w:r w:rsidRPr="002C4291">
        <w:rPr>
          <w:rFonts w:ascii="Arial" w:hAnsi="Arial" w:cs="Arial"/>
        </w:rPr>
        <w:t xml:space="preserve">The Committee asked </w:t>
      </w:r>
      <w:r>
        <w:rPr>
          <w:rFonts w:ascii="Arial" w:hAnsi="Arial" w:cs="Arial"/>
        </w:rPr>
        <w:t xml:space="preserve">whether the drug will </w:t>
      </w:r>
      <w:r w:rsidRPr="002C4291">
        <w:rPr>
          <w:rFonts w:ascii="Arial" w:hAnsi="Arial" w:cs="Arial"/>
        </w:rPr>
        <w:t>be available at the end of the study</w:t>
      </w:r>
      <w:r>
        <w:rPr>
          <w:rFonts w:ascii="Arial" w:hAnsi="Arial" w:cs="Arial"/>
        </w:rPr>
        <w:t xml:space="preserve"> if it is shown to work</w:t>
      </w:r>
      <w:r w:rsidRPr="002C4291">
        <w:rPr>
          <w:rFonts w:ascii="Arial" w:hAnsi="Arial" w:cs="Arial"/>
        </w:rPr>
        <w:t>.  The Researcher noted that they don’t have confirmation of this yet and would need to put this question to the sponsor.  The Committee noted that people going into this study would likely want to know this and that it would be pre</w:t>
      </w:r>
      <w:r>
        <w:rPr>
          <w:rFonts w:ascii="Arial" w:hAnsi="Arial" w:cs="Arial"/>
        </w:rPr>
        <w:t>ferable that the Researchers</w:t>
      </w:r>
      <w:r w:rsidRPr="002C4291">
        <w:rPr>
          <w:rFonts w:ascii="Arial" w:hAnsi="Arial" w:cs="Arial"/>
        </w:rPr>
        <w:t xml:space="preserve"> put this to the potential participants as part of the informed consent process.</w:t>
      </w:r>
    </w:p>
    <w:p w14:paraId="22D370ED" w14:textId="77777777" w:rsidR="002C4291" w:rsidRPr="00AD23D0" w:rsidRDefault="002C4291" w:rsidP="00AD23D0">
      <w:pPr>
        <w:pStyle w:val="NoSpacing"/>
        <w:rPr>
          <w:rFonts w:ascii="Arial" w:hAnsi="Arial" w:cs="Arial"/>
        </w:rPr>
      </w:pPr>
    </w:p>
    <w:p w14:paraId="5828AA27" w14:textId="320A20A3" w:rsidR="002C4291" w:rsidRPr="002C4291" w:rsidRDefault="002C4291" w:rsidP="00AD23D0">
      <w:pPr>
        <w:pStyle w:val="NoSpacing"/>
        <w:rPr>
          <w:rFonts w:ascii="Arial" w:hAnsi="Arial" w:cs="Arial"/>
          <w:u w:val="single"/>
        </w:rPr>
      </w:pPr>
      <w:r w:rsidRPr="002C4291">
        <w:rPr>
          <w:rFonts w:ascii="Arial" w:hAnsi="Arial" w:cs="Arial"/>
          <w:u w:val="single"/>
        </w:rPr>
        <w:t>The Committee requested the following changes be made to th</w:t>
      </w:r>
      <w:r>
        <w:rPr>
          <w:rFonts w:ascii="Arial" w:hAnsi="Arial" w:cs="Arial"/>
          <w:u w:val="single"/>
        </w:rPr>
        <w:t>e participant information sheet</w:t>
      </w:r>
      <w:r w:rsidRPr="002C4291">
        <w:rPr>
          <w:rFonts w:ascii="Arial" w:hAnsi="Arial" w:cs="Arial"/>
          <w:u w:val="single"/>
        </w:rPr>
        <w:t xml:space="preserve"> and consent forms.</w:t>
      </w:r>
    </w:p>
    <w:p w14:paraId="2B14749C" w14:textId="77777777" w:rsidR="002C4291" w:rsidRPr="002C4291" w:rsidRDefault="002C4291" w:rsidP="00AD23D0">
      <w:pPr>
        <w:pStyle w:val="NoSpacing"/>
        <w:rPr>
          <w:rFonts w:ascii="Arial" w:hAnsi="Arial" w:cs="Arial"/>
        </w:rPr>
      </w:pPr>
    </w:p>
    <w:p w14:paraId="4C3A6B92" w14:textId="038B072A" w:rsidR="002C4291" w:rsidRPr="00AD23D0" w:rsidRDefault="002C4291" w:rsidP="00AD23D0">
      <w:pPr>
        <w:pStyle w:val="NoSpacing"/>
        <w:numPr>
          <w:ilvl w:val="0"/>
          <w:numId w:val="8"/>
        </w:numPr>
        <w:rPr>
          <w:rFonts w:ascii="Arial" w:hAnsi="Arial" w:cs="Arial"/>
        </w:rPr>
      </w:pPr>
      <w:r w:rsidRPr="002C4291">
        <w:rPr>
          <w:rFonts w:ascii="Arial" w:hAnsi="Arial" w:cs="Arial"/>
        </w:rPr>
        <w:t xml:space="preserve">The possibility of extra clinic visits was mentioned in the application but it was not clear </w:t>
      </w:r>
      <w:r w:rsidR="00E306A6">
        <w:rPr>
          <w:rFonts w:ascii="Arial" w:hAnsi="Arial" w:cs="Arial"/>
        </w:rPr>
        <w:t xml:space="preserve">in the information sheets </w:t>
      </w:r>
      <w:r w:rsidRPr="002C4291">
        <w:rPr>
          <w:rFonts w:ascii="Arial" w:hAnsi="Arial" w:cs="Arial"/>
        </w:rPr>
        <w:t xml:space="preserve">how many </w:t>
      </w:r>
      <w:r w:rsidR="00E306A6">
        <w:rPr>
          <w:rFonts w:ascii="Arial" w:hAnsi="Arial" w:cs="Arial"/>
        </w:rPr>
        <w:t xml:space="preserve">visits </w:t>
      </w:r>
      <w:r w:rsidRPr="002C4291">
        <w:rPr>
          <w:rFonts w:ascii="Arial" w:hAnsi="Arial" w:cs="Arial"/>
        </w:rPr>
        <w:t>there are likely to be in part one of the study</w:t>
      </w:r>
      <w:r w:rsidR="00E306A6">
        <w:rPr>
          <w:rFonts w:ascii="Arial" w:hAnsi="Arial" w:cs="Arial"/>
        </w:rPr>
        <w:t>.</w:t>
      </w:r>
      <w:r w:rsidRPr="002C4291">
        <w:rPr>
          <w:rFonts w:ascii="Arial" w:hAnsi="Arial" w:cs="Arial"/>
        </w:rPr>
        <w:t xml:space="preserve">.  The Researcher explained extra clinic visits </w:t>
      </w:r>
      <w:r w:rsidR="00564F6E" w:rsidRPr="002C4291">
        <w:rPr>
          <w:rFonts w:ascii="Arial" w:hAnsi="Arial" w:cs="Arial"/>
        </w:rPr>
        <w:t>w</w:t>
      </w:r>
      <w:r w:rsidR="00564F6E">
        <w:rPr>
          <w:rFonts w:ascii="Arial" w:hAnsi="Arial" w:cs="Arial"/>
        </w:rPr>
        <w:t xml:space="preserve">ill not be required. </w:t>
      </w:r>
      <w:r>
        <w:rPr>
          <w:rFonts w:ascii="Arial" w:hAnsi="Arial" w:cs="Arial"/>
        </w:rPr>
        <w:t>Please make sure this is clear in the participant information sheet.</w:t>
      </w:r>
    </w:p>
    <w:p w14:paraId="6CFA8D48" w14:textId="69F72789" w:rsidR="002C4291" w:rsidRPr="00AD23D0" w:rsidRDefault="002C4291" w:rsidP="00AD23D0">
      <w:pPr>
        <w:pStyle w:val="NoSpacing"/>
        <w:numPr>
          <w:ilvl w:val="0"/>
          <w:numId w:val="8"/>
        </w:numPr>
        <w:rPr>
          <w:rFonts w:ascii="Arial" w:hAnsi="Arial" w:cs="Arial"/>
        </w:rPr>
      </w:pPr>
      <w:r w:rsidRPr="002C4291">
        <w:rPr>
          <w:rFonts w:ascii="Arial" w:hAnsi="Arial" w:cs="Arial"/>
        </w:rPr>
        <w:t>Page 6: “you should be careful when operating heavy machinery or driving if you are dizzy or sleepy”.  Please replace the words “should be careful when operating” with “must not operate”.</w:t>
      </w:r>
    </w:p>
    <w:p w14:paraId="34C6DDA0" w14:textId="47B7617F" w:rsidR="002C4291" w:rsidRPr="00AD23D0" w:rsidRDefault="002C4291" w:rsidP="00AD23D0">
      <w:pPr>
        <w:pStyle w:val="NoSpacing"/>
        <w:numPr>
          <w:ilvl w:val="0"/>
          <w:numId w:val="8"/>
        </w:numPr>
        <w:rPr>
          <w:rFonts w:ascii="Arial" w:hAnsi="Arial" w:cs="Arial"/>
        </w:rPr>
      </w:pPr>
      <w:r w:rsidRPr="002C4291">
        <w:rPr>
          <w:rFonts w:ascii="Arial" w:hAnsi="Arial" w:cs="Arial"/>
        </w:rPr>
        <w:t xml:space="preserve">Page 11: people can withdraw their data from the study if they wish.  In the section under ‘collection of follow up data’ please say that information can be collected with your consent or permission rather than stating that it is an absolute requirement. </w:t>
      </w:r>
    </w:p>
    <w:p w14:paraId="7D3B12CE" w14:textId="77777777" w:rsidR="00564F6E" w:rsidRDefault="002C4291" w:rsidP="00AD23D0">
      <w:pPr>
        <w:pStyle w:val="NoSpacing"/>
        <w:numPr>
          <w:ilvl w:val="0"/>
          <w:numId w:val="8"/>
        </w:numPr>
        <w:rPr>
          <w:rFonts w:ascii="Arial" w:hAnsi="Arial" w:cs="Arial"/>
        </w:rPr>
      </w:pPr>
      <w:r w:rsidRPr="002C4291">
        <w:rPr>
          <w:rFonts w:ascii="Arial" w:hAnsi="Arial" w:cs="Arial"/>
        </w:rPr>
        <w:t xml:space="preserve">Under the heading ‘number of subjects and duration of the study’ please state this is world-wide and there will be 15 participants in New Zealand.  </w:t>
      </w:r>
    </w:p>
    <w:p w14:paraId="0EF55229" w14:textId="7BD032D5" w:rsidR="002C4291" w:rsidRPr="00AD23D0" w:rsidRDefault="002C4291" w:rsidP="00AD23D0">
      <w:pPr>
        <w:pStyle w:val="NoSpacing"/>
        <w:numPr>
          <w:ilvl w:val="0"/>
          <w:numId w:val="8"/>
        </w:numPr>
        <w:rPr>
          <w:rFonts w:ascii="Arial" w:hAnsi="Arial" w:cs="Arial"/>
        </w:rPr>
      </w:pPr>
      <w:r w:rsidRPr="002C4291">
        <w:rPr>
          <w:rFonts w:ascii="Arial" w:hAnsi="Arial" w:cs="Arial"/>
        </w:rPr>
        <w:t xml:space="preserve">Please replace the word “subjects” with “participants” throughout the document. </w:t>
      </w:r>
    </w:p>
    <w:p w14:paraId="49F6A7FB" w14:textId="18FDA06F" w:rsidR="002C4291" w:rsidRPr="00AD23D0" w:rsidRDefault="002C4291" w:rsidP="00AD23D0">
      <w:pPr>
        <w:pStyle w:val="NoSpacing"/>
        <w:numPr>
          <w:ilvl w:val="0"/>
          <w:numId w:val="8"/>
        </w:numPr>
        <w:rPr>
          <w:rFonts w:ascii="Arial" w:hAnsi="Arial" w:cs="Arial"/>
        </w:rPr>
      </w:pPr>
      <w:r w:rsidRPr="002C4291">
        <w:rPr>
          <w:rFonts w:ascii="Arial" w:hAnsi="Arial" w:cs="Arial"/>
        </w:rPr>
        <w:t xml:space="preserve">The Committee asked whether the information collected for the study will be in a separate folder from the patient’s usual clinical notes. The researcher confirmed that it wouldn’t be in the clinical notes and that they have separate folders for the research participants.  Please remove the statement that the information for the study will be in patient clinical notes. </w:t>
      </w:r>
    </w:p>
    <w:p w14:paraId="16972B51" w14:textId="77777777" w:rsidR="002C4291" w:rsidRPr="002C4291" w:rsidRDefault="002C4291" w:rsidP="00AD23D0">
      <w:pPr>
        <w:pStyle w:val="NoSpacing"/>
        <w:numPr>
          <w:ilvl w:val="0"/>
          <w:numId w:val="8"/>
        </w:numPr>
        <w:rPr>
          <w:rFonts w:ascii="Arial" w:hAnsi="Arial" w:cs="Arial"/>
        </w:rPr>
      </w:pPr>
      <w:r w:rsidRPr="002C4291">
        <w:rPr>
          <w:rFonts w:ascii="Arial" w:hAnsi="Arial" w:cs="Arial"/>
        </w:rPr>
        <w:t xml:space="preserve">Page 11: while the information sheet states that samples will be labelled with a code the application states that samples will also be labelled with date of birth, gender and child bearing potential which is potentially identifiable information.  If that is the case, then please make clear in the information sheet that all those identifiers will be used on the labelling of samples. </w:t>
      </w:r>
    </w:p>
    <w:p w14:paraId="5AC4C73F" w14:textId="77777777" w:rsidR="00E24E77" w:rsidRPr="002C4291" w:rsidRDefault="00E24E77" w:rsidP="00E24E77">
      <w:pPr>
        <w:rPr>
          <w:lang w:val="en-NZ"/>
        </w:rPr>
      </w:pPr>
    </w:p>
    <w:p w14:paraId="4A1CA0AA" w14:textId="77777777" w:rsidR="00E24E77" w:rsidRPr="002C4291" w:rsidRDefault="00E24E77" w:rsidP="00E24E77">
      <w:pPr>
        <w:rPr>
          <w:u w:val="single"/>
          <w:lang w:val="en-NZ"/>
        </w:rPr>
      </w:pPr>
      <w:r w:rsidRPr="002C4291">
        <w:rPr>
          <w:u w:val="single"/>
          <w:lang w:val="en-NZ"/>
        </w:rPr>
        <w:t xml:space="preserve">Decision </w:t>
      </w:r>
    </w:p>
    <w:p w14:paraId="474C7F5C" w14:textId="77777777" w:rsidR="00E24E77" w:rsidRPr="002C4291" w:rsidRDefault="00E24E77" w:rsidP="00E24E77">
      <w:pPr>
        <w:rPr>
          <w:lang w:val="en-NZ"/>
        </w:rPr>
      </w:pPr>
    </w:p>
    <w:p w14:paraId="39959D2E" w14:textId="712E133D" w:rsidR="00250434" w:rsidRDefault="00E24E77" w:rsidP="00250434">
      <w:pPr>
        <w:rPr>
          <w:rFonts w:cs="Arial"/>
          <w:szCs w:val="22"/>
          <w:lang w:val="en-NZ"/>
        </w:rPr>
      </w:pPr>
      <w:r w:rsidRPr="002C4291">
        <w:rPr>
          <w:lang w:val="en-NZ"/>
        </w:rPr>
        <w:t xml:space="preserve">This application was </w:t>
      </w:r>
      <w:r w:rsidRPr="002C4291">
        <w:rPr>
          <w:i/>
          <w:lang w:val="en-NZ"/>
        </w:rPr>
        <w:t>approved</w:t>
      </w:r>
      <w:r w:rsidRPr="002C4291">
        <w:rPr>
          <w:lang w:val="en-NZ"/>
        </w:rPr>
        <w:t xml:space="preserve"> by </w:t>
      </w:r>
      <w:r w:rsidR="00250434" w:rsidRPr="002C4291">
        <w:rPr>
          <w:rFonts w:cs="Arial"/>
          <w:szCs w:val="22"/>
          <w:lang w:val="en-NZ"/>
        </w:rPr>
        <w:t>consensus</w:t>
      </w:r>
      <w:r w:rsidR="002C4291">
        <w:rPr>
          <w:rFonts w:cs="Arial"/>
          <w:szCs w:val="22"/>
          <w:lang w:val="en-NZ"/>
        </w:rPr>
        <w:t xml:space="preserve"> with non-standard conditions</w:t>
      </w:r>
      <w:r w:rsidR="003B48DA">
        <w:rPr>
          <w:rFonts w:cs="Arial"/>
          <w:szCs w:val="22"/>
          <w:lang w:val="en-NZ"/>
        </w:rPr>
        <w:t>.</w:t>
      </w:r>
    </w:p>
    <w:p w14:paraId="7D779F7A" w14:textId="77777777" w:rsidR="003B48DA" w:rsidRDefault="003B48DA" w:rsidP="00250434">
      <w:pPr>
        <w:rPr>
          <w:rFonts w:cs="Arial"/>
          <w:szCs w:val="22"/>
          <w:lang w:val="en-NZ"/>
        </w:rPr>
      </w:pPr>
    </w:p>
    <w:p w14:paraId="46D1E1A4" w14:textId="77777777" w:rsidR="003B48DA" w:rsidRPr="003B48DA" w:rsidRDefault="003B48DA" w:rsidP="003B48DA">
      <w:pPr>
        <w:pStyle w:val="ListParagraph"/>
        <w:numPr>
          <w:ilvl w:val="0"/>
          <w:numId w:val="23"/>
        </w:numPr>
        <w:spacing w:before="80" w:after="80"/>
        <w:jc w:val="both"/>
        <w:rPr>
          <w:rFonts w:cs="Arial"/>
          <w:lang w:val="en-US"/>
        </w:rPr>
      </w:pPr>
      <w:r w:rsidRPr="003B48DA">
        <w:rPr>
          <w:rFonts w:cs="Arial"/>
          <w:lang w:val="en-US"/>
        </w:rPr>
        <w:t>Please amend the information sheet and consent form, taking into account the suggestions made by the Committee (</w:t>
      </w:r>
      <w:r w:rsidRPr="003B48DA">
        <w:rPr>
          <w:rFonts w:cs="Arial"/>
          <w:i/>
          <w:lang w:val="en-US"/>
        </w:rPr>
        <w:t>Ethical Guidelines for Intervention Studies</w:t>
      </w:r>
      <w:r w:rsidRPr="003B48DA">
        <w:rPr>
          <w:rFonts w:cs="Arial"/>
          <w:lang w:val="en-US"/>
        </w:rPr>
        <w:t xml:space="preserve"> </w:t>
      </w:r>
      <w:r w:rsidRPr="003B48DA">
        <w:rPr>
          <w:rFonts w:cs="Arial"/>
          <w:i/>
          <w:lang w:val="en-US"/>
        </w:rPr>
        <w:t>para 6.22</w:t>
      </w:r>
      <w:r w:rsidRPr="003B48DA">
        <w:rPr>
          <w:rFonts w:cs="Arial"/>
          <w:lang w:val="en-US"/>
        </w:rPr>
        <w:t>).</w:t>
      </w:r>
    </w:p>
    <w:p w14:paraId="0FA4F82F" w14:textId="77777777" w:rsidR="003B48DA" w:rsidRPr="002C4291" w:rsidRDefault="003B48DA" w:rsidP="00250434">
      <w:pPr>
        <w:rPr>
          <w:lang w:val="en-NZ"/>
        </w:rPr>
      </w:pPr>
    </w:p>
    <w:p w14:paraId="2B67FA7A" w14:textId="77777777" w:rsidR="00250434" w:rsidRDefault="00250434" w:rsidP="00250434">
      <w:pPr>
        <w:rPr>
          <w:lang w:val="en-NZ"/>
        </w:rPr>
      </w:pPr>
    </w:p>
    <w:p w14:paraId="56A67A75" w14:textId="3BBBB6FE" w:rsidR="00843B04" w:rsidRPr="00250434" w:rsidRDefault="00843B04" w:rsidP="00250434">
      <w:pPr>
        <w:rPr>
          <w:lang w:val="en-NZ"/>
        </w:rP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31A" w:rsidRPr="00960BFE" w14:paraId="71C6633E" w14:textId="77777777" w:rsidTr="005D031A">
        <w:trPr>
          <w:trHeight w:val="280"/>
        </w:trPr>
        <w:tc>
          <w:tcPr>
            <w:tcW w:w="966" w:type="dxa"/>
            <w:tcBorders>
              <w:top w:val="nil"/>
              <w:left w:val="nil"/>
              <w:bottom w:val="nil"/>
              <w:right w:val="nil"/>
            </w:tcBorders>
          </w:tcPr>
          <w:p w14:paraId="4BB4C8DF" w14:textId="77777777" w:rsidR="005D031A" w:rsidRPr="00960BFE" w:rsidRDefault="005D031A">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18B0234" w14:textId="77777777" w:rsidR="005D031A" w:rsidRPr="00960BFE" w:rsidRDefault="005D031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E07402" w14:textId="77777777" w:rsidR="005D031A" w:rsidRPr="00960BFE" w:rsidRDefault="005D031A">
            <w:pPr>
              <w:autoSpaceDE w:val="0"/>
              <w:autoSpaceDN w:val="0"/>
              <w:adjustRightInd w:val="0"/>
            </w:pPr>
            <w:r w:rsidRPr="00960BFE">
              <w:rPr>
                <w:b/>
              </w:rPr>
              <w:t>18/STH/218</w:t>
            </w:r>
            <w:r w:rsidRPr="00960BFE">
              <w:t xml:space="preserve"> </w:t>
            </w:r>
          </w:p>
        </w:tc>
      </w:tr>
      <w:tr w:rsidR="005D031A" w:rsidRPr="00960BFE" w14:paraId="62DA3416" w14:textId="77777777" w:rsidTr="005D031A">
        <w:trPr>
          <w:trHeight w:val="280"/>
        </w:trPr>
        <w:tc>
          <w:tcPr>
            <w:tcW w:w="966" w:type="dxa"/>
            <w:tcBorders>
              <w:top w:val="nil"/>
              <w:left w:val="nil"/>
              <w:bottom w:val="nil"/>
              <w:right w:val="nil"/>
            </w:tcBorders>
          </w:tcPr>
          <w:p w14:paraId="32945598" w14:textId="77777777" w:rsidR="005D031A" w:rsidRPr="00960BFE" w:rsidRDefault="005D031A">
            <w:pPr>
              <w:autoSpaceDE w:val="0"/>
              <w:autoSpaceDN w:val="0"/>
              <w:adjustRightInd w:val="0"/>
            </w:pPr>
            <w:r w:rsidRPr="00960BFE">
              <w:t xml:space="preserve"> </w:t>
            </w:r>
          </w:p>
        </w:tc>
        <w:tc>
          <w:tcPr>
            <w:tcW w:w="2575" w:type="dxa"/>
            <w:tcBorders>
              <w:top w:val="nil"/>
              <w:left w:val="nil"/>
              <w:bottom w:val="nil"/>
              <w:right w:val="nil"/>
            </w:tcBorders>
          </w:tcPr>
          <w:p w14:paraId="7FA47099" w14:textId="77777777" w:rsidR="005D031A" w:rsidRPr="00960BFE" w:rsidRDefault="005D031A">
            <w:pPr>
              <w:autoSpaceDE w:val="0"/>
              <w:autoSpaceDN w:val="0"/>
              <w:adjustRightInd w:val="0"/>
            </w:pPr>
            <w:r w:rsidRPr="00960BFE">
              <w:t xml:space="preserve">Title: </w:t>
            </w:r>
          </w:p>
        </w:tc>
        <w:tc>
          <w:tcPr>
            <w:tcW w:w="6459" w:type="dxa"/>
            <w:tcBorders>
              <w:top w:val="nil"/>
              <w:left w:val="nil"/>
              <w:bottom w:val="nil"/>
              <w:right w:val="nil"/>
            </w:tcBorders>
          </w:tcPr>
          <w:p w14:paraId="62808941" w14:textId="77777777" w:rsidR="005D031A" w:rsidRPr="00960BFE" w:rsidRDefault="005D031A">
            <w:pPr>
              <w:autoSpaceDE w:val="0"/>
              <w:autoSpaceDN w:val="0"/>
              <w:adjustRightInd w:val="0"/>
            </w:pPr>
            <w:r w:rsidRPr="00960BFE">
              <w:t xml:space="preserve">Study of VTS-270 (2-hydroxypropyl-β-cyclodextrin) to Treat Niemann-Pick Type C1 (NPC1) Disease </w:t>
            </w:r>
          </w:p>
        </w:tc>
      </w:tr>
      <w:tr w:rsidR="005D031A" w:rsidRPr="00960BFE" w14:paraId="680D25DA" w14:textId="77777777" w:rsidTr="005D031A">
        <w:trPr>
          <w:trHeight w:val="280"/>
        </w:trPr>
        <w:tc>
          <w:tcPr>
            <w:tcW w:w="966" w:type="dxa"/>
            <w:tcBorders>
              <w:top w:val="nil"/>
              <w:left w:val="nil"/>
              <w:bottom w:val="nil"/>
              <w:right w:val="nil"/>
            </w:tcBorders>
          </w:tcPr>
          <w:p w14:paraId="3FEA5E85" w14:textId="77777777" w:rsidR="005D031A" w:rsidRPr="00960BFE" w:rsidRDefault="005D031A">
            <w:pPr>
              <w:autoSpaceDE w:val="0"/>
              <w:autoSpaceDN w:val="0"/>
              <w:adjustRightInd w:val="0"/>
            </w:pPr>
            <w:r w:rsidRPr="00960BFE">
              <w:t xml:space="preserve"> </w:t>
            </w:r>
          </w:p>
        </w:tc>
        <w:tc>
          <w:tcPr>
            <w:tcW w:w="2575" w:type="dxa"/>
            <w:tcBorders>
              <w:top w:val="nil"/>
              <w:left w:val="nil"/>
              <w:bottom w:val="nil"/>
              <w:right w:val="nil"/>
            </w:tcBorders>
          </w:tcPr>
          <w:p w14:paraId="1D38EADC" w14:textId="77777777" w:rsidR="005D031A" w:rsidRPr="00960BFE" w:rsidRDefault="005D031A">
            <w:pPr>
              <w:autoSpaceDE w:val="0"/>
              <w:autoSpaceDN w:val="0"/>
              <w:adjustRightInd w:val="0"/>
            </w:pPr>
            <w:r w:rsidRPr="00960BFE">
              <w:t xml:space="preserve">Principal Investigator: </w:t>
            </w:r>
          </w:p>
        </w:tc>
        <w:tc>
          <w:tcPr>
            <w:tcW w:w="6459" w:type="dxa"/>
            <w:tcBorders>
              <w:top w:val="nil"/>
              <w:left w:val="nil"/>
              <w:bottom w:val="nil"/>
              <w:right w:val="nil"/>
            </w:tcBorders>
          </w:tcPr>
          <w:p w14:paraId="2B96CBE5" w14:textId="77777777" w:rsidR="005D031A" w:rsidRPr="00960BFE" w:rsidRDefault="005D031A">
            <w:pPr>
              <w:autoSpaceDE w:val="0"/>
              <w:autoSpaceDN w:val="0"/>
              <w:adjustRightInd w:val="0"/>
            </w:pPr>
            <w:r w:rsidRPr="00960BFE">
              <w:t xml:space="preserve">Dr Kelly Byrne </w:t>
            </w:r>
          </w:p>
        </w:tc>
      </w:tr>
      <w:tr w:rsidR="005D031A" w:rsidRPr="00960BFE" w14:paraId="5B7211AE" w14:textId="77777777" w:rsidTr="005D031A">
        <w:trPr>
          <w:trHeight w:val="280"/>
        </w:trPr>
        <w:tc>
          <w:tcPr>
            <w:tcW w:w="966" w:type="dxa"/>
            <w:tcBorders>
              <w:top w:val="nil"/>
              <w:left w:val="nil"/>
              <w:bottom w:val="nil"/>
              <w:right w:val="nil"/>
            </w:tcBorders>
          </w:tcPr>
          <w:p w14:paraId="7C335975" w14:textId="77777777" w:rsidR="005D031A" w:rsidRPr="00960BFE" w:rsidRDefault="005D031A">
            <w:pPr>
              <w:autoSpaceDE w:val="0"/>
              <w:autoSpaceDN w:val="0"/>
              <w:adjustRightInd w:val="0"/>
            </w:pPr>
            <w:r w:rsidRPr="00960BFE">
              <w:t xml:space="preserve"> </w:t>
            </w:r>
          </w:p>
        </w:tc>
        <w:tc>
          <w:tcPr>
            <w:tcW w:w="2575" w:type="dxa"/>
            <w:tcBorders>
              <w:top w:val="nil"/>
              <w:left w:val="nil"/>
              <w:bottom w:val="nil"/>
              <w:right w:val="nil"/>
            </w:tcBorders>
          </w:tcPr>
          <w:p w14:paraId="58FBD11E" w14:textId="77777777" w:rsidR="005D031A" w:rsidRPr="00960BFE" w:rsidRDefault="005D031A">
            <w:pPr>
              <w:autoSpaceDE w:val="0"/>
              <w:autoSpaceDN w:val="0"/>
              <w:adjustRightInd w:val="0"/>
            </w:pPr>
            <w:r w:rsidRPr="00960BFE">
              <w:t xml:space="preserve">Sponsor: </w:t>
            </w:r>
          </w:p>
        </w:tc>
        <w:tc>
          <w:tcPr>
            <w:tcW w:w="6459" w:type="dxa"/>
            <w:tcBorders>
              <w:top w:val="nil"/>
              <w:left w:val="nil"/>
              <w:bottom w:val="nil"/>
              <w:right w:val="nil"/>
            </w:tcBorders>
          </w:tcPr>
          <w:p w14:paraId="4F92503A" w14:textId="77777777" w:rsidR="005D031A" w:rsidRPr="00960BFE" w:rsidRDefault="005D031A">
            <w:pPr>
              <w:autoSpaceDE w:val="0"/>
              <w:autoSpaceDN w:val="0"/>
              <w:adjustRightInd w:val="0"/>
            </w:pPr>
            <w:r w:rsidRPr="00960BFE">
              <w:t xml:space="preserve">Pharmaceutical Solutions Ltd </w:t>
            </w:r>
          </w:p>
        </w:tc>
      </w:tr>
      <w:tr w:rsidR="005D031A" w:rsidRPr="00960BFE" w14:paraId="421D3938" w14:textId="77777777" w:rsidTr="005D031A">
        <w:trPr>
          <w:trHeight w:val="280"/>
        </w:trPr>
        <w:tc>
          <w:tcPr>
            <w:tcW w:w="966" w:type="dxa"/>
            <w:tcBorders>
              <w:top w:val="nil"/>
              <w:left w:val="nil"/>
              <w:bottom w:val="nil"/>
              <w:right w:val="nil"/>
            </w:tcBorders>
          </w:tcPr>
          <w:p w14:paraId="54AEBFF6" w14:textId="77777777" w:rsidR="005D031A" w:rsidRPr="00960BFE" w:rsidRDefault="005D031A">
            <w:pPr>
              <w:autoSpaceDE w:val="0"/>
              <w:autoSpaceDN w:val="0"/>
              <w:adjustRightInd w:val="0"/>
            </w:pPr>
            <w:r w:rsidRPr="00960BFE">
              <w:t xml:space="preserve"> </w:t>
            </w:r>
          </w:p>
        </w:tc>
        <w:tc>
          <w:tcPr>
            <w:tcW w:w="2575" w:type="dxa"/>
            <w:tcBorders>
              <w:top w:val="nil"/>
              <w:left w:val="nil"/>
              <w:bottom w:val="nil"/>
              <w:right w:val="nil"/>
            </w:tcBorders>
          </w:tcPr>
          <w:p w14:paraId="4F071CAE" w14:textId="77777777" w:rsidR="005D031A" w:rsidRPr="00960BFE" w:rsidRDefault="005D031A">
            <w:pPr>
              <w:autoSpaceDE w:val="0"/>
              <w:autoSpaceDN w:val="0"/>
              <w:adjustRightInd w:val="0"/>
            </w:pPr>
            <w:r w:rsidRPr="00960BFE">
              <w:t xml:space="preserve">Clock Start Date: </w:t>
            </w:r>
          </w:p>
        </w:tc>
        <w:tc>
          <w:tcPr>
            <w:tcW w:w="6459" w:type="dxa"/>
            <w:tcBorders>
              <w:top w:val="nil"/>
              <w:left w:val="nil"/>
              <w:bottom w:val="nil"/>
              <w:right w:val="nil"/>
            </w:tcBorders>
          </w:tcPr>
          <w:p w14:paraId="5EE410A8" w14:textId="77777777" w:rsidR="005D031A" w:rsidRPr="00960BFE" w:rsidRDefault="005D031A">
            <w:pPr>
              <w:autoSpaceDE w:val="0"/>
              <w:autoSpaceDN w:val="0"/>
              <w:adjustRightInd w:val="0"/>
            </w:pPr>
            <w:r w:rsidRPr="00960BFE">
              <w:t xml:space="preserve">01 November 2018 </w:t>
            </w:r>
          </w:p>
        </w:tc>
      </w:tr>
    </w:tbl>
    <w:p w14:paraId="704F7D53" w14:textId="77777777" w:rsidR="00843B04" w:rsidRPr="003A1F7B" w:rsidRDefault="00843B04">
      <w:pPr>
        <w:autoSpaceDE w:val="0"/>
        <w:autoSpaceDN w:val="0"/>
        <w:adjustRightInd w:val="0"/>
      </w:pPr>
      <w:r w:rsidRPr="003A1F7B">
        <w:t xml:space="preserve"> </w:t>
      </w:r>
    </w:p>
    <w:p w14:paraId="3487CA38" w14:textId="0129EA96" w:rsidR="00987913" w:rsidRPr="003A1F7B" w:rsidRDefault="003A1F7B">
      <w:pPr>
        <w:autoSpaceDE w:val="0"/>
        <w:autoSpaceDN w:val="0"/>
        <w:adjustRightInd w:val="0"/>
        <w:rPr>
          <w:sz w:val="20"/>
          <w:lang w:val="en-NZ"/>
        </w:rPr>
      </w:pPr>
      <w:r w:rsidRPr="003A1F7B">
        <w:rPr>
          <w:rFonts w:cs="Arial"/>
          <w:szCs w:val="22"/>
          <w:lang w:val="en-NZ"/>
        </w:rPr>
        <w:t>Mr Charles Beasley and Mr Naetko</w:t>
      </w:r>
      <w:r w:rsidRPr="003A1F7B">
        <w:rPr>
          <w:lang w:val="en-NZ"/>
        </w:rPr>
        <w:t xml:space="preserve"> were</w:t>
      </w:r>
      <w:r w:rsidR="00987913" w:rsidRPr="003A1F7B">
        <w:rPr>
          <w:lang w:val="en-NZ"/>
        </w:rPr>
        <w:t xml:space="preserve"> present </w:t>
      </w:r>
      <w:r w:rsidR="00DC62A5" w:rsidRPr="003A1F7B">
        <w:rPr>
          <w:rFonts w:cs="Arial"/>
          <w:szCs w:val="22"/>
          <w:lang w:val="en-NZ"/>
        </w:rPr>
        <w:t>by teleconference</w:t>
      </w:r>
      <w:r w:rsidR="00DC62A5" w:rsidRPr="003A1F7B">
        <w:rPr>
          <w:lang w:val="en-NZ"/>
        </w:rPr>
        <w:t xml:space="preserve"> </w:t>
      </w:r>
      <w:r w:rsidR="00987913" w:rsidRPr="003A1F7B">
        <w:rPr>
          <w:lang w:val="en-NZ"/>
        </w:rPr>
        <w:t>for discussion of this application.</w:t>
      </w:r>
    </w:p>
    <w:p w14:paraId="5865A3EE" w14:textId="77777777" w:rsidR="00987913" w:rsidRPr="00960BFE" w:rsidRDefault="00987913">
      <w:pPr>
        <w:autoSpaceDE w:val="0"/>
        <w:autoSpaceDN w:val="0"/>
        <w:adjustRightInd w:val="0"/>
        <w:rPr>
          <w:u w:val="single"/>
          <w:lang w:val="en-NZ"/>
        </w:rPr>
      </w:pPr>
    </w:p>
    <w:p w14:paraId="4E4EB64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CB3B34F" w14:textId="77777777" w:rsidR="00E24E77" w:rsidRPr="008869BB" w:rsidRDefault="00E24E77">
      <w:pPr>
        <w:autoSpaceDE w:val="0"/>
        <w:autoSpaceDN w:val="0"/>
        <w:adjustRightInd w:val="0"/>
        <w:rPr>
          <w:b/>
          <w:lang w:val="en-NZ"/>
        </w:rPr>
      </w:pPr>
    </w:p>
    <w:p w14:paraId="54F2BEA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F890E84" w14:textId="77777777" w:rsidR="00E24E77" w:rsidRPr="00960BFE" w:rsidRDefault="00E24E77">
      <w:pPr>
        <w:autoSpaceDE w:val="0"/>
        <w:autoSpaceDN w:val="0"/>
        <w:adjustRightInd w:val="0"/>
        <w:rPr>
          <w:lang w:val="en-NZ"/>
        </w:rPr>
      </w:pPr>
    </w:p>
    <w:p w14:paraId="47FED5D7" w14:textId="23B6C7D0" w:rsidR="00E24E77" w:rsidRPr="00960BFE" w:rsidRDefault="0013728F">
      <w:pPr>
        <w:autoSpaceDE w:val="0"/>
        <w:autoSpaceDN w:val="0"/>
        <w:adjustRightInd w:val="0"/>
        <w:rPr>
          <w:lang w:val="en-NZ"/>
        </w:rPr>
      </w:pPr>
      <w:r>
        <w:rPr>
          <w:lang w:val="en-NZ"/>
        </w:rPr>
        <w:t>Dr Devonie Waaka declared a potential conflict of interest in relation</w:t>
      </w:r>
      <w:r w:rsidR="00E24E77" w:rsidRPr="00960BFE">
        <w:rPr>
          <w:lang w:val="en-NZ"/>
        </w:rPr>
        <w:t xml:space="preserve"> to this applicat</w:t>
      </w:r>
      <w:r>
        <w:rPr>
          <w:lang w:val="en-NZ"/>
        </w:rPr>
        <w:t xml:space="preserve">ion but the Committee decided that the conflict of interest was not significant and that Dr Waaka could stay in the room for the discussion and decision-making for this application.  </w:t>
      </w:r>
    </w:p>
    <w:p w14:paraId="2AAAD89C" w14:textId="77777777" w:rsidR="000A25D6" w:rsidRDefault="000A25D6">
      <w:pPr>
        <w:autoSpaceDE w:val="0"/>
        <w:autoSpaceDN w:val="0"/>
        <w:adjustRightInd w:val="0"/>
        <w:rPr>
          <w:u w:val="single"/>
          <w:lang w:val="en-NZ"/>
        </w:rPr>
      </w:pPr>
    </w:p>
    <w:p w14:paraId="7744A0AD" w14:textId="77777777" w:rsidR="000A25D6" w:rsidRDefault="000A25D6">
      <w:pPr>
        <w:autoSpaceDE w:val="0"/>
        <w:autoSpaceDN w:val="0"/>
        <w:adjustRightInd w:val="0"/>
        <w:rPr>
          <w:u w:val="single"/>
          <w:lang w:val="en-NZ"/>
        </w:rPr>
      </w:pPr>
    </w:p>
    <w:p w14:paraId="2C0C6366" w14:textId="47FE7C71" w:rsidR="00E24E77" w:rsidRPr="00A322F4" w:rsidRDefault="00A322F4">
      <w:pPr>
        <w:autoSpaceDE w:val="0"/>
        <w:autoSpaceDN w:val="0"/>
        <w:adjustRightInd w:val="0"/>
        <w:rPr>
          <w:u w:val="single"/>
          <w:lang w:val="en-NZ"/>
        </w:rPr>
      </w:pPr>
      <w:r>
        <w:rPr>
          <w:u w:val="single"/>
          <w:lang w:val="en-NZ"/>
        </w:rPr>
        <w:t>Summary of study</w:t>
      </w:r>
    </w:p>
    <w:p w14:paraId="589AC45F" w14:textId="77777777" w:rsidR="00E24E77" w:rsidRPr="00A322F4" w:rsidRDefault="00E24E77">
      <w:pPr>
        <w:autoSpaceDE w:val="0"/>
        <w:autoSpaceDN w:val="0"/>
        <w:adjustRightInd w:val="0"/>
        <w:rPr>
          <w:lang w:val="en-NZ"/>
        </w:rPr>
      </w:pPr>
    </w:p>
    <w:p w14:paraId="0DFE2E23" w14:textId="3D0D06E3" w:rsidR="00A322F4" w:rsidRPr="00A322F4" w:rsidRDefault="00A322F4" w:rsidP="00E3502E">
      <w:pPr>
        <w:pStyle w:val="NoSpacing"/>
        <w:numPr>
          <w:ilvl w:val="0"/>
          <w:numId w:val="9"/>
        </w:numPr>
        <w:rPr>
          <w:rFonts w:ascii="Arial" w:hAnsi="Arial" w:cs="Arial"/>
        </w:rPr>
      </w:pPr>
      <w:r w:rsidRPr="00A322F4">
        <w:rPr>
          <w:rFonts w:ascii="Arial" w:hAnsi="Arial" w:cs="Arial"/>
        </w:rPr>
        <w:t>The potential participant in this trial is from New Zealand and has NP1 disease. He is currently 18 years old.  He entered Part B of the Australian study conducted a</w:t>
      </w:r>
      <w:r w:rsidR="00304270">
        <w:rPr>
          <w:rFonts w:ascii="Arial" w:hAnsi="Arial" w:cs="Arial"/>
        </w:rPr>
        <w:t>t</w:t>
      </w:r>
      <w:r w:rsidRPr="00A322F4">
        <w:rPr>
          <w:rFonts w:ascii="Arial" w:hAnsi="Arial" w:cs="Arial"/>
        </w:rPr>
        <w:t xml:space="preserve"> Monash medical centre in 2017 as a blinded participant. He entered Part C of the study 30 weeks ago and is on open label administration which requires travel to Australia and he travels every two weeks, which is a burden to him and his parents who travel with him. </w:t>
      </w:r>
    </w:p>
    <w:p w14:paraId="1BB869A0" w14:textId="77777777" w:rsidR="00E3502E" w:rsidRDefault="00E3502E" w:rsidP="00E3502E">
      <w:pPr>
        <w:pStyle w:val="NoSpacing"/>
        <w:rPr>
          <w:rFonts w:ascii="Arial" w:hAnsi="Arial" w:cs="Arial"/>
        </w:rPr>
      </w:pPr>
    </w:p>
    <w:p w14:paraId="28BC37E5" w14:textId="77777777" w:rsidR="00E3502E" w:rsidRPr="00843B04" w:rsidRDefault="00E3502E" w:rsidP="00E3502E">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57B920C9" w14:textId="77777777" w:rsidR="00E3502E" w:rsidRDefault="00E3502E" w:rsidP="00E3502E">
      <w:pPr>
        <w:pStyle w:val="NoSpacing"/>
        <w:rPr>
          <w:rFonts w:ascii="Arial" w:hAnsi="Arial" w:cs="Arial"/>
        </w:rPr>
      </w:pPr>
    </w:p>
    <w:p w14:paraId="742B9BA1" w14:textId="77777777" w:rsidR="00E3502E" w:rsidRDefault="00E3502E" w:rsidP="00E3502E">
      <w:pPr>
        <w:pStyle w:val="NoSpacing"/>
        <w:rPr>
          <w:rFonts w:ascii="Arial" w:hAnsi="Arial" w:cs="Arial"/>
        </w:rPr>
      </w:pPr>
      <w:r>
        <w:rPr>
          <w:rFonts w:ascii="Arial" w:hAnsi="Arial" w:cs="Arial"/>
        </w:rPr>
        <w:t>The main ethical issues considered by the Committee and that require addressing by the Researcher are as follows.</w:t>
      </w:r>
    </w:p>
    <w:p w14:paraId="0CB8CDCF" w14:textId="77777777" w:rsidR="00E3502E" w:rsidRPr="00A322F4" w:rsidRDefault="00E3502E" w:rsidP="00E3502E">
      <w:pPr>
        <w:pStyle w:val="NoSpacing"/>
        <w:rPr>
          <w:rFonts w:ascii="Arial" w:hAnsi="Arial" w:cs="Arial"/>
        </w:rPr>
      </w:pPr>
    </w:p>
    <w:p w14:paraId="107A9812" w14:textId="56D0946E" w:rsidR="00A322F4" w:rsidRPr="00A322F4" w:rsidRDefault="00A322F4" w:rsidP="00E3502E">
      <w:pPr>
        <w:pStyle w:val="NoSpacing"/>
        <w:numPr>
          <w:ilvl w:val="0"/>
          <w:numId w:val="9"/>
        </w:numPr>
        <w:rPr>
          <w:rFonts w:ascii="Arial" w:hAnsi="Arial" w:cs="Arial"/>
        </w:rPr>
      </w:pPr>
      <w:r w:rsidRPr="00A322F4">
        <w:rPr>
          <w:rFonts w:ascii="Arial" w:hAnsi="Arial" w:cs="Arial"/>
        </w:rPr>
        <w:t>The Committee asked the Researchers for an indication of the patient’s cognitive ability to understand what participation in the trial involves and to consent</w:t>
      </w:r>
      <w:r w:rsidR="00E306A6">
        <w:rPr>
          <w:rFonts w:ascii="Arial" w:hAnsi="Arial" w:cs="Arial"/>
        </w:rPr>
        <w:t>/assent</w:t>
      </w:r>
      <w:r w:rsidRPr="00A322F4">
        <w:rPr>
          <w:rFonts w:ascii="Arial" w:hAnsi="Arial" w:cs="Arial"/>
        </w:rPr>
        <w:t xml:space="preserve"> to participating. A letter from the patient’s treating neurologist in Australia has been submitted with this application.  The Committee explained that the law in New Zealand provides that </w:t>
      </w:r>
      <w:r w:rsidR="00E306A6">
        <w:rPr>
          <w:rFonts w:ascii="Arial" w:hAnsi="Arial" w:cs="Arial"/>
        </w:rPr>
        <w:t xml:space="preserve">parents cannot consent on behalf of </w:t>
      </w:r>
      <w:r w:rsidRPr="00A322F4">
        <w:rPr>
          <w:rFonts w:ascii="Arial" w:hAnsi="Arial" w:cs="Arial"/>
        </w:rPr>
        <w:t>adult participants</w:t>
      </w:r>
      <w:r w:rsidR="00E306A6">
        <w:rPr>
          <w:rFonts w:ascii="Arial" w:hAnsi="Arial" w:cs="Arial"/>
        </w:rPr>
        <w:t xml:space="preserve"> (18 years or older)</w:t>
      </w:r>
      <w:r w:rsidRPr="00A322F4">
        <w:rPr>
          <w:rFonts w:ascii="Arial" w:hAnsi="Arial" w:cs="Arial"/>
        </w:rPr>
        <w:t xml:space="preserve"> for participation in research.  </w:t>
      </w:r>
    </w:p>
    <w:p w14:paraId="4A28AFFF" w14:textId="77777777" w:rsidR="00A322F4" w:rsidRPr="00A322F4" w:rsidRDefault="00A322F4" w:rsidP="00E3502E">
      <w:pPr>
        <w:pStyle w:val="NoSpacing"/>
        <w:rPr>
          <w:rFonts w:ascii="Arial" w:hAnsi="Arial" w:cs="Arial"/>
        </w:rPr>
      </w:pPr>
    </w:p>
    <w:p w14:paraId="15F4B217" w14:textId="1EF92795" w:rsidR="00A322F4" w:rsidRPr="00A322F4" w:rsidRDefault="00A322F4" w:rsidP="00E3502E">
      <w:pPr>
        <w:pStyle w:val="NoSpacing"/>
        <w:numPr>
          <w:ilvl w:val="0"/>
          <w:numId w:val="9"/>
        </w:numPr>
        <w:rPr>
          <w:rFonts w:ascii="Arial" w:hAnsi="Arial" w:cs="Arial"/>
        </w:rPr>
      </w:pPr>
      <w:r w:rsidRPr="00A322F4">
        <w:rPr>
          <w:rFonts w:ascii="Arial" w:hAnsi="Arial" w:cs="Arial"/>
        </w:rPr>
        <w:t>In New Zealand the legal position is governed by Code of Rights</w:t>
      </w:r>
      <w:r w:rsidR="00E306A6">
        <w:rPr>
          <w:rFonts w:ascii="Arial" w:hAnsi="Arial" w:cs="Arial"/>
        </w:rPr>
        <w:t>.</w:t>
      </w:r>
      <w:r w:rsidRPr="00A322F4">
        <w:rPr>
          <w:rFonts w:ascii="Arial" w:hAnsi="Arial" w:cs="Arial"/>
        </w:rPr>
        <w:t xml:space="preserve"> Right 7 distinguishes between people who have diminished competence but are able to express a view for themselves and those who are incompetent.  The Committee asked to what extent the patient is able to express views about his participation in research.  The Researchers explained that the patient is not in a position to provide informed consent.  </w:t>
      </w:r>
    </w:p>
    <w:p w14:paraId="5C5AD485" w14:textId="77777777" w:rsidR="00A322F4" w:rsidRPr="00A322F4" w:rsidRDefault="00A322F4" w:rsidP="00E3502E">
      <w:pPr>
        <w:pStyle w:val="NoSpacing"/>
        <w:rPr>
          <w:rFonts w:ascii="Arial" w:hAnsi="Arial" w:cs="Arial"/>
        </w:rPr>
      </w:pPr>
    </w:p>
    <w:p w14:paraId="2397E841" w14:textId="632C1D29" w:rsidR="00A322F4" w:rsidRPr="00A322F4" w:rsidRDefault="00A322F4" w:rsidP="00E3502E">
      <w:pPr>
        <w:pStyle w:val="NoSpacing"/>
        <w:numPr>
          <w:ilvl w:val="0"/>
          <w:numId w:val="9"/>
        </w:numPr>
        <w:rPr>
          <w:rFonts w:ascii="Arial" w:hAnsi="Arial" w:cs="Arial"/>
        </w:rPr>
      </w:pPr>
      <w:r w:rsidRPr="00A322F4">
        <w:rPr>
          <w:rFonts w:ascii="Arial" w:hAnsi="Arial" w:cs="Arial"/>
        </w:rPr>
        <w:t xml:space="preserve">As the Committee understands it what is now being proposed is that the patient will have fortnightly lumbar punctures for the purposes of this research and that there are arguments made that this is in his best interests because he is being helped by this particular treatment and he would otherwise have to travel to Australia every fortnight. </w:t>
      </w:r>
    </w:p>
    <w:p w14:paraId="15B5DBB5" w14:textId="77777777" w:rsidR="00A322F4" w:rsidRPr="00A322F4" w:rsidRDefault="00A322F4" w:rsidP="00E3502E">
      <w:pPr>
        <w:pStyle w:val="NoSpacing"/>
        <w:rPr>
          <w:rFonts w:ascii="Arial" w:hAnsi="Arial" w:cs="Arial"/>
        </w:rPr>
      </w:pPr>
    </w:p>
    <w:p w14:paraId="7CBA7D46" w14:textId="691F04C8" w:rsidR="00A322F4" w:rsidRPr="00E306A6" w:rsidRDefault="00A322F4" w:rsidP="00E3502E">
      <w:pPr>
        <w:pStyle w:val="NoSpacing"/>
        <w:numPr>
          <w:ilvl w:val="0"/>
          <w:numId w:val="9"/>
        </w:numPr>
        <w:rPr>
          <w:rFonts w:ascii="Arial" w:hAnsi="Arial" w:cs="Arial"/>
        </w:rPr>
      </w:pPr>
      <w:r w:rsidRPr="00E306A6">
        <w:rPr>
          <w:rFonts w:ascii="Arial" w:hAnsi="Arial" w:cs="Arial"/>
        </w:rPr>
        <w:t xml:space="preserve">The Committee explained that the legal test in New Zealand is whether the </w:t>
      </w:r>
      <w:r w:rsidRPr="00E306A6">
        <w:rPr>
          <w:rFonts w:ascii="Arial" w:hAnsi="Arial" w:cs="Arial"/>
          <w:i/>
        </w:rPr>
        <w:t>provider</w:t>
      </w:r>
      <w:r w:rsidRPr="00E306A6">
        <w:rPr>
          <w:rFonts w:ascii="Arial" w:hAnsi="Arial" w:cs="Arial"/>
        </w:rPr>
        <w:t xml:space="preserve"> believes participation in the study is in the participant’s best interests.  </w:t>
      </w:r>
      <w:r w:rsidR="00E306A6" w:rsidRPr="00E306A6">
        <w:rPr>
          <w:rFonts w:ascii="Arial" w:hAnsi="Arial" w:cs="Arial"/>
        </w:rPr>
        <w:t xml:space="preserve">The “provider” is not the Australian researchers – it is the clinician in New Zealand who will administer the lumbar punctures and medication.  </w:t>
      </w:r>
      <w:r w:rsidRPr="00E306A6">
        <w:rPr>
          <w:rFonts w:ascii="Arial" w:hAnsi="Arial" w:cs="Arial"/>
        </w:rPr>
        <w:t xml:space="preserve">In this case  the clinician involved in New Zealand </w:t>
      </w:r>
      <w:r w:rsidR="00E306A6" w:rsidRPr="00E306A6">
        <w:rPr>
          <w:rFonts w:ascii="Arial" w:hAnsi="Arial" w:cs="Arial"/>
        </w:rPr>
        <w:t xml:space="preserve">must decide </w:t>
      </w:r>
      <w:r w:rsidRPr="00E306A6">
        <w:rPr>
          <w:rFonts w:ascii="Arial" w:hAnsi="Arial" w:cs="Arial"/>
        </w:rPr>
        <w:t xml:space="preserve"> </w:t>
      </w:r>
      <w:r w:rsidR="00E306A6" w:rsidRPr="00E306A6">
        <w:rPr>
          <w:rFonts w:ascii="Arial" w:hAnsi="Arial" w:cs="Arial"/>
        </w:rPr>
        <w:t xml:space="preserve">that </w:t>
      </w:r>
      <w:r w:rsidRPr="00E306A6">
        <w:rPr>
          <w:rFonts w:ascii="Arial" w:hAnsi="Arial" w:cs="Arial"/>
        </w:rPr>
        <w:t xml:space="preserve">it is in the patient’s best interests and that </w:t>
      </w:r>
      <w:r w:rsidR="00E306A6" w:rsidRPr="00E306A6">
        <w:rPr>
          <w:rFonts w:ascii="Arial" w:hAnsi="Arial" w:cs="Arial"/>
        </w:rPr>
        <w:t xml:space="preserve">the participant </w:t>
      </w:r>
      <w:r w:rsidRPr="00E306A6">
        <w:rPr>
          <w:rFonts w:ascii="Arial" w:hAnsi="Arial" w:cs="Arial"/>
        </w:rPr>
        <w:t xml:space="preserve"> would be better off having this treatment than not.  If the provider decides that this is the case, they must take reasonable steps to ascertain </w:t>
      </w:r>
      <w:r w:rsidR="00E3502E" w:rsidRPr="00E306A6">
        <w:rPr>
          <w:rFonts w:ascii="Arial" w:hAnsi="Arial" w:cs="Arial"/>
        </w:rPr>
        <w:t xml:space="preserve">the </w:t>
      </w:r>
      <w:r w:rsidRPr="00E306A6">
        <w:rPr>
          <w:rFonts w:ascii="Arial" w:hAnsi="Arial" w:cs="Arial"/>
        </w:rPr>
        <w:t xml:space="preserve">young person’s views.  </w:t>
      </w:r>
      <w:r w:rsidR="00E306A6" w:rsidRPr="00E306A6">
        <w:rPr>
          <w:rFonts w:ascii="Arial" w:hAnsi="Arial" w:cs="Arial"/>
        </w:rPr>
        <w:t>If</w:t>
      </w:r>
      <w:r w:rsidRPr="00E306A6">
        <w:rPr>
          <w:rFonts w:ascii="Arial" w:hAnsi="Arial" w:cs="Arial"/>
        </w:rPr>
        <w:t xml:space="preserve"> the young person is not able to </w:t>
      </w:r>
      <w:r w:rsidR="00E306A6" w:rsidRPr="00E306A6">
        <w:rPr>
          <w:rFonts w:ascii="Arial" w:hAnsi="Arial" w:cs="Arial"/>
        </w:rPr>
        <w:t xml:space="preserve">make choices </w:t>
      </w:r>
      <w:r w:rsidRPr="00E306A6">
        <w:rPr>
          <w:rFonts w:ascii="Arial" w:hAnsi="Arial" w:cs="Arial"/>
        </w:rPr>
        <w:t xml:space="preserve">then the provider </w:t>
      </w:r>
      <w:r w:rsidR="00E306A6" w:rsidRPr="00E306A6">
        <w:rPr>
          <w:rFonts w:ascii="Arial" w:hAnsi="Arial" w:cs="Arial"/>
        </w:rPr>
        <w:t>must</w:t>
      </w:r>
      <w:r w:rsidRPr="00E306A6">
        <w:rPr>
          <w:rFonts w:ascii="Arial" w:hAnsi="Arial" w:cs="Arial"/>
        </w:rPr>
        <w:t xml:space="preserve"> consult others who are interested </w:t>
      </w:r>
      <w:r w:rsidR="00E3502E" w:rsidRPr="00E306A6">
        <w:rPr>
          <w:rFonts w:ascii="Arial" w:hAnsi="Arial" w:cs="Arial"/>
        </w:rPr>
        <w:t>in the welfare of this person</w:t>
      </w:r>
      <w:r w:rsidR="00E306A6" w:rsidRPr="00E306A6">
        <w:rPr>
          <w:rFonts w:ascii="Arial" w:hAnsi="Arial" w:cs="Arial"/>
        </w:rPr>
        <w:t xml:space="preserve"> and are available to advise the provider</w:t>
      </w:r>
      <w:r w:rsidR="00E3502E" w:rsidRPr="00E306A6">
        <w:rPr>
          <w:rFonts w:ascii="Arial" w:hAnsi="Arial" w:cs="Arial"/>
        </w:rPr>
        <w:t>.</w:t>
      </w:r>
    </w:p>
    <w:p w14:paraId="10A6E30F" w14:textId="77777777" w:rsidR="00A322F4" w:rsidRPr="00A322F4" w:rsidRDefault="00A322F4" w:rsidP="00E3502E">
      <w:pPr>
        <w:pStyle w:val="NoSpacing"/>
        <w:rPr>
          <w:rFonts w:ascii="Arial" w:hAnsi="Arial" w:cs="Arial"/>
        </w:rPr>
      </w:pPr>
    </w:p>
    <w:p w14:paraId="43BC20DA" w14:textId="36E594A0" w:rsidR="00A322F4" w:rsidRPr="00A322F4" w:rsidRDefault="00A322F4" w:rsidP="00E3502E">
      <w:pPr>
        <w:pStyle w:val="NoSpacing"/>
        <w:numPr>
          <w:ilvl w:val="0"/>
          <w:numId w:val="9"/>
        </w:numPr>
        <w:rPr>
          <w:rFonts w:ascii="Arial" w:hAnsi="Arial" w:cs="Arial"/>
        </w:rPr>
      </w:pPr>
      <w:r w:rsidRPr="00A322F4">
        <w:rPr>
          <w:rFonts w:ascii="Arial" w:hAnsi="Arial" w:cs="Arial"/>
        </w:rPr>
        <w:t xml:space="preserve">The Committee would like more information about whether staying on in this trial is in the best interests of the patient and this needs to be provided by an expert in New Zealand.  At the time of submission </w:t>
      </w:r>
      <w:r w:rsidR="00750390">
        <w:rPr>
          <w:rFonts w:ascii="Arial" w:hAnsi="Arial" w:cs="Arial"/>
        </w:rPr>
        <w:t xml:space="preserve">the proposed adviser, </w:t>
      </w:r>
      <w:r w:rsidRPr="00A322F4">
        <w:rPr>
          <w:rFonts w:ascii="Arial" w:hAnsi="Arial" w:cs="Arial"/>
        </w:rPr>
        <w:t>Dr Byrne</w:t>
      </w:r>
      <w:r w:rsidR="00750390">
        <w:rPr>
          <w:rFonts w:ascii="Arial" w:hAnsi="Arial" w:cs="Arial"/>
        </w:rPr>
        <w:t>,</w:t>
      </w:r>
      <w:r w:rsidRPr="00A322F4">
        <w:rPr>
          <w:rFonts w:ascii="Arial" w:hAnsi="Arial" w:cs="Arial"/>
        </w:rPr>
        <w:t xml:space="preserve"> has had to rely on information from the Australian PI and he has not met the patient </w:t>
      </w:r>
      <w:r w:rsidR="00CA1FB8">
        <w:rPr>
          <w:rFonts w:ascii="Arial" w:hAnsi="Arial" w:cs="Arial"/>
        </w:rPr>
        <w:t xml:space="preserve">himself </w:t>
      </w:r>
      <w:r w:rsidRPr="00A322F4">
        <w:rPr>
          <w:rFonts w:ascii="Arial" w:hAnsi="Arial" w:cs="Arial"/>
        </w:rPr>
        <w:t xml:space="preserve">to assess whether participation would be in his best interests.  </w:t>
      </w:r>
      <w:r w:rsidR="00CA1FB8" w:rsidRPr="00A322F4">
        <w:rPr>
          <w:rFonts w:ascii="Arial" w:hAnsi="Arial" w:cs="Arial"/>
        </w:rPr>
        <w:t>Dr Byrne would need to assess information from an expert physician in New Zealand before making the decision about whether participation is in the patient’s best int</w:t>
      </w:r>
      <w:r w:rsidR="00CA1FB8">
        <w:rPr>
          <w:rFonts w:ascii="Arial" w:hAnsi="Arial" w:cs="Arial"/>
        </w:rPr>
        <w:t xml:space="preserve">erests and then make the decision about whether he will </w:t>
      </w:r>
      <w:r w:rsidR="00CA1FB8" w:rsidRPr="00A322F4">
        <w:rPr>
          <w:rFonts w:ascii="Arial" w:hAnsi="Arial" w:cs="Arial"/>
        </w:rPr>
        <w:t xml:space="preserve">provide </w:t>
      </w:r>
      <w:r w:rsidR="00750390">
        <w:rPr>
          <w:rFonts w:ascii="Arial" w:hAnsi="Arial" w:cs="Arial"/>
        </w:rPr>
        <w:t xml:space="preserve">the </w:t>
      </w:r>
      <w:r w:rsidR="00CA1FB8" w:rsidRPr="00A322F4">
        <w:rPr>
          <w:rFonts w:ascii="Arial" w:hAnsi="Arial" w:cs="Arial"/>
        </w:rPr>
        <w:t xml:space="preserve">treatment in New Zealand. </w:t>
      </w:r>
    </w:p>
    <w:p w14:paraId="043B4BA4" w14:textId="77777777" w:rsidR="00E3502E" w:rsidRDefault="00E3502E" w:rsidP="00E3502E">
      <w:pPr>
        <w:pStyle w:val="NoSpacing"/>
      </w:pPr>
    </w:p>
    <w:p w14:paraId="206DBC27" w14:textId="2CD7E6EE" w:rsidR="00E3502E" w:rsidRPr="002C4291" w:rsidRDefault="00E3502E" w:rsidP="00E3502E">
      <w:pPr>
        <w:pStyle w:val="NoSpacing"/>
        <w:rPr>
          <w:rFonts w:ascii="Arial" w:hAnsi="Arial" w:cs="Arial"/>
          <w:u w:val="single"/>
        </w:rPr>
      </w:pPr>
      <w:r w:rsidRPr="002C4291">
        <w:rPr>
          <w:rFonts w:ascii="Arial" w:hAnsi="Arial" w:cs="Arial"/>
          <w:u w:val="single"/>
        </w:rPr>
        <w:t>The Committee requested the following changes to th</w:t>
      </w:r>
      <w:r>
        <w:rPr>
          <w:rFonts w:ascii="Arial" w:hAnsi="Arial" w:cs="Arial"/>
          <w:u w:val="single"/>
        </w:rPr>
        <w:t>e participant information sheet</w:t>
      </w:r>
      <w:r w:rsidRPr="002C4291">
        <w:rPr>
          <w:rFonts w:ascii="Arial" w:hAnsi="Arial" w:cs="Arial"/>
          <w:u w:val="single"/>
        </w:rPr>
        <w:t xml:space="preserve"> and consent forms.</w:t>
      </w:r>
    </w:p>
    <w:p w14:paraId="64B340E4" w14:textId="77777777" w:rsidR="00E3502E" w:rsidRDefault="00E3502E" w:rsidP="00E3502E">
      <w:pPr>
        <w:pStyle w:val="NoSpacing"/>
        <w:rPr>
          <w:rFonts w:ascii="Arial" w:hAnsi="Arial" w:cs="Arial"/>
        </w:rPr>
      </w:pPr>
    </w:p>
    <w:p w14:paraId="7B3732AE" w14:textId="71AAA0FA" w:rsidR="00E3502E" w:rsidRPr="00864757" w:rsidRDefault="00E3502E" w:rsidP="00A322F4">
      <w:pPr>
        <w:pStyle w:val="NoSpacing"/>
        <w:numPr>
          <w:ilvl w:val="0"/>
          <w:numId w:val="9"/>
        </w:numPr>
        <w:rPr>
          <w:rFonts w:ascii="Arial" w:hAnsi="Arial" w:cs="Arial"/>
        </w:rPr>
      </w:pPr>
      <w:r w:rsidRPr="00A322F4">
        <w:rPr>
          <w:rFonts w:ascii="Arial" w:hAnsi="Arial" w:cs="Arial"/>
        </w:rPr>
        <w:t>The Committee advised that the research team need to rethink the forms to fit the New Zealand context. The forms have to indicate that the clinician thinks it is in the patient’s best interests, that the family have been consulted for their views but that they are not providing consent on the patient’s behalf. The forms need to be adapted to reflect this situation in New Zealand.</w:t>
      </w:r>
    </w:p>
    <w:p w14:paraId="0B6FB939" w14:textId="77777777" w:rsidR="00E24E77" w:rsidRPr="00A322F4" w:rsidRDefault="00E24E77" w:rsidP="00E24E77">
      <w:pPr>
        <w:rPr>
          <w:lang w:val="en-NZ"/>
        </w:rPr>
      </w:pPr>
    </w:p>
    <w:p w14:paraId="582169F7" w14:textId="77777777" w:rsidR="00E24E77" w:rsidRPr="00A322F4" w:rsidRDefault="00E24E77" w:rsidP="00E24E77">
      <w:pPr>
        <w:rPr>
          <w:u w:val="single"/>
          <w:lang w:val="en-NZ"/>
        </w:rPr>
      </w:pPr>
      <w:r w:rsidRPr="00A322F4">
        <w:rPr>
          <w:u w:val="single"/>
          <w:lang w:val="en-NZ"/>
        </w:rPr>
        <w:t xml:space="preserve">Decision </w:t>
      </w:r>
    </w:p>
    <w:p w14:paraId="2BC64E2A" w14:textId="77777777" w:rsidR="00E24E77" w:rsidRPr="00A322F4" w:rsidRDefault="00E24E77" w:rsidP="00E24E77">
      <w:pPr>
        <w:rPr>
          <w:lang w:val="en-NZ"/>
        </w:rPr>
      </w:pPr>
    </w:p>
    <w:p w14:paraId="71B16943" w14:textId="2EECB50D" w:rsidR="00E24E77" w:rsidRDefault="00E24E77" w:rsidP="00E24E77">
      <w:pPr>
        <w:rPr>
          <w:lang w:val="en-NZ"/>
        </w:rPr>
      </w:pPr>
      <w:r w:rsidRPr="003B48DA">
        <w:rPr>
          <w:lang w:val="en-NZ"/>
        </w:rPr>
        <w:t xml:space="preserve">This application was </w:t>
      </w:r>
      <w:r w:rsidRPr="003B48DA">
        <w:rPr>
          <w:i/>
          <w:lang w:val="en-NZ"/>
        </w:rPr>
        <w:t>declined</w:t>
      </w:r>
      <w:r w:rsidRPr="003B48DA">
        <w:rPr>
          <w:lang w:val="en-NZ"/>
        </w:rPr>
        <w:t xml:space="preserve"> by </w:t>
      </w:r>
      <w:r w:rsidR="00A322F4" w:rsidRPr="003B48DA">
        <w:rPr>
          <w:rFonts w:cs="Arial"/>
          <w:szCs w:val="22"/>
          <w:lang w:val="en-NZ"/>
        </w:rPr>
        <w:t>consensus</w:t>
      </w:r>
      <w:r w:rsidRPr="003B48DA">
        <w:rPr>
          <w:lang w:val="en-NZ"/>
        </w:rPr>
        <w:t>, as the Committee did not consider that the study would meet the following ethical standards.</w:t>
      </w:r>
    </w:p>
    <w:p w14:paraId="24DAA555" w14:textId="77777777" w:rsidR="003B48DA" w:rsidRDefault="003B48DA" w:rsidP="00E24E77">
      <w:pPr>
        <w:rPr>
          <w:lang w:val="en-NZ"/>
        </w:rPr>
      </w:pPr>
    </w:p>
    <w:p w14:paraId="33EA09E6" w14:textId="77777777" w:rsidR="003B48DA" w:rsidRPr="003B48DA" w:rsidRDefault="003B48DA" w:rsidP="003B48DA">
      <w:pPr>
        <w:pStyle w:val="ListParagraph"/>
        <w:numPr>
          <w:ilvl w:val="0"/>
          <w:numId w:val="23"/>
        </w:numPr>
        <w:rPr>
          <w:rFonts w:cs="Arial"/>
        </w:rPr>
      </w:pPr>
      <w:r w:rsidRPr="003B48DA">
        <w:rPr>
          <w:rFonts w:cs="Arial"/>
        </w:rP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348A92CC" w14:textId="5B5B9371" w:rsidR="003B48DA" w:rsidRPr="003B48DA" w:rsidRDefault="003B48DA" w:rsidP="003B48DA">
      <w:pPr>
        <w:pStyle w:val="ListParagraph"/>
        <w:numPr>
          <w:ilvl w:val="0"/>
          <w:numId w:val="23"/>
        </w:numPr>
        <w:spacing w:before="60" w:after="60"/>
        <w:rPr>
          <w:rFonts w:cs="Arial"/>
        </w:rPr>
      </w:pPr>
      <w:r w:rsidRPr="003B48DA">
        <w:rPr>
          <w:rFonts w:cs="Arial"/>
        </w:rPr>
        <w:t xml:space="preserve">The Committee notes that proxy consent </w:t>
      </w:r>
      <w:r w:rsidR="00750390">
        <w:rPr>
          <w:rFonts w:cs="Arial"/>
        </w:rPr>
        <w:t xml:space="preserve">by a welfare guardian or EPOA to participation in a “medical experiment” </w:t>
      </w:r>
      <w:r w:rsidRPr="003B48DA">
        <w:rPr>
          <w:rFonts w:cs="Arial"/>
        </w:rPr>
        <w:t xml:space="preserve">is only legally acceptable in cases where the </w:t>
      </w:r>
      <w:r w:rsidR="00750390">
        <w:rPr>
          <w:rFonts w:cs="Arial"/>
        </w:rPr>
        <w:t xml:space="preserve">purpose of the </w:t>
      </w:r>
      <w:r w:rsidRPr="003B48DA">
        <w:rPr>
          <w:rFonts w:cs="Arial"/>
        </w:rPr>
        <w:t xml:space="preserve">medical experiment </w:t>
      </w:r>
      <w:r w:rsidR="00750390">
        <w:rPr>
          <w:rFonts w:cs="Arial"/>
        </w:rPr>
        <w:t xml:space="preserve">is to </w:t>
      </w:r>
      <w:r w:rsidRPr="003B48DA">
        <w:rPr>
          <w:rFonts w:cs="Arial"/>
        </w:rPr>
        <w:t xml:space="preserve">save the person’s life or prevent serious damage to the person’s health. </w:t>
      </w:r>
    </w:p>
    <w:p w14:paraId="432E7892" w14:textId="1C110F1F" w:rsidR="003B48DA" w:rsidRPr="003B48DA" w:rsidRDefault="003B48DA" w:rsidP="003B48DA">
      <w:pPr>
        <w:pStyle w:val="ListParagraph"/>
        <w:numPr>
          <w:ilvl w:val="0"/>
          <w:numId w:val="23"/>
        </w:numPr>
        <w:spacing w:before="60" w:after="60"/>
        <w:rPr>
          <w:rFonts w:cs="Arial"/>
        </w:rPr>
      </w:pPr>
      <w:r w:rsidRPr="003B48DA">
        <w:rPr>
          <w:rFonts w:cs="Arial"/>
        </w:rPr>
        <w:t xml:space="preserve">Therefore the </w:t>
      </w:r>
      <w:r>
        <w:rPr>
          <w:rFonts w:cs="Arial"/>
        </w:rPr>
        <w:t xml:space="preserve">information </w:t>
      </w:r>
      <w:r w:rsidRPr="003B48DA">
        <w:rPr>
          <w:rFonts w:cs="Arial"/>
        </w:rPr>
        <w:t>documents should only be used to gauge views of relatives/ friends/</w:t>
      </w:r>
      <w:r w:rsidR="00750390">
        <w:rPr>
          <w:rFonts w:cs="Arial"/>
        </w:rPr>
        <w:t>welfare guardian/</w:t>
      </w:r>
      <w:r w:rsidRPr="003B48DA">
        <w:rPr>
          <w:rFonts w:cs="Arial"/>
        </w:rPr>
        <w:t xml:space="preserve">EPOA of potential participants involved </w:t>
      </w:r>
      <w:r w:rsidR="000024F5">
        <w:rPr>
          <w:rFonts w:cs="Arial"/>
        </w:rPr>
        <w:t>who</w:t>
      </w:r>
      <w:r w:rsidRPr="003B48DA">
        <w:rPr>
          <w:rFonts w:cs="Arial"/>
        </w:rPr>
        <w:t xml:space="preserve"> are unable to consent for themselves. This means that the forms should not involve language whereby the relative/friend consent</w:t>
      </w:r>
      <w:r w:rsidR="000024F5">
        <w:rPr>
          <w:rFonts w:cs="Arial"/>
        </w:rPr>
        <w:t>s</w:t>
      </w:r>
      <w:r w:rsidRPr="003B48DA">
        <w:rPr>
          <w:rFonts w:cs="Arial"/>
        </w:rPr>
        <w:t xml:space="preserve"> on behalf of someone else. As an alternative, the language should reflect that the document seeks the friend/relative</w:t>
      </w:r>
      <w:r w:rsidR="000024F5">
        <w:rPr>
          <w:rFonts w:cs="Arial"/>
        </w:rPr>
        <w:t>’s</w:t>
      </w:r>
      <w:r w:rsidRPr="003B48DA">
        <w:rPr>
          <w:rFonts w:cs="Arial"/>
        </w:rPr>
        <w:t xml:space="preserve"> view that the non-consenting person would be agreeable </w:t>
      </w:r>
      <w:r w:rsidR="000024F5">
        <w:rPr>
          <w:rFonts w:cs="Arial"/>
        </w:rPr>
        <w:t>to</w:t>
      </w:r>
      <w:r w:rsidRPr="003B48DA">
        <w:rPr>
          <w:rFonts w:cs="Arial"/>
        </w:rPr>
        <w:t xml:space="preserve"> participat</w:t>
      </w:r>
      <w:r w:rsidR="000024F5">
        <w:rPr>
          <w:rFonts w:cs="Arial"/>
        </w:rPr>
        <w:t>e</w:t>
      </w:r>
      <w:r w:rsidRPr="003B48DA">
        <w:rPr>
          <w:rFonts w:cs="Arial"/>
        </w:rPr>
        <w:t xml:space="preserve">. This is in line with Right 7(4)cii: </w:t>
      </w:r>
      <w:r w:rsidRPr="003B48DA">
        <w:rPr>
          <w:rFonts w:cs="Arial"/>
          <w:color w:val="0000FF"/>
        </w:rPr>
        <w:t xml:space="preserve">If the consumer's views have not been ascertained, the provider takes into account the views of other suitable persons who are interested in the welfare of the consumer and available to advise the provider. </w:t>
      </w:r>
      <w:r w:rsidRPr="003B48DA">
        <w:rPr>
          <w:rFonts w:cs="Arial"/>
        </w:rPr>
        <w:t xml:space="preserve">Once reasonable steps have been taken the clinician can enrol provided enrolment is in </w:t>
      </w:r>
      <w:r w:rsidR="000024F5">
        <w:rPr>
          <w:rFonts w:cs="Arial"/>
        </w:rPr>
        <w:t>the participant’s</w:t>
      </w:r>
      <w:r w:rsidRPr="003B48DA">
        <w:rPr>
          <w:rFonts w:cs="Arial"/>
        </w:rPr>
        <w:t xml:space="preserve"> best interests.  </w:t>
      </w:r>
    </w:p>
    <w:p w14:paraId="7305786E" w14:textId="77777777" w:rsidR="003B48DA" w:rsidRPr="003B48DA" w:rsidRDefault="003B48DA" w:rsidP="00E24E77">
      <w:pPr>
        <w:rPr>
          <w:lang w:val="en-NZ"/>
        </w:rPr>
      </w:pPr>
    </w:p>
    <w:p w14:paraId="47789AD4" w14:textId="08BA512B"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0655D" w:rsidRPr="00960BFE" w14:paraId="76290098" w14:textId="77777777" w:rsidTr="0030655D">
        <w:trPr>
          <w:trHeight w:val="280"/>
        </w:trPr>
        <w:tc>
          <w:tcPr>
            <w:tcW w:w="966" w:type="dxa"/>
            <w:tcBorders>
              <w:top w:val="nil"/>
              <w:left w:val="nil"/>
              <w:bottom w:val="nil"/>
              <w:right w:val="nil"/>
            </w:tcBorders>
          </w:tcPr>
          <w:p w14:paraId="78D8A36F" w14:textId="77777777" w:rsidR="0030655D" w:rsidRPr="00960BFE" w:rsidRDefault="0030655D">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2A02D329" w14:textId="77777777" w:rsidR="0030655D" w:rsidRPr="00960BFE" w:rsidRDefault="0030655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6B8CDB" w14:textId="77777777" w:rsidR="0030655D" w:rsidRPr="00960BFE" w:rsidRDefault="0030655D">
            <w:pPr>
              <w:autoSpaceDE w:val="0"/>
              <w:autoSpaceDN w:val="0"/>
              <w:adjustRightInd w:val="0"/>
            </w:pPr>
            <w:r w:rsidRPr="00960BFE">
              <w:rPr>
                <w:b/>
              </w:rPr>
              <w:t>18/STH/219</w:t>
            </w:r>
            <w:r w:rsidRPr="00960BFE">
              <w:t xml:space="preserve"> </w:t>
            </w:r>
          </w:p>
        </w:tc>
      </w:tr>
      <w:tr w:rsidR="0030655D" w:rsidRPr="00960BFE" w14:paraId="1E08AC99" w14:textId="77777777" w:rsidTr="0030655D">
        <w:trPr>
          <w:trHeight w:val="280"/>
        </w:trPr>
        <w:tc>
          <w:tcPr>
            <w:tcW w:w="966" w:type="dxa"/>
            <w:tcBorders>
              <w:top w:val="nil"/>
              <w:left w:val="nil"/>
              <w:bottom w:val="nil"/>
              <w:right w:val="nil"/>
            </w:tcBorders>
          </w:tcPr>
          <w:p w14:paraId="44A825C8" w14:textId="77777777" w:rsidR="0030655D" w:rsidRPr="00960BFE" w:rsidRDefault="0030655D">
            <w:pPr>
              <w:autoSpaceDE w:val="0"/>
              <w:autoSpaceDN w:val="0"/>
              <w:adjustRightInd w:val="0"/>
            </w:pPr>
            <w:r w:rsidRPr="00960BFE">
              <w:t xml:space="preserve"> </w:t>
            </w:r>
          </w:p>
        </w:tc>
        <w:tc>
          <w:tcPr>
            <w:tcW w:w="2575" w:type="dxa"/>
            <w:tcBorders>
              <w:top w:val="nil"/>
              <w:left w:val="nil"/>
              <w:bottom w:val="nil"/>
              <w:right w:val="nil"/>
            </w:tcBorders>
          </w:tcPr>
          <w:p w14:paraId="01BE54F5" w14:textId="77777777" w:rsidR="0030655D" w:rsidRPr="00960BFE" w:rsidRDefault="0030655D">
            <w:pPr>
              <w:autoSpaceDE w:val="0"/>
              <w:autoSpaceDN w:val="0"/>
              <w:adjustRightInd w:val="0"/>
            </w:pPr>
            <w:r w:rsidRPr="00960BFE">
              <w:t xml:space="preserve">Title: </w:t>
            </w:r>
          </w:p>
        </w:tc>
        <w:tc>
          <w:tcPr>
            <w:tcW w:w="6459" w:type="dxa"/>
            <w:tcBorders>
              <w:top w:val="nil"/>
              <w:left w:val="nil"/>
              <w:bottom w:val="nil"/>
              <w:right w:val="nil"/>
            </w:tcBorders>
          </w:tcPr>
          <w:p w14:paraId="7DCDF2AC" w14:textId="77777777" w:rsidR="0030655D" w:rsidRPr="00960BFE" w:rsidRDefault="0030655D">
            <w:pPr>
              <w:autoSpaceDE w:val="0"/>
              <w:autoSpaceDN w:val="0"/>
              <w:adjustRightInd w:val="0"/>
            </w:pPr>
            <w:r w:rsidRPr="00960BFE">
              <w:t xml:space="preserve">A study of Zanubrutinib Compared with Ibrutinib in patients with Relapsed/Refractory Chronic Lymphocytic Leukemia or Small Lymphocytic Lymphoma </w:t>
            </w:r>
          </w:p>
        </w:tc>
      </w:tr>
      <w:tr w:rsidR="0030655D" w:rsidRPr="00960BFE" w14:paraId="4DD23A47" w14:textId="77777777" w:rsidTr="0030655D">
        <w:trPr>
          <w:trHeight w:val="280"/>
        </w:trPr>
        <w:tc>
          <w:tcPr>
            <w:tcW w:w="966" w:type="dxa"/>
            <w:tcBorders>
              <w:top w:val="nil"/>
              <w:left w:val="nil"/>
              <w:bottom w:val="nil"/>
              <w:right w:val="nil"/>
            </w:tcBorders>
          </w:tcPr>
          <w:p w14:paraId="19C1DB68" w14:textId="77777777" w:rsidR="0030655D" w:rsidRPr="00960BFE" w:rsidRDefault="0030655D">
            <w:pPr>
              <w:autoSpaceDE w:val="0"/>
              <w:autoSpaceDN w:val="0"/>
              <w:adjustRightInd w:val="0"/>
            </w:pPr>
            <w:r w:rsidRPr="00960BFE">
              <w:t xml:space="preserve"> </w:t>
            </w:r>
          </w:p>
        </w:tc>
        <w:tc>
          <w:tcPr>
            <w:tcW w:w="2575" w:type="dxa"/>
            <w:tcBorders>
              <w:top w:val="nil"/>
              <w:left w:val="nil"/>
              <w:bottom w:val="nil"/>
              <w:right w:val="nil"/>
            </w:tcBorders>
          </w:tcPr>
          <w:p w14:paraId="3D0ADF87" w14:textId="77777777" w:rsidR="0030655D" w:rsidRPr="00960BFE" w:rsidRDefault="0030655D">
            <w:pPr>
              <w:autoSpaceDE w:val="0"/>
              <w:autoSpaceDN w:val="0"/>
              <w:adjustRightInd w:val="0"/>
            </w:pPr>
            <w:r w:rsidRPr="00960BFE">
              <w:t xml:space="preserve">Principal Investigator: </w:t>
            </w:r>
          </w:p>
        </w:tc>
        <w:tc>
          <w:tcPr>
            <w:tcW w:w="6459" w:type="dxa"/>
            <w:tcBorders>
              <w:top w:val="nil"/>
              <w:left w:val="nil"/>
              <w:bottom w:val="nil"/>
              <w:right w:val="nil"/>
            </w:tcBorders>
          </w:tcPr>
          <w:p w14:paraId="652E011A" w14:textId="77777777" w:rsidR="0030655D" w:rsidRPr="00960BFE" w:rsidRDefault="0030655D">
            <w:pPr>
              <w:autoSpaceDE w:val="0"/>
              <w:autoSpaceDN w:val="0"/>
              <w:adjustRightInd w:val="0"/>
            </w:pPr>
            <w:r w:rsidRPr="00960BFE">
              <w:t xml:space="preserve">Dr Robert Weinkove </w:t>
            </w:r>
          </w:p>
        </w:tc>
      </w:tr>
      <w:tr w:rsidR="0030655D" w:rsidRPr="00960BFE" w14:paraId="1512A7B0" w14:textId="77777777" w:rsidTr="0030655D">
        <w:trPr>
          <w:trHeight w:val="280"/>
        </w:trPr>
        <w:tc>
          <w:tcPr>
            <w:tcW w:w="966" w:type="dxa"/>
            <w:tcBorders>
              <w:top w:val="nil"/>
              <w:left w:val="nil"/>
              <w:bottom w:val="nil"/>
              <w:right w:val="nil"/>
            </w:tcBorders>
          </w:tcPr>
          <w:p w14:paraId="16A7688F" w14:textId="77777777" w:rsidR="0030655D" w:rsidRPr="00960BFE" w:rsidRDefault="0030655D">
            <w:pPr>
              <w:autoSpaceDE w:val="0"/>
              <w:autoSpaceDN w:val="0"/>
              <w:adjustRightInd w:val="0"/>
            </w:pPr>
            <w:r w:rsidRPr="00960BFE">
              <w:t xml:space="preserve"> </w:t>
            </w:r>
          </w:p>
        </w:tc>
        <w:tc>
          <w:tcPr>
            <w:tcW w:w="2575" w:type="dxa"/>
            <w:tcBorders>
              <w:top w:val="nil"/>
              <w:left w:val="nil"/>
              <w:bottom w:val="nil"/>
              <w:right w:val="nil"/>
            </w:tcBorders>
          </w:tcPr>
          <w:p w14:paraId="2F630560" w14:textId="77777777" w:rsidR="0030655D" w:rsidRPr="00960BFE" w:rsidRDefault="0030655D">
            <w:pPr>
              <w:autoSpaceDE w:val="0"/>
              <w:autoSpaceDN w:val="0"/>
              <w:adjustRightInd w:val="0"/>
            </w:pPr>
            <w:r w:rsidRPr="00960BFE">
              <w:t xml:space="preserve">Sponsor: </w:t>
            </w:r>
          </w:p>
        </w:tc>
        <w:tc>
          <w:tcPr>
            <w:tcW w:w="6459" w:type="dxa"/>
            <w:tcBorders>
              <w:top w:val="nil"/>
              <w:left w:val="nil"/>
              <w:bottom w:val="nil"/>
              <w:right w:val="nil"/>
            </w:tcBorders>
          </w:tcPr>
          <w:p w14:paraId="04D1FC09" w14:textId="77777777" w:rsidR="0030655D" w:rsidRPr="00960BFE" w:rsidRDefault="0030655D">
            <w:pPr>
              <w:autoSpaceDE w:val="0"/>
              <w:autoSpaceDN w:val="0"/>
              <w:adjustRightInd w:val="0"/>
            </w:pPr>
            <w:r w:rsidRPr="00960BFE">
              <w:t xml:space="preserve">PPD </w:t>
            </w:r>
          </w:p>
        </w:tc>
      </w:tr>
      <w:tr w:rsidR="0030655D" w:rsidRPr="00960BFE" w14:paraId="07B7C203" w14:textId="77777777" w:rsidTr="0030655D">
        <w:trPr>
          <w:trHeight w:val="280"/>
        </w:trPr>
        <w:tc>
          <w:tcPr>
            <w:tcW w:w="966" w:type="dxa"/>
            <w:tcBorders>
              <w:top w:val="nil"/>
              <w:left w:val="nil"/>
              <w:bottom w:val="nil"/>
              <w:right w:val="nil"/>
            </w:tcBorders>
          </w:tcPr>
          <w:p w14:paraId="5880CE5C" w14:textId="77777777" w:rsidR="0030655D" w:rsidRPr="00960BFE" w:rsidRDefault="0030655D">
            <w:pPr>
              <w:autoSpaceDE w:val="0"/>
              <w:autoSpaceDN w:val="0"/>
              <w:adjustRightInd w:val="0"/>
            </w:pPr>
            <w:r w:rsidRPr="00960BFE">
              <w:t xml:space="preserve"> </w:t>
            </w:r>
          </w:p>
        </w:tc>
        <w:tc>
          <w:tcPr>
            <w:tcW w:w="2575" w:type="dxa"/>
            <w:tcBorders>
              <w:top w:val="nil"/>
              <w:left w:val="nil"/>
              <w:bottom w:val="nil"/>
              <w:right w:val="nil"/>
            </w:tcBorders>
          </w:tcPr>
          <w:p w14:paraId="60798852" w14:textId="77777777" w:rsidR="0030655D" w:rsidRPr="00960BFE" w:rsidRDefault="0030655D">
            <w:pPr>
              <w:autoSpaceDE w:val="0"/>
              <w:autoSpaceDN w:val="0"/>
              <w:adjustRightInd w:val="0"/>
            </w:pPr>
            <w:r w:rsidRPr="00960BFE">
              <w:t xml:space="preserve">Clock Start Date: </w:t>
            </w:r>
          </w:p>
        </w:tc>
        <w:tc>
          <w:tcPr>
            <w:tcW w:w="6459" w:type="dxa"/>
            <w:tcBorders>
              <w:top w:val="nil"/>
              <w:left w:val="nil"/>
              <w:bottom w:val="nil"/>
              <w:right w:val="nil"/>
            </w:tcBorders>
          </w:tcPr>
          <w:p w14:paraId="316F9705" w14:textId="77777777" w:rsidR="0030655D" w:rsidRPr="00960BFE" w:rsidRDefault="0030655D">
            <w:pPr>
              <w:autoSpaceDE w:val="0"/>
              <w:autoSpaceDN w:val="0"/>
              <w:adjustRightInd w:val="0"/>
            </w:pPr>
            <w:r w:rsidRPr="00960BFE">
              <w:t xml:space="preserve">01 November 2018 </w:t>
            </w:r>
          </w:p>
        </w:tc>
      </w:tr>
    </w:tbl>
    <w:p w14:paraId="4C6CEAAA" w14:textId="1EA9EA9E" w:rsidR="00843B04" w:rsidRPr="00960BFE" w:rsidRDefault="00843B04">
      <w:pPr>
        <w:autoSpaceDE w:val="0"/>
        <w:autoSpaceDN w:val="0"/>
        <w:adjustRightInd w:val="0"/>
      </w:pPr>
    </w:p>
    <w:p w14:paraId="09735C92" w14:textId="0D2D51DB" w:rsidR="00987913" w:rsidRPr="0013728F" w:rsidRDefault="0013728F">
      <w:pPr>
        <w:autoSpaceDE w:val="0"/>
        <w:autoSpaceDN w:val="0"/>
        <w:adjustRightInd w:val="0"/>
        <w:rPr>
          <w:sz w:val="20"/>
          <w:lang w:val="en-NZ"/>
        </w:rPr>
      </w:pPr>
      <w:r w:rsidRPr="0013728F">
        <w:rPr>
          <w:rFonts w:cs="Arial"/>
          <w:szCs w:val="22"/>
          <w:lang w:val="en-NZ"/>
        </w:rPr>
        <w:t>No member of the research team</w:t>
      </w:r>
      <w:r w:rsidRPr="0013728F">
        <w:rPr>
          <w:lang w:val="en-NZ"/>
        </w:rPr>
        <w:t xml:space="preserve"> was present</w:t>
      </w:r>
      <w:r w:rsidR="00DC62A5" w:rsidRPr="0013728F">
        <w:rPr>
          <w:lang w:val="en-NZ"/>
        </w:rPr>
        <w:t xml:space="preserve"> </w:t>
      </w:r>
      <w:r w:rsidR="00987913" w:rsidRPr="0013728F">
        <w:rPr>
          <w:lang w:val="en-NZ"/>
        </w:rPr>
        <w:t>for discussion of this application.</w:t>
      </w:r>
    </w:p>
    <w:p w14:paraId="29B2F43A" w14:textId="77777777" w:rsidR="00987913" w:rsidRPr="00960BFE" w:rsidRDefault="00987913">
      <w:pPr>
        <w:autoSpaceDE w:val="0"/>
        <w:autoSpaceDN w:val="0"/>
        <w:adjustRightInd w:val="0"/>
        <w:rPr>
          <w:u w:val="single"/>
          <w:lang w:val="en-NZ"/>
        </w:rPr>
      </w:pPr>
    </w:p>
    <w:p w14:paraId="51502ED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C219273" w14:textId="77777777" w:rsidR="00E24E77" w:rsidRPr="008869BB" w:rsidRDefault="00E24E77">
      <w:pPr>
        <w:autoSpaceDE w:val="0"/>
        <w:autoSpaceDN w:val="0"/>
        <w:adjustRightInd w:val="0"/>
        <w:rPr>
          <w:b/>
          <w:lang w:val="en-NZ"/>
        </w:rPr>
      </w:pPr>
    </w:p>
    <w:p w14:paraId="7EFBFCE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422DDF3" w14:textId="77777777" w:rsidR="00E24E77" w:rsidRPr="00960BFE" w:rsidRDefault="00E24E77">
      <w:pPr>
        <w:autoSpaceDE w:val="0"/>
        <w:autoSpaceDN w:val="0"/>
        <w:adjustRightInd w:val="0"/>
        <w:rPr>
          <w:lang w:val="en-NZ"/>
        </w:rPr>
      </w:pPr>
    </w:p>
    <w:p w14:paraId="68A982A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D4839C4" w14:textId="77777777" w:rsidR="00E24E77" w:rsidRDefault="00E24E77" w:rsidP="00E24E77">
      <w:pPr>
        <w:rPr>
          <w:u w:val="single"/>
          <w:lang w:val="en-NZ"/>
        </w:rPr>
      </w:pPr>
    </w:p>
    <w:p w14:paraId="78276319" w14:textId="77777777" w:rsidR="00D067DE" w:rsidRDefault="00D067DE" w:rsidP="00D067DE">
      <w:pPr>
        <w:pStyle w:val="NoSpacing"/>
        <w:rPr>
          <w:rFonts w:ascii="Arial" w:hAnsi="Arial" w:cs="Arial"/>
          <w:u w:val="single"/>
        </w:rPr>
      </w:pPr>
    </w:p>
    <w:p w14:paraId="26DDD5F6" w14:textId="77777777" w:rsidR="00D067DE" w:rsidRDefault="00D067DE" w:rsidP="00D067DE">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(resolved</w:t>
      </w:r>
      <w:r w:rsidRPr="00843B04">
        <w:rPr>
          <w:rFonts w:ascii="Arial" w:hAnsi="Arial" w:cs="Arial"/>
          <w:u w:val="single"/>
        </w:rPr>
        <w:t>)</w:t>
      </w:r>
    </w:p>
    <w:p w14:paraId="27660EB1" w14:textId="77777777" w:rsidR="00D067DE" w:rsidRPr="006B7D79" w:rsidRDefault="00D067DE" w:rsidP="00D067DE">
      <w:pPr>
        <w:pStyle w:val="NoSpacing"/>
        <w:rPr>
          <w:rFonts w:ascii="Arial" w:hAnsi="Arial" w:cs="Arial"/>
          <w:u w:val="single"/>
        </w:rPr>
      </w:pPr>
    </w:p>
    <w:p w14:paraId="114E6B5A" w14:textId="2DC08D1B" w:rsidR="00D067DE" w:rsidRDefault="00D067DE" w:rsidP="00D067DE">
      <w:pPr>
        <w:pStyle w:val="NoSpacing"/>
        <w:rPr>
          <w:rFonts w:ascii="Arial" w:hAnsi="Arial" w:cs="Arial"/>
        </w:rPr>
      </w:pPr>
      <w:r>
        <w:rPr>
          <w:rFonts w:ascii="Arial" w:hAnsi="Arial" w:cs="Arial"/>
        </w:rPr>
        <w:t>The main ethical issues considered by the Committee and addressed on the day are as follows.</w:t>
      </w:r>
    </w:p>
    <w:p w14:paraId="08792760" w14:textId="77777777" w:rsidR="00D067DE" w:rsidRDefault="00D067DE" w:rsidP="00D067DE">
      <w:pPr>
        <w:pStyle w:val="NoSpacing"/>
        <w:rPr>
          <w:rFonts w:ascii="Arial" w:hAnsi="Arial" w:cs="Arial"/>
        </w:rPr>
      </w:pPr>
    </w:p>
    <w:p w14:paraId="45896D0D" w14:textId="4473DAB8" w:rsidR="00D067DE" w:rsidRPr="00D067DE" w:rsidRDefault="00D067DE" w:rsidP="00D067DE">
      <w:pPr>
        <w:pStyle w:val="NoSpacing"/>
        <w:numPr>
          <w:ilvl w:val="0"/>
          <w:numId w:val="10"/>
        </w:numPr>
        <w:rPr>
          <w:rFonts w:ascii="Arial" w:hAnsi="Arial" w:cs="Arial"/>
        </w:rPr>
      </w:pPr>
      <w:r w:rsidRPr="00D067DE">
        <w:rPr>
          <w:rFonts w:ascii="Arial" w:hAnsi="Arial" w:cs="Arial"/>
        </w:rPr>
        <w:t xml:space="preserve">The Committee agreed that there were not significant ethical issues of concern in relation to this application and, that the application was well completed.  </w:t>
      </w:r>
    </w:p>
    <w:p w14:paraId="4EF218F4" w14:textId="77777777" w:rsidR="00D067DE" w:rsidRDefault="00D067DE" w:rsidP="00D067DE">
      <w:pPr>
        <w:pStyle w:val="NoSpacing"/>
        <w:rPr>
          <w:rFonts w:ascii="Arial" w:hAnsi="Arial" w:cs="Arial"/>
        </w:rPr>
      </w:pPr>
    </w:p>
    <w:p w14:paraId="442969FC" w14:textId="7181BB84" w:rsidR="00D067DE" w:rsidRPr="00D067DE" w:rsidRDefault="00D067DE" w:rsidP="00D067DE">
      <w:pPr>
        <w:pStyle w:val="NoSpacing"/>
        <w:numPr>
          <w:ilvl w:val="0"/>
          <w:numId w:val="10"/>
        </w:numPr>
        <w:rPr>
          <w:rFonts w:ascii="Arial" w:hAnsi="Arial" w:cs="Arial"/>
        </w:rPr>
      </w:pPr>
      <w:r w:rsidRPr="00D067DE">
        <w:rPr>
          <w:rFonts w:ascii="Arial" w:hAnsi="Arial" w:cs="Arial"/>
        </w:rPr>
        <w:t>Question p</w:t>
      </w:r>
      <w:r>
        <w:rPr>
          <w:rFonts w:ascii="Arial" w:hAnsi="Arial" w:cs="Arial"/>
        </w:rPr>
        <w:t>.4.1 on the application form. F</w:t>
      </w:r>
      <w:r w:rsidRPr="00D067DE">
        <w:rPr>
          <w:rFonts w:ascii="Arial" w:hAnsi="Arial" w:cs="Arial"/>
        </w:rPr>
        <w:t xml:space="preserve">or future reference please note that the Treaty of Waitangi doesn’t give Maori the right to be involved in research and reference to the Treaty is not needed here.  What would be useful is any known statistics about prevalence rates in Maori to help the Committee know whether and how Maori are affected by the condition. </w:t>
      </w:r>
    </w:p>
    <w:p w14:paraId="03D3AF5C" w14:textId="77777777" w:rsidR="00D067DE" w:rsidRDefault="00D067DE" w:rsidP="00D067DE">
      <w:pPr>
        <w:pStyle w:val="NoSpacing"/>
        <w:rPr>
          <w:rFonts w:ascii="Arial" w:hAnsi="Arial" w:cs="Arial"/>
        </w:rPr>
      </w:pPr>
    </w:p>
    <w:p w14:paraId="3479A10B" w14:textId="77777777" w:rsidR="00D067DE" w:rsidRPr="00D067DE" w:rsidRDefault="00D067DE" w:rsidP="00D067DE">
      <w:pPr>
        <w:pStyle w:val="NoSpacing"/>
        <w:rPr>
          <w:rFonts w:ascii="Arial" w:hAnsi="Arial" w:cs="Arial"/>
        </w:rPr>
      </w:pPr>
    </w:p>
    <w:p w14:paraId="6AFB027C" w14:textId="77777777" w:rsidR="00D067DE" w:rsidRDefault="00D067DE" w:rsidP="00D067DE">
      <w:pPr>
        <w:pStyle w:val="NoSpacing"/>
        <w:rPr>
          <w:rFonts w:ascii="Arial" w:hAnsi="Arial" w:cs="Arial"/>
          <w:u w:val="single"/>
        </w:rPr>
      </w:pPr>
      <w:r w:rsidRPr="00D067DE">
        <w:rPr>
          <w:rFonts w:ascii="Arial" w:hAnsi="Arial" w:cs="Arial"/>
          <w:u w:val="single"/>
        </w:rPr>
        <w:t>The Committee requested the following changes be made to the participant information sheets and consent forms.</w:t>
      </w:r>
    </w:p>
    <w:p w14:paraId="1A11B5D6" w14:textId="77777777" w:rsidR="00D067DE" w:rsidRPr="00D067DE" w:rsidRDefault="00D067DE" w:rsidP="00D067DE">
      <w:pPr>
        <w:pStyle w:val="NoSpacing"/>
        <w:rPr>
          <w:rFonts w:ascii="Arial" w:hAnsi="Arial" w:cs="Arial"/>
          <w:u w:val="single"/>
        </w:rPr>
      </w:pPr>
    </w:p>
    <w:p w14:paraId="3A9B3360" w14:textId="77777777" w:rsidR="00D067DE" w:rsidRPr="00D067DE" w:rsidRDefault="00D067DE" w:rsidP="00D067DE">
      <w:pPr>
        <w:pStyle w:val="NoSpacing"/>
        <w:numPr>
          <w:ilvl w:val="0"/>
          <w:numId w:val="10"/>
        </w:numPr>
        <w:rPr>
          <w:rFonts w:ascii="Arial" w:hAnsi="Arial" w:cs="Arial"/>
        </w:rPr>
      </w:pPr>
      <w:r w:rsidRPr="00D067DE">
        <w:rPr>
          <w:rFonts w:ascii="Arial" w:hAnsi="Arial" w:cs="Arial"/>
        </w:rPr>
        <w:t xml:space="preserve">In the future unspecified research consent form it is not clear whether genetic sampling is planned. If genetic sampling is planned please make this clear and also specifically state what type of genetic sampling will be done. </w:t>
      </w:r>
    </w:p>
    <w:p w14:paraId="6F0ECC1A" w14:textId="77777777" w:rsidR="00D067DE" w:rsidRPr="00D067DE" w:rsidRDefault="00D067DE" w:rsidP="00D067DE">
      <w:pPr>
        <w:pStyle w:val="NoSpacing"/>
        <w:numPr>
          <w:ilvl w:val="0"/>
          <w:numId w:val="10"/>
        </w:numPr>
        <w:rPr>
          <w:rFonts w:ascii="Arial" w:hAnsi="Arial" w:cs="Arial"/>
        </w:rPr>
      </w:pPr>
      <w:r w:rsidRPr="00D067DE">
        <w:rPr>
          <w:rFonts w:ascii="Arial" w:hAnsi="Arial" w:cs="Arial"/>
        </w:rPr>
        <w:t xml:space="preserve">Please remove the statement “If you are unable to provide interpreters please clearly state this” from the interpreter box in the consent forms. </w:t>
      </w:r>
    </w:p>
    <w:p w14:paraId="4D9287C7" w14:textId="77777777" w:rsidR="00D067DE" w:rsidRDefault="00D067DE" w:rsidP="00E24E77">
      <w:pPr>
        <w:rPr>
          <w:u w:val="single"/>
          <w:lang w:val="en-NZ"/>
        </w:rPr>
      </w:pPr>
    </w:p>
    <w:p w14:paraId="096FCA51" w14:textId="77777777" w:rsidR="00D067DE" w:rsidRPr="00D067DE" w:rsidRDefault="00D067DE" w:rsidP="00E24E77">
      <w:pPr>
        <w:rPr>
          <w:lang w:val="en-NZ"/>
        </w:rPr>
      </w:pPr>
    </w:p>
    <w:p w14:paraId="06DCF949" w14:textId="77777777" w:rsidR="00E24E77" w:rsidRPr="00D067DE" w:rsidRDefault="00E24E77" w:rsidP="00E24E77">
      <w:pPr>
        <w:rPr>
          <w:u w:val="single"/>
          <w:lang w:val="en-NZ"/>
        </w:rPr>
      </w:pPr>
      <w:r w:rsidRPr="00D067DE">
        <w:rPr>
          <w:u w:val="single"/>
          <w:lang w:val="en-NZ"/>
        </w:rPr>
        <w:t xml:space="preserve">Decision </w:t>
      </w:r>
    </w:p>
    <w:p w14:paraId="66541A58" w14:textId="77777777" w:rsidR="00E24E77" w:rsidRPr="00D067DE" w:rsidRDefault="00E24E77" w:rsidP="00E24E77">
      <w:pPr>
        <w:rPr>
          <w:lang w:val="en-NZ"/>
        </w:rPr>
      </w:pPr>
    </w:p>
    <w:p w14:paraId="43837DFB" w14:textId="70AA3A7C" w:rsidR="00E24E77" w:rsidRDefault="00E24E77" w:rsidP="00E24E77">
      <w:pPr>
        <w:rPr>
          <w:lang w:val="en-NZ"/>
        </w:rPr>
      </w:pPr>
      <w:r w:rsidRPr="00D067DE">
        <w:rPr>
          <w:lang w:val="en-NZ"/>
        </w:rPr>
        <w:t xml:space="preserve">This application was </w:t>
      </w:r>
      <w:r w:rsidRPr="00D067DE">
        <w:rPr>
          <w:i/>
          <w:lang w:val="en-NZ"/>
        </w:rPr>
        <w:t>approved</w:t>
      </w:r>
      <w:r w:rsidR="00D067DE" w:rsidRPr="00D067DE">
        <w:rPr>
          <w:lang w:val="en-NZ"/>
        </w:rPr>
        <w:t xml:space="preserve"> by consensus with non-standard conditions. </w:t>
      </w:r>
    </w:p>
    <w:p w14:paraId="70613B01" w14:textId="77777777" w:rsidR="00325D42" w:rsidRPr="00325D42" w:rsidRDefault="00325D42" w:rsidP="00325D42">
      <w:pPr>
        <w:pStyle w:val="ListParagraph"/>
        <w:numPr>
          <w:ilvl w:val="0"/>
          <w:numId w:val="24"/>
        </w:numPr>
        <w:spacing w:before="80" w:after="80"/>
        <w:jc w:val="both"/>
        <w:rPr>
          <w:rFonts w:cs="Arial"/>
          <w:lang w:val="en-US"/>
        </w:rPr>
      </w:pPr>
      <w:r w:rsidRPr="00325D42">
        <w:rPr>
          <w:rFonts w:cs="Arial"/>
          <w:lang w:val="en-US"/>
        </w:rPr>
        <w:t>Please amend the information sheet and consent form, taking into account the suggestions made by the Committee (</w:t>
      </w:r>
      <w:r w:rsidRPr="00325D42">
        <w:rPr>
          <w:rFonts w:cs="Arial"/>
          <w:i/>
          <w:lang w:val="en-US"/>
        </w:rPr>
        <w:t>Ethical Guidelines for Intervention Studies</w:t>
      </w:r>
      <w:r w:rsidRPr="00325D42">
        <w:rPr>
          <w:rFonts w:cs="Arial"/>
          <w:lang w:val="en-US"/>
        </w:rPr>
        <w:t xml:space="preserve"> </w:t>
      </w:r>
      <w:r w:rsidRPr="00325D42">
        <w:rPr>
          <w:rFonts w:cs="Arial"/>
          <w:i/>
          <w:lang w:val="en-US"/>
        </w:rPr>
        <w:t>para 6.22</w:t>
      </w:r>
      <w:r w:rsidRPr="00325D42">
        <w:rPr>
          <w:rFonts w:cs="Arial"/>
          <w:lang w:val="en-US"/>
        </w:rPr>
        <w:t>).</w:t>
      </w:r>
    </w:p>
    <w:p w14:paraId="1B99A525" w14:textId="77777777" w:rsidR="00325D42" w:rsidRPr="00D067DE" w:rsidRDefault="00325D42" w:rsidP="00E24E77">
      <w:pPr>
        <w:rPr>
          <w:lang w:val="en-NZ"/>
        </w:rPr>
      </w:pPr>
    </w:p>
    <w:p w14:paraId="2684E21F" w14:textId="77777777" w:rsidR="00E24E77" w:rsidRPr="00960BFE" w:rsidRDefault="00E24E77" w:rsidP="00E24E77">
      <w:pPr>
        <w:rPr>
          <w:color w:val="FF0000"/>
          <w:lang w:val="en-NZ"/>
        </w:rPr>
      </w:pPr>
    </w:p>
    <w:p w14:paraId="7A3F6BAF" w14:textId="7824B760"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4478" w:rsidRPr="00960BFE" w14:paraId="2F9AB3F9" w14:textId="77777777" w:rsidTr="00484478">
        <w:trPr>
          <w:trHeight w:val="280"/>
        </w:trPr>
        <w:tc>
          <w:tcPr>
            <w:tcW w:w="966" w:type="dxa"/>
            <w:tcBorders>
              <w:top w:val="nil"/>
              <w:left w:val="nil"/>
              <w:bottom w:val="nil"/>
              <w:right w:val="nil"/>
            </w:tcBorders>
          </w:tcPr>
          <w:p w14:paraId="6E130033" w14:textId="77777777" w:rsidR="00484478" w:rsidRPr="00960BFE" w:rsidRDefault="00484478">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69FB8675" w14:textId="77777777" w:rsidR="00484478" w:rsidRPr="00960BFE" w:rsidRDefault="004844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621FED" w14:textId="77777777" w:rsidR="00484478" w:rsidRPr="00960BFE" w:rsidRDefault="00484478">
            <w:pPr>
              <w:autoSpaceDE w:val="0"/>
              <w:autoSpaceDN w:val="0"/>
              <w:adjustRightInd w:val="0"/>
            </w:pPr>
            <w:r w:rsidRPr="00960BFE">
              <w:rPr>
                <w:b/>
              </w:rPr>
              <w:t>18/STH/220</w:t>
            </w:r>
            <w:r w:rsidRPr="00960BFE">
              <w:t xml:space="preserve"> </w:t>
            </w:r>
          </w:p>
        </w:tc>
      </w:tr>
      <w:tr w:rsidR="00484478" w:rsidRPr="00960BFE" w14:paraId="5CF72ADA" w14:textId="77777777" w:rsidTr="00484478">
        <w:trPr>
          <w:trHeight w:val="280"/>
        </w:trPr>
        <w:tc>
          <w:tcPr>
            <w:tcW w:w="966" w:type="dxa"/>
            <w:tcBorders>
              <w:top w:val="nil"/>
              <w:left w:val="nil"/>
              <w:bottom w:val="nil"/>
              <w:right w:val="nil"/>
            </w:tcBorders>
          </w:tcPr>
          <w:p w14:paraId="44C26360" w14:textId="77777777" w:rsidR="00484478" w:rsidRPr="00960BFE" w:rsidRDefault="00484478">
            <w:pPr>
              <w:autoSpaceDE w:val="0"/>
              <w:autoSpaceDN w:val="0"/>
              <w:adjustRightInd w:val="0"/>
            </w:pPr>
            <w:r w:rsidRPr="00960BFE">
              <w:t xml:space="preserve"> </w:t>
            </w:r>
          </w:p>
        </w:tc>
        <w:tc>
          <w:tcPr>
            <w:tcW w:w="2575" w:type="dxa"/>
            <w:tcBorders>
              <w:top w:val="nil"/>
              <w:left w:val="nil"/>
              <w:bottom w:val="nil"/>
              <w:right w:val="nil"/>
            </w:tcBorders>
          </w:tcPr>
          <w:p w14:paraId="706B373C" w14:textId="77777777" w:rsidR="00484478" w:rsidRPr="00960BFE" w:rsidRDefault="00484478">
            <w:pPr>
              <w:autoSpaceDE w:val="0"/>
              <w:autoSpaceDN w:val="0"/>
              <w:adjustRightInd w:val="0"/>
            </w:pPr>
            <w:r w:rsidRPr="00960BFE">
              <w:t xml:space="preserve">Title: </w:t>
            </w:r>
          </w:p>
        </w:tc>
        <w:tc>
          <w:tcPr>
            <w:tcW w:w="6459" w:type="dxa"/>
            <w:tcBorders>
              <w:top w:val="nil"/>
              <w:left w:val="nil"/>
              <w:bottom w:val="nil"/>
              <w:right w:val="nil"/>
            </w:tcBorders>
          </w:tcPr>
          <w:p w14:paraId="5C32DF13" w14:textId="77777777" w:rsidR="00484478" w:rsidRPr="00960BFE" w:rsidRDefault="00484478">
            <w:pPr>
              <w:autoSpaceDE w:val="0"/>
              <w:autoSpaceDN w:val="0"/>
              <w:adjustRightInd w:val="0"/>
            </w:pPr>
            <w:r w:rsidRPr="00960BFE">
              <w:t xml:space="preserve">A study of the influenza drug Boloxavir Maroboxil in combination with standard care in hospitalised patients with severe influenza </w:t>
            </w:r>
          </w:p>
        </w:tc>
      </w:tr>
      <w:tr w:rsidR="00484478" w:rsidRPr="00960BFE" w14:paraId="1133CD68" w14:textId="77777777" w:rsidTr="00484478">
        <w:trPr>
          <w:trHeight w:val="280"/>
        </w:trPr>
        <w:tc>
          <w:tcPr>
            <w:tcW w:w="966" w:type="dxa"/>
            <w:tcBorders>
              <w:top w:val="nil"/>
              <w:left w:val="nil"/>
              <w:bottom w:val="nil"/>
              <w:right w:val="nil"/>
            </w:tcBorders>
          </w:tcPr>
          <w:p w14:paraId="1786CF94" w14:textId="77777777" w:rsidR="00484478" w:rsidRPr="00960BFE" w:rsidRDefault="00484478">
            <w:pPr>
              <w:autoSpaceDE w:val="0"/>
              <w:autoSpaceDN w:val="0"/>
              <w:adjustRightInd w:val="0"/>
            </w:pPr>
            <w:r w:rsidRPr="00960BFE">
              <w:t xml:space="preserve"> </w:t>
            </w:r>
          </w:p>
        </w:tc>
        <w:tc>
          <w:tcPr>
            <w:tcW w:w="2575" w:type="dxa"/>
            <w:tcBorders>
              <w:top w:val="nil"/>
              <w:left w:val="nil"/>
              <w:bottom w:val="nil"/>
              <w:right w:val="nil"/>
            </w:tcBorders>
          </w:tcPr>
          <w:p w14:paraId="29D61C56" w14:textId="77777777" w:rsidR="00484478" w:rsidRPr="00960BFE" w:rsidRDefault="00484478">
            <w:pPr>
              <w:autoSpaceDE w:val="0"/>
              <w:autoSpaceDN w:val="0"/>
              <w:adjustRightInd w:val="0"/>
            </w:pPr>
            <w:r w:rsidRPr="00960BFE">
              <w:t xml:space="preserve">Principal Investigator: </w:t>
            </w:r>
          </w:p>
        </w:tc>
        <w:tc>
          <w:tcPr>
            <w:tcW w:w="6459" w:type="dxa"/>
            <w:tcBorders>
              <w:top w:val="nil"/>
              <w:left w:val="nil"/>
              <w:bottom w:val="nil"/>
              <w:right w:val="nil"/>
            </w:tcBorders>
          </w:tcPr>
          <w:p w14:paraId="1609D23B" w14:textId="77777777" w:rsidR="00484478" w:rsidRPr="00960BFE" w:rsidRDefault="00484478">
            <w:pPr>
              <w:autoSpaceDE w:val="0"/>
              <w:autoSpaceDN w:val="0"/>
              <w:adjustRightInd w:val="0"/>
            </w:pPr>
            <w:r w:rsidRPr="00960BFE">
              <w:t xml:space="preserve">Dr DIANE HANFELT-­GOADE </w:t>
            </w:r>
          </w:p>
        </w:tc>
      </w:tr>
      <w:tr w:rsidR="00484478" w:rsidRPr="00960BFE" w14:paraId="0B5BCAF4" w14:textId="77777777" w:rsidTr="00484478">
        <w:trPr>
          <w:trHeight w:val="280"/>
        </w:trPr>
        <w:tc>
          <w:tcPr>
            <w:tcW w:w="966" w:type="dxa"/>
            <w:tcBorders>
              <w:top w:val="nil"/>
              <w:left w:val="nil"/>
              <w:bottom w:val="nil"/>
              <w:right w:val="nil"/>
            </w:tcBorders>
          </w:tcPr>
          <w:p w14:paraId="6277E6B5" w14:textId="77777777" w:rsidR="00484478" w:rsidRPr="00960BFE" w:rsidRDefault="00484478">
            <w:pPr>
              <w:autoSpaceDE w:val="0"/>
              <w:autoSpaceDN w:val="0"/>
              <w:adjustRightInd w:val="0"/>
            </w:pPr>
            <w:r w:rsidRPr="00960BFE">
              <w:t xml:space="preserve"> </w:t>
            </w:r>
          </w:p>
        </w:tc>
        <w:tc>
          <w:tcPr>
            <w:tcW w:w="2575" w:type="dxa"/>
            <w:tcBorders>
              <w:top w:val="nil"/>
              <w:left w:val="nil"/>
              <w:bottom w:val="nil"/>
              <w:right w:val="nil"/>
            </w:tcBorders>
          </w:tcPr>
          <w:p w14:paraId="2CDAA32B" w14:textId="77777777" w:rsidR="00484478" w:rsidRPr="00960BFE" w:rsidRDefault="00484478">
            <w:pPr>
              <w:autoSpaceDE w:val="0"/>
              <w:autoSpaceDN w:val="0"/>
              <w:adjustRightInd w:val="0"/>
            </w:pPr>
            <w:r w:rsidRPr="00960BFE">
              <w:t xml:space="preserve">Sponsor: </w:t>
            </w:r>
          </w:p>
        </w:tc>
        <w:tc>
          <w:tcPr>
            <w:tcW w:w="6459" w:type="dxa"/>
            <w:tcBorders>
              <w:top w:val="nil"/>
              <w:left w:val="nil"/>
              <w:bottom w:val="nil"/>
              <w:right w:val="nil"/>
            </w:tcBorders>
          </w:tcPr>
          <w:p w14:paraId="5AB2744C" w14:textId="77777777" w:rsidR="00484478" w:rsidRPr="00960BFE" w:rsidRDefault="00484478">
            <w:pPr>
              <w:autoSpaceDE w:val="0"/>
              <w:autoSpaceDN w:val="0"/>
              <w:adjustRightInd w:val="0"/>
            </w:pPr>
            <w:r w:rsidRPr="00960BFE">
              <w:t xml:space="preserve">PPD </w:t>
            </w:r>
          </w:p>
        </w:tc>
      </w:tr>
      <w:tr w:rsidR="00484478" w:rsidRPr="00960BFE" w14:paraId="5B85A0A5" w14:textId="77777777" w:rsidTr="00484478">
        <w:trPr>
          <w:trHeight w:val="280"/>
        </w:trPr>
        <w:tc>
          <w:tcPr>
            <w:tcW w:w="966" w:type="dxa"/>
            <w:tcBorders>
              <w:top w:val="nil"/>
              <w:left w:val="nil"/>
              <w:bottom w:val="nil"/>
              <w:right w:val="nil"/>
            </w:tcBorders>
          </w:tcPr>
          <w:p w14:paraId="105BEC31" w14:textId="77777777" w:rsidR="00484478" w:rsidRPr="00960BFE" w:rsidRDefault="00484478">
            <w:pPr>
              <w:autoSpaceDE w:val="0"/>
              <w:autoSpaceDN w:val="0"/>
              <w:adjustRightInd w:val="0"/>
            </w:pPr>
            <w:r w:rsidRPr="00960BFE">
              <w:t xml:space="preserve"> </w:t>
            </w:r>
          </w:p>
        </w:tc>
        <w:tc>
          <w:tcPr>
            <w:tcW w:w="2575" w:type="dxa"/>
            <w:tcBorders>
              <w:top w:val="nil"/>
              <w:left w:val="nil"/>
              <w:bottom w:val="nil"/>
              <w:right w:val="nil"/>
            </w:tcBorders>
          </w:tcPr>
          <w:p w14:paraId="3180C195" w14:textId="77777777" w:rsidR="00484478" w:rsidRPr="00960BFE" w:rsidRDefault="00484478">
            <w:pPr>
              <w:autoSpaceDE w:val="0"/>
              <w:autoSpaceDN w:val="0"/>
              <w:adjustRightInd w:val="0"/>
            </w:pPr>
            <w:r w:rsidRPr="00960BFE">
              <w:t xml:space="preserve">Clock Start Date: </w:t>
            </w:r>
          </w:p>
        </w:tc>
        <w:tc>
          <w:tcPr>
            <w:tcW w:w="6459" w:type="dxa"/>
            <w:tcBorders>
              <w:top w:val="nil"/>
              <w:left w:val="nil"/>
              <w:bottom w:val="nil"/>
              <w:right w:val="nil"/>
            </w:tcBorders>
          </w:tcPr>
          <w:p w14:paraId="338F4A4B" w14:textId="77777777" w:rsidR="00484478" w:rsidRPr="00960BFE" w:rsidRDefault="00484478">
            <w:pPr>
              <w:autoSpaceDE w:val="0"/>
              <w:autoSpaceDN w:val="0"/>
              <w:adjustRightInd w:val="0"/>
            </w:pPr>
            <w:r w:rsidRPr="00960BFE">
              <w:t xml:space="preserve">01 November 2018 </w:t>
            </w:r>
          </w:p>
        </w:tc>
      </w:tr>
    </w:tbl>
    <w:p w14:paraId="023DC895" w14:textId="77777777" w:rsidR="00843B04" w:rsidRPr="00960BFE" w:rsidRDefault="00843B04">
      <w:pPr>
        <w:autoSpaceDE w:val="0"/>
        <w:autoSpaceDN w:val="0"/>
        <w:adjustRightInd w:val="0"/>
      </w:pPr>
      <w:r w:rsidRPr="00960BFE">
        <w:t xml:space="preserve"> </w:t>
      </w:r>
    </w:p>
    <w:p w14:paraId="1744A09F" w14:textId="322C9F80" w:rsidR="00987913" w:rsidRPr="00DA2B02" w:rsidRDefault="00DA2B02">
      <w:pPr>
        <w:autoSpaceDE w:val="0"/>
        <w:autoSpaceDN w:val="0"/>
        <w:adjustRightInd w:val="0"/>
        <w:rPr>
          <w:sz w:val="20"/>
          <w:lang w:val="en-NZ"/>
        </w:rPr>
      </w:pPr>
      <w:r w:rsidRPr="00DA2B02">
        <w:rPr>
          <w:rFonts w:cs="Arial"/>
          <w:szCs w:val="22"/>
          <w:lang w:val="en-NZ"/>
        </w:rPr>
        <w:t>Dr Diane Hanfelt Goade and Ms Margaret Ross</w:t>
      </w:r>
      <w:r w:rsidRPr="00DA2B02">
        <w:rPr>
          <w:lang w:val="en-NZ"/>
        </w:rPr>
        <w:t xml:space="preserve"> were</w:t>
      </w:r>
      <w:r w:rsidR="00987913" w:rsidRPr="00DA2B02">
        <w:rPr>
          <w:lang w:val="en-NZ"/>
        </w:rPr>
        <w:t xml:space="preserve"> present </w:t>
      </w:r>
      <w:r w:rsidR="00DC62A5" w:rsidRPr="00DA2B02">
        <w:rPr>
          <w:rFonts w:cs="Arial"/>
          <w:szCs w:val="22"/>
          <w:lang w:val="en-NZ"/>
        </w:rPr>
        <w:t>by teleconference</w:t>
      </w:r>
      <w:r w:rsidR="00DC62A5" w:rsidRPr="00DA2B02">
        <w:rPr>
          <w:lang w:val="en-NZ"/>
        </w:rPr>
        <w:t xml:space="preserve"> </w:t>
      </w:r>
      <w:r w:rsidR="00987913" w:rsidRPr="00DA2B02">
        <w:rPr>
          <w:lang w:val="en-NZ"/>
        </w:rPr>
        <w:t>for discussion of this application.</w:t>
      </w:r>
    </w:p>
    <w:p w14:paraId="3ED2B8D9" w14:textId="77777777" w:rsidR="00987913" w:rsidRPr="00960BFE" w:rsidRDefault="00987913">
      <w:pPr>
        <w:autoSpaceDE w:val="0"/>
        <w:autoSpaceDN w:val="0"/>
        <w:adjustRightInd w:val="0"/>
        <w:rPr>
          <w:u w:val="single"/>
          <w:lang w:val="en-NZ"/>
        </w:rPr>
      </w:pPr>
    </w:p>
    <w:p w14:paraId="350A3972" w14:textId="77777777" w:rsidR="00E24E77" w:rsidRPr="0053221A" w:rsidRDefault="00E24E77">
      <w:pPr>
        <w:autoSpaceDE w:val="0"/>
        <w:autoSpaceDN w:val="0"/>
        <w:adjustRightInd w:val="0"/>
        <w:rPr>
          <w:u w:val="single"/>
          <w:lang w:val="en-NZ"/>
        </w:rPr>
      </w:pPr>
      <w:r w:rsidRPr="0053221A">
        <w:rPr>
          <w:u w:val="single"/>
          <w:lang w:val="en-NZ"/>
        </w:rPr>
        <w:t>Potential conflicts of interest</w:t>
      </w:r>
    </w:p>
    <w:p w14:paraId="644A915F" w14:textId="77777777" w:rsidR="00E24E77" w:rsidRPr="0053221A" w:rsidRDefault="00E24E77">
      <w:pPr>
        <w:autoSpaceDE w:val="0"/>
        <w:autoSpaceDN w:val="0"/>
        <w:adjustRightInd w:val="0"/>
        <w:rPr>
          <w:b/>
          <w:lang w:val="en-NZ"/>
        </w:rPr>
      </w:pPr>
    </w:p>
    <w:p w14:paraId="1BB7C3E1" w14:textId="77777777" w:rsidR="00E24E77" w:rsidRPr="0053221A" w:rsidRDefault="00E24E77">
      <w:pPr>
        <w:autoSpaceDE w:val="0"/>
        <w:autoSpaceDN w:val="0"/>
        <w:adjustRightInd w:val="0"/>
        <w:rPr>
          <w:lang w:val="en-NZ"/>
        </w:rPr>
      </w:pPr>
      <w:r w:rsidRPr="0053221A">
        <w:rPr>
          <w:lang w:val="en-NZ"/>
        </w:rPr>
        <w:t>The Chair asked members to declare any potential conflicts of interest related to this application.</w:t>
      </w:r>
    </w:p>
    <w:p w14:paraId="73E24476" w14:textId="77777777" w:rsidR="00E24E77" w:rsidRPr="0053221A" w:rsidRDefault="00E24E77">
      <w:pPr>
        <w:autoSpaceDE w:val="0"/>
        <w:autoSpaceDN w:val="0"/>
        <w:adjustRightInd w:val="0"/>
        <w:rPr>
          <w:lang w:val="en-NZ"/>
        </w:rPr>
      </w:pPr>
    </w:p>
    <w:p w14:paraId="4A6945C6" w14:textId="77777777" w:rsidR="00E24E77" w:rsidRPr="0079718D" w:rsidRDefault="00E24E77">
      <w:pPr>
        <w:autoSpaceDE w:val="0"/>
        <w:autoSpaceDN w:val="0"/>
        <w:adjustRightInd w:val="0"/>
        <w:rPr>
          <w:lang w:val="en-NZ"/>
        </w:rPr>
      </w:pPr>
      <w:r w:rsidRPr="0079718D">
        <w:rPr>
          <w:lang w:val="en-NZ"/>
        </w:rPr>
        <w:t>No potential conflicts of interest related to this application were declared by any member.</w:t>
      </w:r>
    </w:p>
    <w:p w14:paraId="15E9BBAC" w14:textId="77777777" w:rsidR="00E24E77" w:rsidRDefault="00E24E77">
      <w:pPr>
        <w:autoSpaceDE w:val="0"/>
        <w:autoSpaceDN w:val="0"/>
        <w:adjustRightInd w:val="0"/>
        <w:rPr>
          <w:rFonts w:cs="Arial"/>
          <w:szCs w:val="22"/>
          <w:lang w:val="en-NZ"/>
        </w:rPr>
      </w:pPr>
    </w:p>
    <w:p w14:paraId="3755D070" w14:textId="722A30E0" w:rsidR="0079718D" w:rsidRPr="0079718D" w:rsidRDefault="0079718D">
      <w:pPr>
        <w:autoSpaceDE w:val="0"/>
        <w:autoSpaceDN w:val="0"/>
        <w:adjustRightInd w:val="0"/>
        <w:rPr>
          <w:rFonts w:cs="Arial"/>
          <w:szCs w:val="22"/>
          <w:u w:val="single"/>
          <w:lang w:val="en-NZ"/>
        </w:rPr>
      </w:pPr>
      <w:r w:rsidRPr="0079718D">
        <w:rPr>
          <w:rFonts w:cs="Arial"/>
          <w:szCs w:val="22"/>
          <w:u w:val="single"/>
          <w:lang w:val="en-NZ"/>
        </w:rPr>
        <w:t>Summary of study</w:t>
      </w:r>
    </w:p>
    <w:p w14:paraId="5FBC7FA9"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This study is being conducted to see whether this new drug combined with Tamiflu will improve outcomes in patients who have moderate to severe influenza.   This is a Phase III trial and the new drug has been given in combination with Tamiflu and looks to be synergistic with Tamiflu. </w:t>
      </w:r>
    </w:p>
    <w:p w14:paraId="5D7A588D" w14:textId="77777777" w:rsidR="0079718D" w:rsidRPr="0079718D" w:rsidRDefault="0079718D" w:rsidP="0079718D">
      <w:pPr>
        <w:pStyle w:val="NoSpacing"/>
        <w:rPr>
          <w:rFonts w:ascii="Arial" w:hAnsi="Arial" w:cs="Arial"/>
        </w:rPr>
      </w:pPr>
    </w:p>
    <w:p w14:paraId="39A3F11D" w14:textId="392FCBC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The particular dose and treatment period being given and the fact that it is happening in New Zealand first is to make sure that all sites are ready for the </w:t>
      </w:r>
      <w:r>
        <w:rPr>
          <w:rFonts w:ascii="Arial" w:hAnsi="Arial" w:cs="Arial"/>
        </w:rPr>
        <w:t>‘</w:t>
      </w:r>
      <w:r w:rsidRPr="0079718D">
        <w:rPr>
          <w:rFonts w:ascii="Arial" w:hAnsi="Arial" w:cs="Arial"/>
        </w:rPr>
        <w:t xml:space="preserve">flu season in advance. </w:t>
      </w:r>
    </w:p>
    <w:p w14:paraId="5ED674AA" w14:textId="77777777" w:rsidR="0079718D" w:rsidRDefault="0079718D" w:rsidP="0079718D">
      <w:pPr>
        <w:pStyle w:val="NoSpacing"/>
        <w:rPr>
          <w:rFonts w:ascii="Arial" w:hAnsi="Arial" w:cs="Arial"/>
        </w:rPr>
      </w:pPr>
    </w:p>
    <w:p w14:paraId="10FB162B" w14:textId="77777777" w:rsidR="0079718D" w:rsidRDefault="0079718D" w:rsidP="0079718D">
      <w:pPr>
        <w:pStyle w:val="NoSpacing"/>
        <w:rPr>
          <w:rFonts w:ascii="Arial" w:hAnsi="Arial" w:cs="Arial"/>
        </w:rPr>
      </w:pPr>
    </w:p>
    <w:p w14:paraId="59FAA2A8" w14:textId="77777777" w:rsidR="0079718D" w:rsidRDefault="0079718D" w:rsidP="0079718D">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(resolved</w:t>
      </w:r>
      <w:r w:rsidRPr="00843B04">
        <w:rPr>
          <w:rFonts w:ascii="Arial" w:hAnsi="Arial" w:cs="Arial"/>
          <w:u w:val="single"/>
        </w:rPr>
        <w:t>)</w:t>
      </w:r>
    </w:p>
    <w:p w14:paraId="7F3EDBD9" w14:textId="77777777" w:rsidR="0079718D" w:rsidRPr="006B7D79" w:rsidRDefault="0079718D" w:rsidP="0079718D">
      <w:pPr>
        <w:pStyle w:val="NoSpacing"/>
        <w:ind w:left="720"/>
        <w:rPr>
          <w:rFonts w:ascii="Arial" w:hAnsi="Arial" w:cs="Arial"/>
          <w:u w:val="single"/>
        </w:rPr>
      </w:pPr>
    </w:p>
    <w:p w14:paraId="2985055A" w14:textId="77777777" w:rsidR="0079718D" w:rsidRDefault="0079718D" w:rsidP="0079718D">
      <w:pPr>
        <w:pStyle w:val="NoSpacing"/>
        <w:rPr>
          <w:rFonts w:ascii="Arial" w:hAnsi="Arial" w:cs="Arial"/>
        </w:rPr>
      </w:pPr>
      <w:r>
        <w:rPr>
          <w:rFonts w:ascii="Arial" w:hAnsi="Arial" w:cs="Arial"/>
        </w:rPr>
        <w:t>The main ethical issues considered by the Committee and addressed by the Researcher are as follows.</w:t>
      </w:r>
    </w:p>
    <w:p w14:paraId="17CA7348" w14:textId="6F2B085D" w:rsidR="0079718D" w:rsidRPr="0079718D" w:rsidRDefault="0079718D" w:rsidP="0079718D">
      <w:pPr>
        <w:pStyle w:val="NoSpacing"/>
        <w:rPr>
          <w:rFonts w:ascii="Arial" w:hAnsi="Arial" w:cs="Arial"/>
          <w:u w:val="single"/>
        </w:rPr>
      </w:pPr>
    </w:p>
    <w:p w14:paraId="4CB555A4"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The Committee noted that the Researchers state in section b.4.2 of the application form that there will be no restrictions on publications of results.  The researcher explained that the company will not withhold any information and it will not pick and choose not to publish any information; the results will be published in entirety.  </w:t>
      </w:r>
    </w:p>
    <w:p w14:paraId="63A34F2A" w14:textId="77777777" w:rsidR="0079718D" w:rsidRPr="0079718D" w:rsidRDefault="0079718D" w:rsidP="0079718D">
      <w:pPr>
        <w:pStyle w:val="NoSpacing"/>
        <w:rPr>
          <w:rFonts w:ascii="Arial" w:hAnsi="Arial" w:cs="Arial"/>
        </w:rPr>
      </w:pPr>
    </w:p>
    <w:p w14:paraId="0B20EF41"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The answer given at section a.1.6 in the application form could be applied to any research study.  The Committee noted that the main ethical issue is that acutely unwell patients will be enrolled in the clinical trial and there are issues in relation to this in terms of the informed consent process at a time when potential participants are acutely unwell.  The Committee asked the Researchers how they intend to manage this issue and whether they are confident that all people will be able to wade through the full information sheet/consent forms and the time that they are being asked to consent.  The Committee also asked whether the Researchers had given any thought to a briefer information sheet being given initially and then re-consent on a full information sheet once the patient is less acutely unwell. </w:t>
      </w:r>
    </w:p>
    <w:p w14:paraId="098740CC" w14:textId="77777777" w:rsidR="0079718D" w:rsidRPr="0079718D" w:rsidRDefault="0079718D" w:rsidP="0079718D">
      <w:pPr>
        <w:pStyle w:val="NoSpacing"/>
        <w:rPr>
          <w:rFonts w:ascii="Arial" w:hAnsi="Arial" w:cs="Arial"/>
        </w:rPr>
      </w:pPr>
    </w:p>
    <w:p w14:paraId="24CD7DB8" w14:textId="7439DAD8"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The Researchers explained that they would want to go through the full consent process </w:t>
      </w:r>
      <w:r w:rsidR="00564F6E">
        <w:rPr>
          <w:rFonts w:ascii="Arial" w:hAnsi="Arial" w:cs="Arial"/>
        </w:rPr>
        <w:t xml:space="preserve">even though </w:t>
      </w:r>
      <w:r w:rsidRPr="0079718D">
        <w:rPr>
          <w:rFonts w:ascii="Arial" w:hAnsi="Arial" w:cs="Arial"/>
        </w:rPr>
        <w:t xml:space="preserve">these are time limited studies.  The Researcher explained the approach they usually take in such studies is to meet with the patient and their family/whanau.  The information sheet and consent forms are then left with them for 30 minutes up to 3 hours depending on the situation.  There is a team approach to this process so that any questions raised by the participant can be addressed as they come up.  </w:t>
      </w:r>
    </w:p>
    <w:p w14:paraId="66E3223D" w14:textId="77777777" w:rsidR="0079718D" w:rsidRPr="0079718D" w:rsidRDefault="0079718D" w:rsidP="0079718D">
      <w:pPr>
        <w:pStyle w:val="NoSpacing"/>
        <w:rPr>
          <w:rFonts w:ascii="Arial" w:hAnsi="Arial" w:cs="Arial"/>
        </w:rPr>
      </w:pPr>
    </w:p>
    <w:p w14:paraId="32A5626A" w14:textId="133BF720" w:rsidR="0079718D" w:rsidRPr="0079718D" w:rsidRDefault="0079718D" w:rsidP="0079718D">
      <w:pPr>
        <w:pStyle w:val="NoSpacing"/>
        <w:numPr>
          <w:ilvl w:val="0"/>
          <w:numId w:val="11"/>
        </w:numPr>
        <w:rPr>
          <w:rFonts w:ascii="Arial" w:hAnsi="Arial" w:cs="Arial"/>
        </w:rPr>
      </w:pPr>
      <w:r>
        <w:rPr>
          <w:rFonts w:ascii="Arial" w:hAnsi="Arial" w:cs="Arial"/>
        </w:rPr>
        <w:t>It is stated</w:t>
      </w:r>
      <w:r w:rsidRPr="0079718D">
        <w:rPr>
          <w:rFonts w:ascii="Arial" w:hAnsi="Arial" w:cs="Arial"/>
        </w:rPr>
        <w:t xml:space="preserve"> in the application form that Maori consultation is not needed but this was </w:t>
      </w:r>
      <w:r w:rsidR="00477C5E">
        <w:rPr>
          <w:rFonts w:ascii="Arial" w:hAnsi="Arial" w:cs="Arial"/>
        </w:rPr>
        <w:t>a</w:t>
      </w:r>
      <w:r w:rsidRPr="0079718D">
        <w:rPr>
          <w:rFonts w:ascii="Arial" w:hAnsi="Arial" w:cs="Arial"/>
        </w:rPr>
        <w:t xml:space="preserve">n error.  The Researchers confirmed that they have consulted with Maori.  For future reference statistics showing incidence rates in Maori would be helpful for the Committee to see at section p.4.1 in the application form.  </w:t>
      </w:r>
    </w:p>
    <w:p w14:paraId="0DBD57B3" w14:textId="77777777" w:rsidR="0079718D" w:rsidRDefault="0079718D" w:rsidP="0079718D">
      <w:pPr>
        <w:pStyle w:val="NoSpacing"/>
        <w:rPr>
          <w:rFonts w:ascii="Arial" w:hAnsi="Arial" w:cs="Arial"/>
        </w:rPr>
      </w:pPr>
    </w:p>
    <w:p w14:paraId="0FBF2238" w14:textId="77777777" w:rsidR="0079718D" w:rsidRPr="00843B04" w:rsidRDefault="0079718D" w:rsidP="0079718D">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32906ADA" w14:textId="77777777" w:rsidR="0079718D" w:rsidRDefault="0079718D" w:rsidP="0079718D">
      <w:pPr>
        <w:pStyle w:val="NoSpacing"/>
        <w:rPr>
          <w:rFonts w:ascii="Arial" w:hAnsi="Arial" w:cs="Arial"/>
        </w:rPr>
      </w:pPr>
    </w:p>
    <w:p w14:paraId="696002FC" w14:textId="77777777" w:rsidR="0079718D" w:rsidRDefault="0079718D" w:rsidP="0079718D">
      <w:pPr>
        <w:pStyle w:val="NoSpacing"/>
        <w:rPr>
          <w:rFonts w:ascii="Arial" w:hAnsi="Arial" w:cs="Arial"/>
        </w:rPr>
      </w:pPr>
      <w:r>
        <w:rPr>
          <w:rFonts w:ascii="Arial" w:hAnsi="Arial" w:cs="Arial"/>
        </w:rPr>
        <w:t>The main ethical issues considered by the Committee and that require addressing by the Researcher are as follows.</w:t>
      </w:r>
    </w:p>
    <w:p w14:paraId="235F7CED" w14:textId="77777777" w:rsidR="0079718D" w:rsidRDefault="0079718D" w:rsidP="0079718D">
      <w:pPr>
        <w:pStyle w:val="NoSpacing"/>
        <w:rPr>
          <w:rFonts w:ascii="Arial" w:hAnsi="Arial" w:cs="Arial"/>
        </w:rPr>
      </w:pPr>
    </w:p>
    <w:p w14:paraId="214861D9"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A practicing certificate has been uploaded as evidence of medical indemnity.  Please provide a copy of your MPS certificate or equivalent.   </w:t>
      </w:r>
    </w:p>
    <w:p w14:paraId="061932D1" w14:textId="77777777" w:rsidR="0079718D" w:rsidRPr="0079718D" w:rsidRDefault="0079718D" w:rsidP="0079718D">
      <w:pPr>
        <w:pStyle w:val="NoSpacing"/>
        <w:rPr>
          <w:rFonts w:ascii="Arial" w:hAnsi="Arial" w:cs="Arial"/>
        </w:rPr>
      </w:pPr>
    </w:p>
    <w:p w14:paraId="33DA23AD" w14:textId="77777777" w:rsidR="0079718D" w:rsidRPr="0079718D" w:rsidRDefault="0079718D" w:rsidP="0079718D">
      <w:pPr>
        <w:pStyle w:val="NoSpacing"/>
        <w:rPr>
          <w:rFonts w:ascii="Arial" w:hAnsi="Arial" w:cs="Arial"/>
        </w:rPr>
      </w:pPr>
    </w:p>
    <w:p w14:paraId="52977FC9" w14:textId="77777777" w:rsidR="0079718D" w:rsidRPr="0079718D" w:rsidRDefault="0079718D" w:rsidP="0079718D">
      <w:pPr>
        <w:pStyle w:val="NoSpacing"/>
        <w:rPr>
          <w:rFonts w:ascii="Arial" w:hAnsi="Arial" w:cs="Arial"/>
          <w:u w:val="single"/>
        </w:rPr>
      </w:pPr>
      <w:r w:rsidRPr="0079718D">
        <w:rPr>
          <w:rFonts w:ascii="Arial" w:hAnsi="Arial" w:cs="Arial"/>
          <w:u w:val="single"/>
        </w:rPr>
        <w:t>The Committee requested that the following changes be made to the participant information sheet and consent form.</w:t>
      </w:r>
    </w:p>
    <w:p w14:paraId="190E16FE" w14:textId="77777777" w:rsidR="0079718D" w:rsidRPr="0079718D" w:rsidRDefault="0079718D" w:rsidP="0079718D">
      <w:pPr>
        <w:pStyle w:val="NoSpacing"/>
        <w:ind w:left="720"/>
        <w:rPr>
          <w:rFonts w:ascii="Arial" w:hAnsi="Arial" w:cs="Arial"/>
        </w:rPr>
      </w:pPr>
    </w:p>
    <w:p w14:paraId="4C94C100"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Please replace the long title on the information sheets with the short title. </w:t>
      </w:r>
    </w:p>
    <w:p w14:paraId="01BCF5B8"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Page 9: Please expand on the statement that the medication has had limited testing in New Zealand to state that there are limited numbers worldwide and indicate how many people have had the drug.  </w:t>
      </w:r>
    </w:p>
    <w:p w14:paraId="492B49B8"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As there are no children in this study and participants will be adults who can consent for themselves, please remove reference to “legally authorised representative” throughout the document. </w:t>
      </w:r>
    </w:p>
    <w:p w14:paraId="1CB7E254"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Page 10:  under the heading ‘Who pays for the study’ there is a paragraph that references the American system.  Please amend this paragraph to reflect the New Zealand system.  </w:t>
      </w:r>
    </w:p>
    <w:p w14:paraId="557269C3"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Page 10: Please state that placebo looks like the active study drug but does not have any medicine in it. </w:t>
      </w:r>
    </w:p>
    <w:p w14:paraId="21502EFD" w14:textId="53A08C0E"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In the table of events please remove reference to the </w:t>
      </w:r>
      <w:r w:rsidR="00564F6E">
        <w:rPr>
          <w:rFonts w:ascii="Arial" w:hAnsi="Arial" w:cs="Arial"/>
        </w:rPr>
        <w:t xml:space="preserve">CXR and </w:t>
      </w:r>
      <w:r w:rsidRPr="0079718D">
        <w:rPr>
          <w:rFonts w:ascii="Arial" w:hAnsi="Arial" w:cs="Arial"/>
        </w:rPr>
        <w:t>CT scan as th</w:t>
      </w:r>
      <w:r w:rsidR="00564F6E">
        <w:rPr>
          <w:rFonts w:ascii="Arial" w:hAnsi="Arial" w:cs="Arial"/>
        </w:rPr>
        <w:t>e Researcher has confirmed that imaging</w:t>
      </w:r>
      <w:r w:rsidRPr="0079718D">
        <w:rPr>
          <w:rFonts w:ascii="Arial" w:hAnsi="Arial" w:cs="Arial"/>
        </w:rPr>
        <w:t xml:space="preserve"> is part of standard of care and is </w:t>
      </w:r>
      <w:r w:rsidR="00564F6E">
        <w:rPr>
          <w:rFonts w:ascii="Arial" w:hAnsi="Arial" w:cs="Arial"/>
        </w:rPr>
        <w:t>a study-specific assessment</w:t>
      </w:r>
      <w:r w:rsidRPr="0079718D">
        <w:rPr>
          <w:rFonts w:ascii="Arial" w:hAnsi="Arial" w:cs="Arial"/>
        </w:rPr>
        <w:t>.</w:t>
      </w:r>
    </w:p>
    <w:p w14:paraId="1C276EE3" w14:textId="77777777" w:rsidR="0079718D" w:rsidRPr="0079718D" w:rsidRDefault="0079718D" w:rsidP="0079718D">
      <w:pPr>
        <w:pStyle w:val="NoSpacing"/>
        <w:numPr>
          <w:ilvl w:val="0"/>
          <w:numId w:val="11"/>
        </w:numPr>
        <w:rPr>
          <w:rFonts w:ascii="Arial" w:hAnsi="Arial" w:cs="Arial"/>
        </w:rPr>
      </w:pPr>
      <w:r w:rsidRPr="0079718D">
        <w:rPr>
          <w:rFonts w:ascii="Arial" w:hAnsi="Arial" w:cs="Arial"/>
          <w:u w:val="single"/>
        </w:rPr>
        <w:t>RIDT PIS</w:t>
      </w:r>
      <w:r w:rsidRPr="0079718D">
        <w:rPr>
          <w:rFonts w:ascii="Arial" w:hAnsi="Arial" w:cs="Arial"/>
        </w:rPr>
        <w:t xml:space="preserve"> on page 2: please remove duplication of the following – “if you decide not to participate in this study the results from this test will not be collected”.  </w:t>
      </w:r>
    </w:p>
    <w:p w14:paraId="2FD5BF2D" w14:textId="77777777" w:rsidR="0079718D" w:rsidRPr="0079718D" w:rsidRDefault="0079718D" w:rsidP="0079718D">
      <w:pPr>
        <w:pStyle w:val="NoSpacing"/>
        <w:numPr>
          <w:ilvl w:val="0"/>
          <w:numId w:val="11"/>
        </w:numPr>
        <w:rPr>
          <w:rFonts w:ascii="Arial" w:hAnsi="Arial" w:cs="Arial"/>
        </w:rPr>
      </w:pPr>
      <w:r w:rsidRPr="0079718D">
        <w:rPr>
          <w:rFonts w:ascii="Arial" w:hAnsi="Arial" w:cs="Arial"/>
        </w:rPr>
        <w:t xml:space="preserve">On the </w:t>
      </w:r>
      <w:r w:rsidRPr="0079718D">
        <w:rPr>
          <w:rFonts w:ascii="Arial" w:hAnsi="Arial" w:cs="Arial"/>
          <w:u w:val="single"/>
        </w:rPr>
        <w:t>Pregnant Partner form</w:t>
      </w:r>
      <w:r w:rsidRPr="0079718D">
        <w:rPr>
          <w:rFonts w:ascii="Arial" w:hAnsi="Arial" w:cs="Arial"/>
        </w:rPr>
        <w:t xml:space="preserve"> there is reference to “authorisation on behalf” of that person.  In New Zealand the person themselves must consent.  Please revisit this section and amend to so that it is compliant with New Zealand law. Please also amend the statement that says if participants want to withdraw from the study they must do so in writing as this is not a legal requirement in New Zealand.</w:t>
      </w:r>
    </w:p>
    <w:p w14:paraId="74EFC3C5" w14:textId="77777777" w:rsidR="00DA2B02" w:rsidRPr="0079718D" w:rsidRDefault="00DA2B02">
      <w:pPr>
        <w:autoSpaceDE w:val="0"/>
        <w:autoSpaceDN w:val="0"/>
        <w:adjustRightInd w:val="0"/>
        <w:rPr>
          <w:lang w:val="en-NZ"/>
        </w:rPr>
      </w:pPr>
    </w:p>
    <w:p w14:paraId="3F83EA5C" w14:textId="77777777" w:rsidR="00E24E77" w:rsidRPr="0079718D" w:rsidRDefault="00E24E77" w:rsidP="00E24E77">
      <w:pPr>
        <w:rPr>
          <w:lang w:val="en-NZ"/>
        </w:rPr>
      </w:pPr>
    </w:p>
    <w:p w14:paraId="42C2B239" w14:textId="77777777" w:rsidR="00E24E77" w:rsidRPr="0079718D" w:rsidRDefault="00E24E77" w:rsidP="00E24E77">
      <w:pPr>
        <w:rPr>
          <w:u w:val="single"/>
          <w:lang w:val="en-NZ"/>
        </w:rPr>
      </w:pPr>
      <w:r w:rsidRPr="0079718D">
        <w:rPr>
          <w:u w:val="single"/>
          <w:lang w:val="en-NZ"/>
        </w:rPr>
        <w:t xml:space="preserve">Decision </w:t>
      </w:r>
    </w:p>
    <w:p w14:paraId="60915ED8" w14:textId="77777777" w:rsidR="00E24E77" w:rsidRPr="0079718D" w:rsidRDefault="00E24E77" w:rsidP="00E24E77">
      <w:pPr>
        <w:rPr>
          <w:lang w:val="en-NZ"/>
        </w:rPr>
      </w:pPr>
    </w:p>
    <w:p w14:paraId="43F07696" w14:textId="49158ABA" w:rsidR="00E24E77" w:rsidRPr="00325D42" w:rsidRDefault="00E24E77" w:rsidP="00E24E77">
      <w:pPr>
        <w:rPr>
          <w:lang w:val="en-NZ"/>
        </w:rPr>
      </w:pPr>
      <w:r w:rsidRPr="00325D42">
        <w:rPr>
          <w:lang w:val="en-NZ"/>
        </w:rPr>
        <w:t xml:space="preserve">This application was </w:t>
      </w:r>
      <w:r w:rsidRPr="00325D42">
        <w:rPr>
          <w:i/>
          <w:lang w:val="en-NZ"/>
        </w:rPr>
        <w:t>provisionally approved</w:t>
      </w:r>
      <w:r w:rsidRPr="00325D42">
        <w:rPr>
          <w:lang w:val="en-NZ"/>
        </w:rPr>
        <w:t xml:space="preserve"> by </w:t>
      </w:r>
      <w:r w:rsidRPr="00325D42">
        <w:rPr>
          <w:rFonts w:cs="Arial"/>
          <w:szCs w:val="22"/>
          <w:lang w:val="en-NZ"/>
        </w:rPr>
        <w:t>conse</w:t>
      </w:r>
      <w:r w:rsidR="0053221A" w:rsidRPr="00325D42">
        <w:rPr>
          <w:rFonts w:cs="Arial"/>
          <w:szCs w:val="22"/>
          <w:lang w:val="en-NZ"/>
        </w:rPr>
        <w:t>nsus</w:t>
      </w:r>
      <w:r w:rsidRPr="00325D42">
        <w:rPr>
          <w:lang w:val="en-NZ"/>
        </w:rPr>
        <w:t xml:space="preserve">, subject to the following information being received. </w:t>
      </w:r>
    </w:p>
    <w:p w14:paraId="7B022477" w14:textId="77777777" w:rsidR="00E24E77" w:rsidRPr="00325D42" w:rsidRDefault="00E24E77" w:rsidP="00E24E77">
      <w:pPr>
        <w:rPr>
          <w:lang w:val="en-NZ"/>
        </w:rPr>
      </w:pPr>
    </w:p>
    <w:p w14:paraId="52E4BDA0" w14:textId="77777777" w:rsidR="00325D42" w:rsidRPr="00325D42" w:rsidRDefault="00325D42" w:rsidP="00325D42">
      <w:pPr>
        <w:pStyle w:val="ListParagraph"/>
        <w:numPr>
          <w:ilvl w:val="0"/>
          <w:numId w:val="24"/>
        </w:numPr>
        <w:spacing w:before="80" w:after="80"/>
        <w:jc w:val="both"/>
        <w:rPr>
          <w:rFonts w:cs="Arial"/>
          <w:lang w:val="en-US"/>
        </w:rPr>
      </w:pPr>
      <w:r w:rsidRPr="00325D42">
        <w:rPr>
          <w:rFonts w:cs="Arial"/>
          <w:lang w:val="en-US"/>
        </w:rPr>
        <w:t>Please amend the information sheet and consent form, taking into account the suggestions made by the Committee (</w:t>
      </w:r>
      <w:r w:rsidRPr="00325D42">
        <w:rPr>
          <w:rFonts w:cs="Arial"/>
          <w:i/>
          <w:lang w:val="en-US"/>
        </w:rPr>
        <w:t>Ethical Guidelines for Intervention Studies</w:t>
      </w:r>
      <w:r w:rsidRPr="00325D42">
        <w:rPr>
          <w:rFonts w:cs="Arial"/>
          <w:lang w:val="en-US"/>
        </w:rPr>
        <w:t xml:space="preserve"> </w:t>
      </w:r>
      <w:r w:rsidRPr="00325D42">
        <w:rPr>
          <w:rFonts w:cs="Arial"/>
          <w:i/>
          <w:lang w:val="en-US"/>
        </w:rPr>
        <w:t>para 6.22</w:t>
      </w:r>
      <w:r w:rsidRPr="00325D42">
        <w:rPr>
          <w:rFonts w:cs="Arial"/>
          <w:lang w:val="en-US"/>
        </w:rPr>
        <w:t>).</w:t>
      </w:r>
    </w:p>
    <w:p w14:paraId="1C3DF07B" w14:textId="6AD7356E" w:rsidR="00E24E77" w:rsidRPr="00325D42" w:rsidRDefault="00325D42" w:rsidP="00325D42">
      <w:pPr>
        <w:pStyle w:val="ListParagraph"/>
        <w:numPr>
          <w:ilvl w:val="0"/>
          <w:numId w:val="24"/>
        </w:numPr>
        <w:spacing w:before="80" w:after="80"/>
        <w:rPr>
          <w:rFonts w:cs="Arial"/>
          <w:szCs w:val="22"/>
          <w:lang w:val="en-NZ"/>
        </w:rPr>
      </w:pPr>
      <w:r w:rsidRPr="00325D42">
        <w:rPr>
          <w:rFonts w:cs="Arial"/>
        </w:rPr>
        <w:t>Please provide a copy of your MPS certificate or equivalent</w:t>
      </w:r>
    </w:p>
    <w:p w14:paraId="0F3F4CEB" w14:textId="77777777" w:rsidR="00E24E77" w:rsidRPr="00325D42" w:rsidRDefault="00E24E77" w:rsidP="00E24E77">
      <w:pPr>
        <w:rPr>
          <w:lang w:val="en-NZ"/>
        </w:rPr>
      </w:pPr>
    </w:p>
    <w:p w14:paraId="0A76899F" w14:textId="643E5D4E" w:rsidR="00E24E77" w:rsidRPr="00325D42" w:rsidRDefault="00E24E77" w:rsidP="00E24E77">
      <w:pPr>
        <w:rPr>
          <w:lang w:val="en-NZ"/>
        </w:rPr>
      </w:pPr>
      <w:r w:rsidRPr="00325D42">
        <w:rPr>
          <w:lang w:val="en-NZ"/>
        </w:rPr>
        <w:t>This following information will be reviewed, and a final decis</w:t>
      </w:r>
      <w:r w:rsidR="0079718D" w:rsidRPr="00325D42">
        <w:rPr>
          <w:lang w:val="en-NZ"/>
        </w:rPr>
        <w:t>ion made on the application, by Ms Raewyn Idoine and Dr Sarah Gunningham</w:t>
      </w:r>
      <w:r w:rsidRPr="00325D42">
        <w:rPr>
          <w:lang w:val="en-NZ"/>
        </w:rPr>
        <w:t>.</w:t>
      </w:r>
    </w:p>
    <w:p w14:paraId="008A5FB9" w14:textId="77777777" w:rsidR="00E24E77" w:rsidRPr="00960BFE" w:rsidRDefault="00E24E77" w:rsidP="00E24E77">
      <w:pPr>
        <w:rPr>
          <w:color w:val="FF0000"/>
          <w:lang w:val="en-NZ"/>
        </w:rPr>
      </w:pPr>
    </w:p>
    <w:p w14:paraId="36EF6B26" w14:textId="77C50332"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5BF2" w:rsidRPr="00960BFE" w14:paraId="3070C803" w14:textId="77777777" w:rsidTr="00CA5BF2">
        <w:trPr>
          <w:trHeight w:val="280"/>
        </w:trPr>
        <w:tc>
          <w:tcPr>
            <w:tcW w:w="966" w:type="dxa"/>
            <w:tcBorders>
              <w:top w:val="nil"/>
              <w:left w:val="nil"/>
              <w:bottom w:val="nil"/>
              <w:right w:val="nil"/>
            </w:tcBorders>
          </w:tcPr>
          <w:p w14:paraId="19EE52F8" w14:textId="77777777" w:rsidR="00CA5BF2" w:rsidRPr="00960BFE" w:rsidRDefault="00CA5BF2">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66F1B67A" w14:textId="77777777" w:rsidR="00CA5BF2" w:rsidRPr="00960BFE" w:rsidRDefault="00CA5B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F263F9" w14:textId="77777777" w:rsidR="00CA5BF2" w:rsidRPr="00960BFE" w:rsidRDefault="00CA5BF2">
            <w:pPr>
              <w:autoSpaceDE w:val="0"/>
              <w:autoSpaceDN w:val="0"/>
              <w:adjustRightInd w:val="0"/>
            </w:pPr>
            <w:r w:rsidRPr="00960BFE">
              <w:rPr>
                <w:b/>
              </w:rPr>
              <w:t>18/STH/221</w:t>
            </w:r>
            <w:r w:rsidRPr="00960BFE">
              <w:t xml:space="preserve"> </w:t>
            </w:r>
          </w:p>
        </w:tc>
      </w:tr>
      <w:tr w:rsidR="00CA5BF2" w:rsidRPr="00960BFE" w14:paraId="71B5EE68" w14:textId="77777777" w:rsidTr="00CA5BF2">
        <w:trPr>
          <w:trHeight w:val="280"/>
        </w:trPr>
        <w:tc>
          <w:tcPr>
            <w:tcW w:w="966" w:type="dxa"/>
            <w:tcBorders>
              <w:top w:val="nil"/>
              <w:left w:val="nil"/>
              <w:bottom w:val="nil"/>
              <w:right w:val="nil"/>
            </w:tcBorders>
          </w:tcPr>
          <w:p w14:paraId="2977E9CE" w14:textId="77777777" w:rsidR="00CA5BF2" w:rsidRPr="00960BFE" w:rsidRDefault="00CA5BF2">
            <w:pPr>
              <w:autoSpaceDE w:val="0"/>
              <w:autoSpaceDN w:val="0"/>
              <w:adjustRightInd w:val="0"/>
            </w:pPr>
            <w:r w:rsidRPr="00960BFE">
              <w:t xml:space="preserve"> </w:t>
            </w:r>
          </w:p>
        </w:tc>
        <w:tc>
          <w:tcPr>
            <w:tcW w:w="2575" w:type="dxa"/>
            <w:tcBorders>
              <w:top w:val="nil"/>
              <w:left w:val="nil"/>
              <w:bottom w:val="nil"/>
              <w:right w:val="nil"/>
            </w:tcBorders>
          </w:tcPr>
          <w:p w14:paraId="78514552" w14:textId="77777777" w:rsidR="00CA5BF2" w:rsidRPr="00960BFE" w:rsidRDefault="00CA5BF2">
            <w:pPr>
              <w:autoSpaceDE w:val="0"/>
              <w:autoSpaceDN w:val="0"/>
              <w:adjustRightInd w:val="0"/>
            </w:pPr>
            <w:r w:rsidRPr="00960BFE">
              <w:t xml:space="preserve">Title: </w:t>
            </w:r>
          </w:p>
        </w:tc>
        <w:tc>
          <w:tcPr>
            <w:tcW w:w="6459" w:type="dxa"/>
            <w:tcBorders>
              <w:top w:val="nil"/>
              <w:left w:val="nil"/>
              <w:bottom w:val="nil"/>
              <w:right w:val="nil"/>
            </w:tcBorders>
          </w:tcPr>
          <w:p w14:paraId="60DD518C" w14:textId="77777777" w:rsidR="00CA5BF2" w:rsidRPr="00960BFE" w:rsidRDefault="00CA5BF2">
            <w:pPr>
              <w:autoSpaceDE w:val="0"/>
              <w:autoSpaceDN w:val="0"/>
              <w:adjustRightInd w:val="0"/>
            </w:pPr>
            <w:r w:rsidRPr="00960BFE">
              <w:t xml:space="preserve">Taking MARS Spectral CT to Human Imaging </w:t>
            </w:r>
          </w:p>
        </w:tc>
      </w:tr>
      <w:tr w:rsidR="00CA5BF2" w:rsidRPr="00960BFE" w14:paraId="6B880B62" w14:textId="77777777" w:rsidTr="00CA5BF2">
        <w:trPr>
          <w:trHeight w:val="280"/>
        </w:trPr>
        <w:tc>
          <w:tcPr>
            <w:tcW w:w="966" w:type="dxa"/>
            <w:tcBorders>
              <w:top w:val="nil"/>
              <w:left w:val="nil"/>
              <w:bottom w:val="nil"/>
              <w:right w:val="nil"/>
            </w:tcBorders>
          </w:tcPr>
          <w:p w14:paraId="62AB45F3" w14:textId="77777777" w:rsidR="00CA5BF2" w:rsidRPr="00960BFE" w:rsidRDefault="00CA5BF2">
            <w:pPr>
              <w:autoSpaceDE w:val="0"/>
              <w:autoSpaceDN w:val="0"/>
              <w:adjustRightInd w:val="0"/>
            </w:pPr>
            <w:r w:rsidRPr="00960BFE">
              <w:t xml:space="preserve"> </w:t>
            </w:r>
          </w:p>
        </w:tc>
        <w:tc>
          <w:tcPr>
            <w:tcW w:w="2575" w:type="dxa"/>
            <w:tcBorders>
              <w:top w:val="nil"/>
              <w:left w:val="nil"/>
              <w:bottom w:val="nil"/>
              <w:right w:val="nil"/>
            </w:tcBorders>
          </w:tcPr>
          <w:p w14:paraId="5FA762E7" w14:textId="77777777" w:rsidR="00CA5BF2" w:rsidRPr="00960BFE" w:rsidRDefault="00CA5BF2">
            <w:pPr>
              <w:autoSpaceDE w:val="0"/>
              <w:autoSpaceDN w:val="0"/>
              <w:adjustRightInd w:val="0"/>
            </w:pPr>
            <w:r w:rsidRPr="00960BFE">
              <w:t xml:space="preserve">Principal Investigator: </w:t>
            </w:r>
          </w:p>
        </w:tc>
        <w:tc>
          <w:tcPr>
            <w:tcW w:w="6459" w:type="dxa"/>
            <w:tcBorders>
              <w:top w:val="nil"/>
              <w:left w:val="nil"/>
              <w:bottom w:val="nil"/>
              <w:right w:val="nil"/>
            </w:tcBorders>
          </w:tcPr>
          <w:p w14:paraId="338A19C7" w14:textId="77777777" w:rsidR="00CA5BF2" w:rsidRPr="00960BFE" w:rsidRDefault="00CA5BF2">
            <w:pPr>
              <w:autoSpaceDE w:val="0"/>
              <w:autoSpaceDN w:val="0"/>
              <w:adjustRightInd w:val="0"/>
            </w:pPr>
            <w:r w:rsidRPr="00960BFE">
              <w:t xml:space="preserve">Prof Anthony  Butler </w:t>
            </w:r>
          </w:p>
        </w:tc>
      </w:tr>
      <w:tr w:rsidR="00CA5BF2" w:rsidRPr="00960BFE" w14:paraId="5D299554" w14:textId="77777777" w:rsidTr="00CA5BF2">
        <w:trPr>
          <w:trHeight w:val="280"/>
        </w:trPr>
        <w:tc>
          <w:tcPr>
            <w:tcW w:w="966" w:type="dxa"/>
            <w:tcBorders>
              <w:top w:val="nil"/>
              <w:left w:val="nil"/>
              <w:bottom w:val="nil"/>
              <w:right w:val="nil"/>
            </w:tcBorders>
          </w:tcPr>
          <w:p w14:paraId="5D84FA7E" w14:textId="77777777" w:rsidR="00CA5BF2" w:rsidRPr="00960BFE" w:rsidRDefault="00CA5BF2">
            <w:pPr>
              <w:autoSpaceDE w:val="0"/>
              <w:autoSpaceDN w:val="0"/>
              <w:adjustRightInd w:val="0"/>
            </w:pPr>
            <w:r w:rsidRPr="00960BFE">
              <w:t xml:space="preserve"> </w:t>
            </w:r>
          </w:p>
        </w:tc>
        <w:tc>
          <w:tcPr>
            <w:tcW w:w="2575" w:type="dxa"/>
            <w:tcBorders>
              <w:top w:val="nil"/>
              <w:left w:val="nil"/>
              <w:bottom w:val="nil"/>
              <w:right w:val="nil"/>
            </w:tcBorders>
          </w:tcPr>
          <w:p w14:paraId="518AAA16" w14:textId="77777777" w:rsidR="00CA5BF2" w:rsidRPr="00960BFE" w:rsidRDefault="00CA5BF2">
            <w:pPr>
              <w:autoSpaceDE w:val="0"/>
              <w:autoSpaceDN w:val="0"/>
              <w:adjustRightInd w:val="0"/>
            </w:pPr>
            <w:r w:rsidRPr="00960BFE">
              <w:t xml:space="preserve">Sponsor: </w:t>
            </w:r>
          </w:p>
        </w:tc>
        <w:tc>
          <w:tcPr>
            <w:tcW w:w="6459" w:type="dxa"/>
            <w:tcBorders>
              <w:top w:val="nil"/>
              <w:left w:val="nil"/>
              <w:bottom w:val="nil"/>
              <w:right w:val="nil"/>
            </w:tcBorders>
          </w:tcPr>
          <w:p w14:paraId="4FABE090" w14:textId="77777777" w:rsidR="00CA5BF2" w:rsidRPr="00960BFE" w:rsidRDefault="00CA5BF2">
            <w:pPr>
              <w:autoSpaceDE w:val="0"/>
              <w:autoSpaceDN w:val="0"/>
              <w:adjustRightInd w:val="0"/>
            </w:pPr>
            <w:r w:rsidRPr="00960BFE">
              <w:t xml:space="preserve">University of Canterbury </w:t>
            </w:r>
          </w:p>
        </w:tc>
      </w:tr>
      <w:tr w:rsidR="00CA5BF2" w:rsidRPr="00960BFE" w14:paraId="1F52928E" w14:textId="77777777" w:rsidTr="00CA5BF2">
        <w:trPr>
          <w:trHeight w:val="280"/>
        </w:trPr>
        <w:tc>
          <w:tcPr>
            <w:tcW w:w="966" w:type="dxa"/>
            <w:tcBorders>
              <w:top w:val="nil"/>
              <w:left w:val="nil"/>
              <w:bottom w:val="nil"/>
              <w:right w:val="nil"/>
            </w:tcBorders>
          </w:tcPr>
          <w:p w14:paraId="2632B4B8" w14:textId="77777777" w:rsidR="00CA5BF2" w:rsidRPr="00960BFE" w:rsidRDefault="00CA5BF2">
            <w:pPr>
              <w:autoSpaceDE w:val="0"/>
              <w:autoSpaceDN w:val="0"/>
              <w:adjustRightInd w:val="0"/>
            </w:pPr>
            <w:r w:rsidRPr="00960BFE">
              <w:t xml:space="preserve"> </w:t>
            </w:r>
          </w:p>
        </w:tc>
        <w:tc>
          <w:tcPr>
            <w:tcW w:w="2575" w:type="dxa"/>
            <w:tcBorders>
              <w:top w:val="nil"/>
              <w:left w:val="nil"/>
              <w:bottom w:val="nil"/>
              <w:right w:val="nil"/>
            </w:tcBorders>
          </w:tcPr>
          <w:p w14:paraId="024BC719" w14:textId="77777777" w:rsidR="00CA5BF2" w:rsidRPr="00960BFE" w:rsidRDefault="00CA5BF2">
            <w:pPr>
              <w:autoSpaceDE w:val="0"/>
              <w:autoSpaceDN w:val="0"/>
              <w:adjustRightInd w:val="0"/>
            </w:pPr>
            <w:r w:rsidRPr="00960BFE">
              <w:t xml:space="preserve">Clock Start Date: </w:t>
            </w:r>
          </w:p>
        </w:tc>
        <w:tc>
          <w:tcPr>
            <w:tcW w:w="6459" w:type="dxa"/>
            <w:tcBorders>
              <w:top w:val="nil"/>
              <w:left w:val="nil"/>
              <w:bottom w:val="nil"/>
              <w:right w:val="nil"/>
            </w:tcBorders>
          </w:tcPr>
          <w:p w14:paraId="3021ABCD" w14:textId="77777777" w:rsidR="00CA5BF2" w:rsidRPr="00960BFE" w:rsidRDefault="00CA5BF2">
            <w:pPr>
              <w:autoSpaceDE w:val="0"/>
              <w:autoSpaceDN w:val="0"/>
              <w:adjustRightInd w:val="0"/>
            </w:pPr>
            <w:r w:rsidRPr="00960BFE">
              <w:t xml:space="preserve">01 November 2018 </w:t>
            </w:r>
          </w:p>
        </w:tc>
      </w:tr>
    </w:tbl>
    <w:p w14:paraId="2AC60412" w14:textId="77777777" w:rsidR="00843B04" w:rsidRPr="00960BFE" w:rsidRDefault="00843B04">
      <w:pPr>
        <w:autoSpaceDE w:val="0"/>
        <w:autoSpaceDN w:val="0"/>
        <w:adjustRightInd w:val="0"/>
      </w:pPr>
      <w:r w:rsidRPr="00960BFE">
        <w:t xml:space="preserve"> </w:t>
      </w:r>
    </w:p>
    <w:p w14:paraId="0996DFA3" w14:textId="065BDEB8" w:rsidR="00987913" w:rsidRPr="003138F2" w:rsidRDefault="003138F2">
      <w:pPr>
        <w:autoSpaceDE w:val="0"/>
        <w:autoSpaceDN w:val="0"/>
        <w:adjustRightInd w:val="0"/>
        <w:rPr>
          <w:sz w:val="20"/>
          <w:lang w:val="en-NZ"/>
        </w:rPr>
      </w:pPr>
      <w:r w:rsidRPr="003138F2">
        <w:rPr>
          <w:lang w:val="en-NZ"/>
        </w:rPr>
        <w:t>Dr B</w:t>
      </w:r>
      <w:r w:rsidR="000F7D8F">
        <w:rPr>
          <w:lang w:val="en-NZ"/>
        </w:rPr>
        <w:t>en Bamford, Mr Joe Healy and A/Prof Stephen Gieseg were</w:t>
      </w:r>
      <w:r w:rsidR="00987913" w:rsidRPr="003138F2">
        <w:rPr>
          <w:lang w:val="en-NZ"/>
        </w:rPr>
        <w:t xml:space="preserve"> present </w:t>
      </w:r>
      <w:r w:rsidRPr="003138F2">
        <w:rPr>
          <w:rFonts w:cs="Arial"/>
          <w:szCs w:val="22"/>
          <w:lang w:val="en-NZ"/>
        </w:rPr>
        <w:t>in person</w:t>
      </w:r>
      <w:r w:rsidR="00DC62A5" w:rsidRPr="003138F2">
        <w:rPr>
          <w:lang w:val="en-NZ"/>
        </w:rPr>
        <w:t xml:space="preserve"> </w:t>
      </w:r>
      <w:r w:rsidR="00987913" w:rsidRPr="003138F2">
        <w:rPr>
          <w:lang w:val="en-NZ"/>
        </w:rPr>
        <w:t>for discussion of this application.</w:t>
      </w:r>
    </w:p>
    <w:p w14:paraId="7C0E336C" w14:textId="77777777" w:rsidR="00987913" w:rsidRPr="00960BFE" w:rsidRDefault="00987913">
      <w:pPr>
        <w:autoSpaceDE w:val="0"/>
        <w:autoSpaceDN w:val="0"/>
        <w:adjustRightInd w:val="0"/>
        <w:rPr>
          <w:u w:val="single"/>
          <w:lang w:val="en-NZ"/>
        </w:rPr>
      </w:pPr>
    </w:p>
    <w:p w14:paraId="47D7B3D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1A1CE3" w14:textId="77777777" w:rsidR="00E24E77" w:rsidRPr="008869BB" w:rsidRDefault="00E24E77">
      <w:pPr>
        <w:autoSpaceDE w:val="0"/>
        <w:autoSpaceDN w:val="0"/>
        <w:adjustRightInd w:val="0"/>
        <w:rPr>
          <w:b/>
          <w:lang w:val="en-NZ"/>
        </w:rPr>
      </w:pPr>
    </w:p>
    <w:p w14:paraId="39D300A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ECC54B0" w14:textId="77777777" w:rsidR="00E24E77" w:rsidRPr="00960BFE" w:rsidRDefault="00E24E77">
      <w:pPr>
        <w:autoSpaceDE w:val="0"/>
        <w:autoSpaceDN w:val="0"/>
        <w:adjustRightInd w:val="0"/>
        <w:rPr>
          <w:lang w:val="en-NZ"/>
        </w:rPr>
      </w:pPr>
    </w:p>
    <w:p w14:paraId="2FD9DE3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4CA1049" w14:textId="77777777" w:rsidR="00E24E77" w:rsidRPr="00960BFE" w:rsidRDefault="00E24E77">
      <w:pPr>
        <w:autoSpaceDE w:val="0"/>
        <w:autoSpaceDN w:val="0"/>
        <w:adjustRightInd w:val="0"/>
        <w:rPr>
          <w:lang w:val="en-NZ"/>
        </w:rPr>
      </w:pPr>
    </w:p>
    <w:p w14:paraId="66DF3DD6" w14:textId="77777777" w:rsidR="00CA5BF2" w:rsidRDefault="00CA5BF2" w:rsidP="00CA5BF2">
      <w:pPr>
        <w:pStyle w:val="NoSpacing"/>
        <w:rPr>
          <w:rFonts w:ascii="Arial" w:hAnsi="Arial" w:cs="Arial"/>
        </w:rPr>
      </w:pPr>
    </w:p>
    <w:p w14:paraId="0A7217A1" w14:textId="3696E659" w:rsidR="00CA5BF2" w:rsidRDefault="00CA5BF2" w:rsidP="00CA5BF2">
      <w:pPr>
        <w:pStyle w:val="NoSpacing"/>
        <w:rPr>
          <w:rFonts w:ascii="Arial" w:hAnsi="Arial" w:cs="Arial"/>
          <w:u w:val="single"/>
        </w:rPr>
      </w:pPr>
      <w:r w:rsidRPr="00CA5BF2">
        <w:rPr>
          <w:rFonts w:ascii="Arial" w:hAnsi="Arial" w:cs="Arial"/>
          <w:u w:val="single"/>
        </w:rPr>
        <w:t>Summary of study</w:t>
      </w:r>
    </w:p>
    <w:p w14:paraId="560FA79E" w14:textId="77777777" w:rsidR="00CA5BF2" w:rsidRPr="00CA5BF2" w:rsidRDefault="00CA5BF2" w:rsidP="00CA5BF2">
      <w:pPr>
        <w:pStyle w:val="NoSpacing"/>
        <w:rPr>
          <w:rFonts w:ascii="Arial" w:hAnsi="Arial" w:cs="Arial"/>
          <w:u w:val="single"/>
        </w:rPr>
      </w:pPr>
    </w:p>
    <w:p w14:paraId="7E395CC3" w14:textId="7FB137D2" w:rsidR="00CA5BF2" w:rsidRDefault="00CA5BF2" w:rsidP="00CA5BF2">
      <w:pPr>
        <w:pStyle w:val="NoSpacing"/>
        <w:numPr>
          <w:ilvl w:val="0"/>
          <w:numId w:val="14"/>
        </w:numPr>
        <w:rPr>
          <w:rFonts w:ascii="Arial" w:hAnsi="Arial" w:cs="Arial"/>
        </w:rPr>
      </w:pPr>
      <w:r w:rsidRPr="00CA5BF2">
        <w:rPr>
          <w:rFonts w:ascii="Arial" w:hAnsi="Arial" w:cs="Arial"/>
        </w:rPr>
        <w:t xml:space="preserve">The Researchers have developed a CT scanner for use in humans that uses the MARS technology. MARS </w:t>
      </w:r>
      <w:r>
        <w:rPr>
          <w:rFonts w:ascii="Arial" w:hAnsi="Arial" w:cs="Arial"/>
        </w:rPr>
        <w:t xml:space="preserve">is </w:t>
      </w:r>
      <w:r w:rsidRPr="00CA5BF2">
        <w:rPr>
          <w:rFonts w:ascii="Arial" w:hAnsi="Arial" w:cs="Arial"/>
        </w:rPr>
        <w:t xml:space="preserve">new type of advanced CT technology based on a type of censor developed at CERN in Switzerland and which turns black and white CT imaging to colour imaging. The colour imaging process can differentiate tissues much more precisely than </w:t>
      </w:r>
      <w:r>
        <w:rPr>
          <w:rFonts w:ascii="Arial" w:hAnsi="Arial" w:cs="Arial"/>
        </w:rPr>
        <w:t xml:space="preserve">a </w:t>
      </w:r>
      <w:r w:rsidRPr="00CA5BF2">
        <w:rPr>
          <w:rFonts w:ascii="Arial" w:hAnsi="Arial" w:cs="Arial"/>
        </w:rPr>
        <w:t xml:space="preserve">conventional CT scanner.  </w:t>
      </w:r>
    </w:p>
    <w:p w14:paraId="4CB77F2E" w14:textId="77777777" w:rsidR="00CA5BF2" w:rsidRPr="00CA5BF2" w:rsidRDefault="00CA5BF2" w:rsidP="00CA5BF2">
      <w:pPr>
        <w:pStyle w:val="NoSpacing"/>
        <w:rPr>
          <w:rFonts w:ascii="Arial" w:hAnsi="Arial" w:cs="Arial"/>
        </w:rPr>
      </w:pPr>
    </w:p>
    <w:p w14:paraId="56013F72" w14:textId="0D1F20C8"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There are two legs to this study, one of which is to use the scanner to look at the extremities in imaging and validate the design and the second leg will look at particular areas of medicine predominately arthritis and bone and vascular disease and extending onto cancer imaging and infectious diseases. </w:t>
      </w:r>
    </w:p>
    <w:p w14:paraId="08EBEEF4" w14:textId="77777777" w:rsidR="00CA5BF2" w:rsidRPr="00CA5BF2" w:rsidRDefault="00CA5BF2" w:rsidP="00CA5BF2">
      <w:pPr>
        <w:pStyle w:val="NoSpacing"/>
        <w:rPr>
          <w:rFonts w:ascii="Arial" w:hAnsi="Arial" w:cs="Arial"/>
        </w:rPr>
      </w:pPr>
    </w:p>
    <w:p w14:paraId="5E3AC7C0" w14:textId="77777777" w:rsidR="00CA5BF2" w:rsidRPr="00CA5BF2" w:rsidRDefault="00CA5BF2" w:rsidP="00CA5BF2">
      <w:pPr>
        <w:pStyle w:val="NoSpacing"/>
        <w:rPr>
          <w:rFonts w:ascii="Arial" w:hAnsi="Arial" w:cs="Arial"/>
          <w:u w:val="single"/>
        </w:rPr>
      </w:pPr>
      <w:r w:rsidRPr="00CA5BF2">
        <w:rPr>
          <w:rFonts w:ascii="Arial" w:hAnsi="Arial" w:cs="Arial"/>
          <w:u w:val="single"/>
        </w:rPr>
        <w:t>The Committee requested that the following changes be made to the participant information sheet and consent form.</w:t>
      </w:r>
    </w:p>
    <w:p w14:paraId="100E0B09" w14:textId="77777777" w:rsidR="00CA5BF2" w:rsidRPr="00CA5BF2" w:rsidRDefault="00CA5BF2" w:rsidP="00CA5BF2">
      <w:pPr>
        <w:pStyle w:val="NoSpacing"/>
        <w:rPr>
          <w:rFonts w:ascii="Arial" w:hAnsi="Arial" w:cs="Arial"/>
        </w:rPr>
      </w:pPr>
    </w:p>
    <w:p w14:paraId="05CA1C88"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Please provide a statement in bold upfront saying that this is the first time this scanner will be used in human trials.  </w:t>
      </w:r>
    </w:p>
    <w:p w14:paraId="35B55317" w14:textId="77777777" w:rsidR="00CA5BF2" w:rsidRPr="00CA5BF2" w:rsidRDefault="00CA5BF2" w:rsidP="00CA5BF2">
      <w:pPr>
        <w:pStyle w:val="NoSpacing"/>
        <w:rPr>
          <w:rFonts w:ascii="Arial" w:hAnsi="Arial" w:cs="Arial"/>
        </w:rPr>
      </w:pPr>
    </w:p>
    <w:p w14:paraId="0841705A"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The Committee asked that the healthy control group be separated from the clinical group by having separate information sheets for each of the groups: Part 1 (healthy controls) and Part 2 (clinical group). </w:t>
      </w:r>
    </w:p>
    <w:p w14:paraId="517FDBC0" w14:textId="77777777" w:rsidR="00CA5BF2" w:rsidRPr="00CA5BF2" w:rsidRDefault="00CA5BF2" w:rsidP="00CA5BF2">
      <w:pPr>
        <w:pStyle w:val="NoSpacing"/>
        <w:rPr>
          <w:rFonts w:ascii="Arial" w:hAnsi="Arial" w:cs="Arial"/>
        </w:rPr>
      </w:pPr>
    </w:p>
    <w:p w14:paraId="311E314A"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In relation to the healthy control group the Committee asked whether the Researchers have chosen a peripheral area.  The Researcher explained it is a random decision at this stage that they want to develop a catalogue of upper/lower extremity imaging at different points to validate the protocol for each part as different information will be useful for different physicians.  Please state on the healthy control group information sheet something along the lines of they will be chosen to have a scan of a particular body part such as hand or elbow as it is currently hard to get a sense of what will happen.  For the clinical control group something along the lines of we will scan the area of interest – if they have vascular issues we’ll focus on that or, where the arthritis is.  </w:t>
      </w:r>
    </w:p>
    <w:p w14:paraId="6E55A3DE" w14:textId="77777777" w:rsidR="00CA5BF2" w:rsidRPr="00CA5BF2" w:rsidRDefault="00CA5BF2" w:rsidP="00CA5BF2">
      <w:pPr>
        <w:pStyle w:val="NoSpacing"/>
        <w:rPr>
          <w:rFonts w:ascii="Arial" w:hAnsi="Arial" w:cs="Arial"/>
        </w:rPr>
      </w:pPr>
    </w:p>
    <w:p w14:paraId="667C807F"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Please include a photo of the prototype scanner.  </w:t>
      </w:r>
    </w:p>
    <w:p w14:paraId="515A63EC" w14:textId="77777777" w:rsidR="00CA5BF2" w:rsidRPr="00CA5BF2" w:rsidRDefault="00CA5BF2" w:rsidP="00CA5BF2">
      <w:pPr>
        <w:pStyle w:val="NoSpacing"/>
        <w:rPr>
          <w:rFonts w:ascii="Arial" w:hAnsi="Arial" w:cs="Arial"/>
        </w:rPr>
      </w:pPr>
    </w:p>
    <w:p w14:paraId="13B84222"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The Researchers explained that the radiation dose that participants will receive from the four scans in this study is essentially equivalent to a few extra hours in the sunlight.  The Committee asked that the Researchers state that the scans are the same amount of radiation as if you were exposed to 2-3 hours of sunlight in a normal day. </w:t>
      </w:r>
    </w:p>
    <w:p w14:paraId="1ECDCD53" w14:textId="77777777" w:rsidR="00CA5BF2" w:rsidRPr="00CA5BF2" w:rsidRDefault="00CA5BF2" w:rsidP="00CA5BF2">
      <w:pPr>
        <w:pStyle w:val="NoSpacing"/>
        <w:rPr>
          <w:rFonts w:ascii="Arial" w:hAnsi="Arial" w:cs="Arial"/>
        </w:rPr>
      </w:pPr>
    </w:p>
    <w:p w14:paraId="584A9AC1"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The details about scanning for each cohort are a little vague in the study protocol and information sheets.  The Researchers clarified that participants will have one to two scans and about half will have the conventional scan.  Please flesh this information out in both the protocol and the participant information sheet so that people can be more fully informed about what they are receiving. </w:t>
      </w:r>
    </w:p>
    <w:p w14:paraId="411FC165" w14:textId="77777777" w:rsidR="00CA5BF2" w:rsidRPr="00CA5BF2" w:rsidRDefault="00CA5BF2" w:rsidP="00CA5BF2">
      <w:pPr>
        <w:pStyle w:val="NoSpacing"/>
        <w:rPr>
          <w:rFonts w:ascii="Arial" w:hAnsi="Arial" w:cs="Arial"/>
        </w:rPr>
      </w:pPr>
    </w:p>
    <w:p w14:paraId="7A4B0D04" w14:textId="5129E0D5"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Under the heading ‘What are my rights?’ please separate out the information in the first paragraph as it currently reads as participants can only access information about themselves if they decide to withdraw from the study as this is not correct. People can access information about themselves </w:t>
      </w:r>
      <w:r w:rsidR="00564F6E">
        <w:rPr>
          <w:rFonts w:ascii="Arial" w:hAnsi="Arial" w:cs="Arial"/>
        </w:rPr>
        <w:t>even if they remain in the study</w:t>
      </w:r>
      <w:r w:rsidRPr="00CA5BF2">
        <w:rPr>
          <w:rFonts w:ascii="Arial" w:hAnsi="Arial" w:cs="Arial"/>
        </w:rPr>
        <w:t xml:space="preserve">. </w:t>
      </w:r>
    </w:p>
    <w:p w14:paraId="44F9D55A" w14:textId="77777777" w:rsidR="00CA5BF2" w:rsidRDefault="00CA5BF2" w:rsidP="00CA5BF2">
      <w:pPr>
        <w:pStyle w:val="NoSpacing"/>
        <w:rPr>
          <w:rFonts w:ascii="Arial" w:hAnsi="Arial" w:cs="Arial"/>
        </w:rPr>
      </w:pPr>
    </w:p>
    <w:p w14:paraId="2C3F3DAD" w14:textId="77777777" w:rsidR="00CA5BF2" w:rsidRDefault="00CA5BF2" w:rsidP="00CA5BF2">
      <w:pPr>
        <w:pStyle w:val="NoSpacing"/>
        <w:numPr>
          <w:ilvl w:val="0"/>
          <w:numId w:val="14"/>
        </w:numPr>
        <w:rPr>
          <w:rFonts w:ascii="Arial" w:hAnsi="Arial" w:cs="Arial"/>
        </w:rPr>
      </w:pPr>
      <w:r w:rsidRPr="00CA5BF2">
        <w:rPr>
          <w:rFonts w:ascii="Arial" w:hAnsi="Arial" w:cs="Arial"/>
        </w:rPr>
        <w:t>Under the heading ‘What happens after the study or if I change my mind?’  The Researchers are planning future research once the consultants have looked at data from the preliminary research.  The future research will be related to this study and data will be de-identified.  Please reword the first paragraph to make these points clear.</w:t>
      </w:r>
    </w:p>
    <w:p w14:paraId="319E3696" w14:textId="77777777" w:rsidR="00CA5BF2" w:rsidRPr="00CA5BF2" w:rsidRDefault="00CA5BF2" w:rsidP="00CA5BF2">
      <w:pPr>
        <w:pStyle w:val="NoSpacing"/>
        <w:rPr>
          <w:rFonts w:ascii="Arial" w:hAnsi="Arial" w:cs="Arial"/>
        </w:rPr>
      </w:pPr>
    </w:p>
    <w:p w14:paraId="112DECFE"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Under the heading ‘Possible benefits and risks of this study’ please rephrase the statement “we believe the MARS scanner will produce significant health benefits in the future” to read more neutrally. For example “we hope” or “we are investigating to see whether the MARS scanner will produce…”</w:t>
      </w:r>
    </w:p>
    <w:p w14:paraId="3F7AC83E" w14:textId="77777777" w:rsidR="00CA5BF2" w:rsidRDefault="00CA5BF2" w:rsidP="00CA5BF2">
      <w:pPr>
        <w:pStyle w:val="NoSpacing"/>
        <w:rPr>
          <w:rFonts w:ascii="Arial" w:hAnsi="Arial" w:cs="Arial"/>
        </w:rPr>
      </w:pPr>
    </w:p>
    <w:p w14:paraId="29E98944"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 xml:space="preserve">The Committee noted that the information given in section a.1.5 on the application form about giving scores to images is helpful for understanding and this information could be included in lay language in the information sheet. </w:t>
      </w:r>
    </w:p>
    <w:p w14:paraId="7F43C9FE" w14:textId="77777777" w:rsidR="00CA5BF2" w:rsidRPr="00CA5BF2" w:rsidRDefault="00CA5BF2" w:rsidP="00CA5BF2">
      <w:pPr>
        <w:pStyle w:val="NoSpacing"/>
        <w:rPr>
          <w:rFonts w:ascii="Arial" w:hAnsi="Arial" w:cs="Arial"/>
          <w:highlight w:val="yellow"/>
        </w:rPr>
      </w:pPr>
    </w:p>
    <w:p w14:paraId="66A922BC" w14:textId="7E8453F3" w:rsidR="00CA5BF2" w:rsidRPr="00CA5BF2" w:rsidRDefault="00CA5BF2" w:rsidP="00CA5BF2">
      <w:pPr>
        <w:pStyle w:val="NoSpacing"/>
        <w:numPr>
          <w:ilvl w:val="0"/>
          <w:numId w:val="14"/>
        </w:numPr>
        <w:rPr>
          <w:rFonts w:ascii="Arial" w:hAnsi="Arial" w:cs="Arial"/>
        </w:rPr>
      </w:pPr>
      <w:r w:rsidRPr="00CA5BF2">
        <w:rPr>
          <w:rFonts w:ascii="Arial" w:hAnsi="Arial" w:cs="Arial"/>
        </w:rPr>
        <w:t>Under the heading ‘possible risks and benefits of this study’ although the risk to pregnant participants is negligible please quantify the risk as public perception is that x</w:t>
      </w:r>
      <w:r w:rsidR="00477C5E">
        <w:rPr>
          <w:rFonts w:ascii="Arial" w:hAnsi="Arial" w:cs="Arial"/>
        </w:rPr>
        <w:t>-</w:t>
      </w:r>
      <w:r w:rsidRPr="00CA5BF2">
        <w:rPr>
          <w:rFonts w:ascii="Arial" w:hAnsi="Arial" w:cs="Arial"/>
        </w:rPr>
        <w:t xml:space="preserve">rays are teratogenic.  Think about whether you are prepared to take the risk of accepting someone’s word that they are not pregnant in the event that they later come back and claim that being in the study was detrimental to their baby.  </w:t>
      </w:r>
    </w:p>
    <w:p w14:paraId="01A6841B" w14:textId="77777777" w:rsidR="00CA5BF2" w:rsidRPr="00CA5BF2" w:rsidRDefault="00CA5BF2" w:rsidP="00CA5BF2">
      <w:pPr>
        <w:pStyle w:val="NoSpacing"/>
        <w:rPr>
          <w:rFonts w:ascii="Arial" w:hAnsi="Arial" w:cs="Arial"/>
        </w:rPr>
      </w:pPr>
    </w:p>
    <w:p w14:paraId="6C26B24F" w14:textId="77777777" w:rsidR="00CA5BF2" w:rsidRPr="00CA5BF2" w:rsidRDefault="00CA5BF2" w:rsidP="00CA5BF2">
      <w:pPr>
        <w:pStyle w:val="NoSpacing"/>
        <w:numPr>
          <w:ilvl w:val="0"/>
          <w:numId w:val="14"/>
        </w:numPr>
        <w:rPr>
          <w:rFonts w:ascii="Arial" w:hAnsi="Arial" w:cs="Arial"/>
        </w:rPr>
      </w:pPr>
      <w:r w:rsidRPr="00CA5BF2">
        <w:rPr>
          <w:rFonts w:ascii="Arial" w:hAnsi="Arial" w:cs="Arial"/>
        </w:rPr>
        <w:t>This study appears to be a commercial enterprise with shareholders and as such participants are unlikely to be covered by compensation by ACC.  If this study is held primarily for benefit of the eventual manufacturer then ACC won’t cover for compensation if there are any injuries and sponsor insurance is needed.  The Researchers explained that the grant has been made through the University of Canterbury.  If the grant is made through the commercial arm of the university then equivalent cover is needed. Please provide evidence of sponsor insurance and replace the ACC statement in the information sheet with the following statement:</w:t>
      </w:r>
    </w:p>
    <w:p w14:paraId="23936AE0" w14:textId="77777777" w:rsidR="00CA5BF2" w:rsidRPr="00CA5BF2" w:rsidRDefault="00CA5BF2" w:rsidP="00CA5BF2">
      <w:pPr>
        <w:pStyle w:val="NormalWeb"/>
        <w:ind w:left="720"/>
        <w:rPr>
          <w:rFonts w:ascii="Arial" w:hAnsi="Arial" w:cs="Arial"/>
          <w:i/>
          <w:sz w:val="22"/>
          <w:szCs w:val="22"/>
          <w:lang w:val="en-US"/>
        </w:rPr>
      </w:pPr>
      <w:r w:rsidRPr="00CA5BF2">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CA5BF2">
        <w:rPr>
          <w:rFonts w:ascii="Arial" w:hAnsi="Arial" w:cs="Arial"/>
          <w:b/>
          <w:bCs/>
          <w:i/>
          <w:sz w:val="22"/>
          <w:szCs w:val="22"/>
          <w:lang w:val="en-US"/>
        </w:rPr>
        <w:t>won’t</w:t>
      </w:r>
      <w:r w:rsidRPr="00CA5BF2">
        <w:rPr>
          <w:rFonts w:ascii="Arial" w:hAnsi="Arial" w:cs="Arial"/>
          <w:bCs/>
          <w:i/>
          <w:sz w:val="22"/>
          <w:szCs w:val="22"/>
          <w:lang w:val="en-US"/>
        </w:rPr>
        <w:t xml:space="preserve"> be eligible for compensation from ACC. </w:t>
      </w:r>
    </w:p>
    <w:p w14:paraId="6977E139" w14:textId="77777777" w:rsidR="00CA5BF2" w:rsidRPr="00CA5BF2" w:rsidRDefault="00CA5BF2" w:rsidP="00CA5BF2">
      <w:pPr>
        <w:pStyle w:val="NormalWeb"/>
        <w:ind w:left="720"/>
        <w:rPr>
          <w:rFonts w:ascii="Arial" w:hAnsi="Arial" w:cs="Arial"/>
          <w:i/>
          <w:sz w:val="22"/>
          <w:szCs w:val="22"/>
          <w:lang w:val="en-US"/>
        </w:rPr>
      </w:pPr>
      <w:r w:rsidRPr="00CA5BF2">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CA5BF2">
        <w:rPr>
          <w:rFonts w:ascii="Arial" w:hAnsi="Arial" w:cs="Arial"/>
          <w:i/>
          <w:sz w:val="22"/>
          <w:szCs w:val="22"/>
          <w:lang w:val="en-US"/>
        </w:rPr>
        <w:t xml:space="preserve"> </w:t>
      </w:r>
    </w:p>
    <w:p w14:paraId="37083D58" w14:textId="77777777" w:rsidR="00CA5BF2" w:rsidRPr="00CA5BF2" w:rsidRDefault="00CA5BF2" w:rsidP="00CA5BF2">
      <w:pPr>
        <w:ind w:left="720"/>
        <w:rPr>
          <w:rFonts w:cs="Arial"/>
          <w:i/>
        </w:rPr>
      </w:pPr>
      <w:r w:rsidRPr="00CA5BF2">
        <w:rPr>
          <w:rFonts w:cs="Arial"/>
          <w:i/>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r w:rsidRPr="00CA5BF2">
        <w:rPr>
          <w:rFonts w:cs="Arial"/>
          <w:i/>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p>
    <w:p w14:paraId="5226398D" w14:textId="77777777" w:rsidR="00CA5BF2" w:rsidRPr="00CA5BF2" w:rsidRDefault="00CA5BF2" w:rsidP="00CA5BF2">
      <w:pPr>
        <w:pStyle w:val="ListParagraph"/>
        <w:widowControl w:val="0"/>
        <w:numPr>
          <w:ilvl w:val="0"/>
          <w:numId w:val="12"/>
        </w:numPr>
        <w:autoSpaceDE w:val="0"/>
        <w:autoSpaceDN w:val="0"/>
        <w:spacing w:after="240"/>
        <w:contextualSpacing w:val="0"/>
        <w:jc w:val="both"/>
        <w:rPr>
          <w:rFonts w:cs="Arial"/>
          <w:i/>
        </w:rPr>
      </w:pPr>
      <w:r w:rsidRPr="00CA5BF2">
        <w:rPr>
          <w:rFonts w:cs="Arial"/>
          <w:i/>
        </w:rPr>
        <w:t xml:space="preserve">On their own they are not legally enforceable, and may not provide ACC equivalent compensation. </w:t>
      </w:r>
    </w:p>
    <w:p w14:paraId="1F7AB53C" w14:textId="77777777" w:rsidR="00CA5BF2" w:rsidRPr="00CA5BF2" w:rsidRDefault="00CA5BF2" w:rsidP="00CA5BF2">
      <w:pPr>
        <w:pStyle w:val="ListParagraph"/>
        <w:widowControl w:val="0"/>
        <w:numPr>
          <w:ilvl w:val="0"/>
          <w:numId w:val="12"/>
        </w:numPr>
        <w:autoSpaceDE w:val="0"/>
        <w:autoSpaceDN w:val="0"/>
        <w:spacing w:after="240"/>
        <w:contextualSpacing w:val="0"/>
        <w:jc w:val="both"/>
        <w:rPr>
          <w:rFonts w:cs="Arial"/>
          <w:i/>
        </w:rPr>
      </w:pPr>
      <w:r w:rsidRPr="00CA5BF2">
        <w:rPr>
          <w:rFonts w:cs="Arial"/>
          <w:i/>
        </w:rPr>
        <w:t xml:space="preserve">There are limitations on when compensation is available, for example compensation may be available for more serious, enduring injuries, and not for temporary pain or discomfort or less serious or curable complaints.  </w:t>
      </w:r>
    </w:p>
    <w:p w14:paraId="41877E90" w14:textId="77777777" w:rsidR="00CA5BF2" w:rsidRPr="00CA5BF2" w:rsidRDefault="00CA5BF2" w:rsidP="00CA5BF2">
      <w:pPr>
        <w:pStyle w:val="ListParagraph"/>
        <w:widowControl w:val="0"/>
        <w:numPr>
          <w:ilvl w:val="0"/>
          <w:numId w:val="12"/>
        </w:numPr>
        <w:autoSpaceDE w:val="0"/>
        <w:autoSpaceDN w:val="0"/>
        <w:spacing w:after="240"/>
        <w:contextualSpacing w:val="0"/>
        <w:jc w:val="both"/>
        <w:rPr>
          <w:rFonts w:cs="Arial"/>
          <w:i/>
        </w:rPr>
      </w:pPr>
      <w:r w:rsidRPr="00CA5BF2">
        <w:rPr>
          <w:rFonts w:cs="Arial"/>
          <w:i/>
        </w:rPr>
        <w:t>Unlike ACC, the guidelines do not provide compensation on a no-fault basis:</w:t>
      </w:r>
    </w:p>
    <w:p w14:paraId="060F23E5" w14:textId="77777777" w:rsidR="00CA5BF2" w:rsidRPr="00CA5BF2" w:rsidRDefault="00CA5BF2" w:rsidP="00CA5BF2">
      <w:pPr>
        <w:pStyle w:val="ListParagraph"/>
        <w:widowControl w:val="0"/>
        <w:numPr>
          <w:ilvl w:val="0"/>
          <w:numId w:val="12"/>
        </w:numPr>
        <w:autoSpaceDE w:val="0"/>
        <w:autoSpaceDN w:val="0"/>
        <w:spacing w:after="240"/>
        <w:contextualSpacing w:val="0"/>
        <w:jc w:val="both"/>
        <w:rPr>
          <w:rFonts w:cs="Arial"/>
          <w:i/>
        </w:rPr>
      </w:pPr>
      <w:r w:rsidRPr="00CA5BF2">
        <w:rPr>
          <w:rFonts w:cs="Arial"/>
          <w:i/>
        </w:rPr>
        <w:t>The Sponsor may not accept the compensation claim if:</w:t>
      </w:r>
    </w:p>
    <w:p w14:paraId="0DE0C9E8" w14:textId="77777777" w:rsidR="00CA5BF2" w:rsidRPr="00CA5BF2" w:rsidRDefault="00CA5BF2" w:rsidP="00CA5BF2">
      <w:pPr>
        <w:pStyle w:val="ListParagraph"/>
        <w:widowControl w:val="0"/>
        <w:numPr>
          <w:ilvl w:val="0"/>
          <w:numId w:val="13"/>
        </w:numPr>
        <w:autoSpaceDE w:val="0"/>
        <w:autoSpaceDN w:val="0"/>
        <w:spacing w:after="240"/>
        <w:contextualSpacing w:val="0"/>
        <w:jc w:val="both"/>
        <w:rPr>
          <w:rFonts w:cs="Arial"/>
          <w:i/>
        </w:rPr>
      </w:pPr>
      <w:r w:rsidRPr="00CA5BF2">
        <w:rPr>
          <w:rFonts w:cs="Arial"/>
          <w:i/>
        </w:rPr>
        <w:t>Your injury was caused by the investigators, or;</w:t>
      </w:r>
    </w:p>
    <w:p w14:paraId="03AE883A" w14:textId="77777777" w:rsidR="00CA5BF2" w:rsidRPr="00CA5BF2" w:rsidRDefault="00CA5BF2" w:rsidP="00CA5BF2">
      <w:pPr>
        <w:pStyle w:val="ListParagraph"/>
        <w:widowControl w:val="0"/>
        <w:numPr>
          <w:ilvl w:val="0"/>
          <w:numId w:val="13"/>
        </w:numPr>
        <w:autoSpaceDE w:val="0"/>
        <w:autoSpaceDN w:val="0"/>
        <w:spacing w:after="240"/>
        <w:contextualSpacing w:val="0"/>
        <w:jc w:val="both"/>
        <w:rPr>
          <w:rFonts w:cs="Arial"/>
          <w:i/>
        </w:rPr>
      </w:pPr>
      <w:r w:rsidRPr="00CA5BF2">
        <w:rPr>
          <w:rFonts w:cs="Arial"/>
          <w:i/>
        </w:rPr>
        <w:t>There was a deviation from the proposed research plan, or;</w:t>
      </w:r>
    </w:p>
    <w:p w14:paraId="59ACBC5C" w14:textId="77777777" w:rsidR="00CA5BF2" w:rsidRPr="00CA5BF2" w:rsidRDefault="00CA5BF2" w:rsidP="00CA5BF2">
      <w:pPr>
        <w:pStyle w:val="ListParagraph"/>
        <w:widowControl w:val="0"/>
        <w:numPr>
          <w:ilvl w:val="0"/>
          <w:numId w:val="13"/>
        </w:numPr>
        <w:autoSpaceDE w:val="0"/>
        <w:autoSpaceDN w:val="0"/>
        <w:spacing w:after="240"/>
        <w:contextualSpacing w:val="0"/>
        <w:jc w:val="both"/>
        <w:rPr>
          <w:rFonts w:cs="Arial"/>
          <w:i/>
        </w:rPr>
      </w:pPr>
      <w:r w:rsidRPr="00CA5BF2">
        <w:rPr>
          <w:rFonts w:cs="Arial"/>
          <w:i/>
        </w:rPr>
        <w:t>Your injury was caused solely by you.</w:t>
      </w:r>
    </w:p>
    <w:p w14:paraId="52C30477" w14:textId="77777777" w:rsidR="00CA5BF2" w:rsidRPr="00CA5BF2" w:rsidRDefault="00CA5BF2" w:rsidP="00CA5BF2">
      <w:pPr>
        <w:pStyle w:val="ListParagraph"/>
        <w:widowControl w:val="0"/>
        <w:numPr>
          <w:ilvl w:val="0"/>
          <w:numId w:val="13"/>
        </w:numPr>
        <w:autoSpaceDE w:val="0"/>
        <w:autoSpaceDN w:val="0"/>
        <w:spacing w:after="240"/>
        <w:contextualSpacing w:val="0"/>
        <w:jc w:val="both"/>
        <w:rPr>
          <w:rFonts w:cs="Arial"/>
          <w:i/>
        </w:rPr>
      </w:pPr>
      <w:r w:rsidRPr="00CA5BF2">
        <w:rPr>
          <w:rFonts w:cs="Arial"/>
          <w:i/>
        </w:rPr>
        <w:t>The injury was caused by &lt;&lt;NAME OF COMPARATOR DRUG&gt;&gt; (include only if holds true for specific study)</w:t>
      </w:r>
    </w:p>
    <w:p w14:paraId="1E8F2A6A" w14:textId="77777777" w:rsidR="00CA5BF2" w:rsidRPr="00CA5BF2" w:rsidRDefault="00CA5BF2" w:rsidP="00CA5BF2">
      <w:pPr>
        <w:ind w:left="720"/>
        <w:rPr>
          <w:rFonts w:cs="Arial"/>
          <w:i/>
        </w:rPr>
      </w:pPr>
      <w:r w:rsidRPr="00CA5BF2">
        <w:rPr>
          <w:rFonts w:cs="Arial"/>
          <w:i/>
        </w:rPr>
        <w:t xml:space="preserve">An initial decision whether to compensate you would be made the by the sponsor and/or its insurers.  </w:t>
      </w:r>
    </w:p>
    <w:p w14:paraId="755AEE89" w14:textId="77777777" w:rsidR="00CA5BF2" w:rsidRPr="00CA5BF2" w:rsidRDefault="00CA5BF2" w:rsidP="00CA5BF2">
      <w:pPr>
        <w:ind w:left="720"/>
        <w:rPr>
          <w:rFonts w:cs="Arial"/>
          <w:i/>
        </w:rPr>
      </w:pPr>
      <w:r w:rsidRPr="00CA5BF2">
        <w:rPr>
          <w:rFonts w:cs="Arial"/>
          <w:i/>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p>
    <w:p w14:paraId="6460D79A" w14:textId="3E98056D" w:rsidR="00CA5BF2" w:rsidRPr="00CA5BF2" w:rsidRDefault="00CA5BF2" w:rsidP="00CA5BF2">
      <w:pPr>
        <w:ind w:left="720"/>
        <w:rPr>
          <w:rFonts w:cs="Arial"/>
          <w:i/>
        </w:rPr>
      </w:pPr>
      <w:r w:rsidRPr="00CA5BF2">
        <w:rPr>
          <w:rFonts w:cs="Arial"/>
          <w:i/>
        </w:rPr>
        <w:t>You are strongly advised to read the Industry Guidelines and ask questions if you are unsure about what they mean for you.</w:t>
      </w:r>
      <w:r w:rsidRPr="00CA5BF2">
        <w:rPr>
          <w:rFonts w:cs="Arial"/>
          <w:i/>
        </w:rPr>
        <w:br/>
        <w:t>If you have private health or life insurance, you may wish to check with your insurer that taking part in this study won’t affect your cover.</w:t>
      </w:r>
    </w:p>
    <w:p w14:paraId="46B000B2" w14:textId="77777777" w:rsidR="00E24E77" w:rsidRPr="00960BFE" w:rsidRDefault="00E24E77" w:rsidP="00E24E77">
      <w:pPr>
        <w:rPr>
          <w:color w:val="FF0000"/>
          <w:lang w:val="en-NZ"/>
        </w:rPr>
      </w:pPr>
    </w:p>
    <w:p w14:paraId="6917921D" w14:textId="77777777" w:rsidR="00E24E77" w:rsidRPr="00FD2B1E" w:rsidRDefault="00E24E77" w:rsidP="00E24E77">
      <w:pPr>
        <w:rPr>
          <w:u w:val="single"/>
          <w:lang w:val="en-NZ"/>
        </w:rPr>
      </w:pPr>
      <w:r w:rsidRPr="00FD2B1E">
        <w:rPr>
          <w:u w:val="single"/>
          <w:lang w:val="en-NZ"/>
        </w:rPr>
        <w:t xml:space="preserve">Decision </w:t>
      </w:r>
    </w:p>
    <w:p w14:paraId="7182B8ED" w14:textId="77777777" w:rsidR="00E24E77" w:rsidRPr="001D7CC0" w:rsidRDefault="00E24E77" w:rsidP="00E24E77">
      <w:pPr>
        <w:rPr>
          <w:lang w:val="en-NZ"/>
        </w:rPr>
      </w:pPr>
    </w:p>
    <w:p w14:paraId="3EFD52C9" w14:textId="19D266CB" w:rsidR="00E24E77" w:rsidRPr="001D7CC0" w:rsidRDefault="00E24E77" w:rsidP="00E24E77">
      <w:pPr>
        <w:rPr>
          <w:lang w:val="en-NZ"/>
        </w:rPr>
      </w:pPr>
      <w:r w:rsidRPr="001D7CC0">
        <w:rPr>
          <w:lang w:val="en-NZ"/>
        </w:rPr>
        <w:t xml:space="preserve">This application was </w:t>
      </w:r>
      <w:r w:rsidRPr="001D7CC0">
        <w:rPr>
          <w:i/>
          <w:lang w:val="en-NZ"/>
        </w:rPr>
        <w:t>provisionally approved</w:t>
      </w:r>
      <w:r w:rsidRPr="001D7CC0">
        <w:rPr>
          <w:lang w:val="en-NZ"/>
        </w:rPr>
        <w:t xml:space="preserve"> by </w:t>
      </w:r>
      <w:r w:rsidR="002B615B" w:rsidRPr="001D7CC0">
        <w:rPr>
          <w:rFonts w:cs="Arial"/>
          <w:szCs w:val="22"/>
          <w:lang w:val="en-NZ"/>
        </w:rPr>
        <w:t>consensus</w:t>
      </w:r>
      <w:r w:rsidRPr="001D7CC0">
        <w:rPr>
          <w:lang w:val="en-NZ"/>
        </w:rPr>
        <w:t xml:space="preserve">, subject to the following information being received. </w:t>
      </w:r>
    </w:p>
    <w:p w14:paraId="175DB812" w14:textId="77777777" w:rsidR="00E24E77" w:rsidRPr="001D7CC0" w:rsidRDefault="00E24E77" w:rsidP="00E24E77">
      <w:pPr>
        <w:rPr>
          <w:lang w:val="en-NZ"/>
        </w:rPr>
      </w:pPr>
    </w:p>
    <w:p w14:paraId="0E48BE63" w14:textId="5592B8C4" w:rsidR="001D7CC0" w:rsidRDefault="001D7CC0" w:rsidP="001D7CC0">
      <w:pPr>
        <w:pStyle w:val="ListParagraph"/>
        <w:numPr>
          <w:ilvl w:val="0"/>
          <w:numId w:val="25"/>
        </w:numPr>
        <w:spacing w:before="80" w:after="80"/>
        <w:jc w:val="both"/>
        <w:rPr>
          <w:rFonts w:cs="Arial"/>
          <w:lang w:val="en-US"/>
        </w:rPr>
      </w:pPr>
      <w:r w:rsidRPr="001D7CC0">
        <w:rPr>
          <w:rFonts w:cs="Arial"/>
          <w:lang w:val="en-US"/>
        </w:rPr>
        <w:t>Please amend the information sheet and consent form, taking into account the suggestions made by the Committee (</w:t>
      </w:r>
      <w:r w:rsidRPr="001D7CC0">
        <w:rPr>
          <w:rFonts w:cs="Arial"/>
          <w:i/>
          <w:lang w:val="en-US"/>
        </w:rPr>
        <w:t>Ethical Guidelines for Intervention Studies</w:t>
      </w:r>
      <w:r w:rsidRPr="001D7CC0">
        <w:rPr>
          <w:rFonts w:cs="Arial"/>
          <w:lang w:val="en-US"/>
        </w:rPr>
        <w:t xml:space="preserve"> </w:t>
      </w:r>
      <w:r w:rsidRPr="001D7CC0">
        <w:rPr>
          <w:rFonts w:cs="Arial"/>
          <w:i/>
          <w:lang w:val="en-US"/>
        </w:rPr>
        <w:t>para 6.22</w:t>
      </w:r>
      <w:r w:rsidRPr="001D7CC0">
        <w:rPr>
          <w:rFonts w:cs="Arial"/>
          <w:lang w:val="en-US"/>
        </w:rPr>
        <w:t>).</w:t>
      </w:r>
    </w:p>
    <w:p w14:paraId="78C7195B" w14:textId="3F93D12A" w:rsidR="00F110E8" w:rsidRPr="001D7CC0" w:rsidRDefault="00F110E8" w:rsidP="001D7CC0">
      <w:pPr>
        <w:pStyle w:val="ListParagraph"/>
        <w:numPr>
          <w:ilvl w:val="0"/>
          <w:numId w:val="25"/>
        </w:numPr>
        <w:spacing w:before="80" w:after="80"/>
        <w:jc w:val="both"/>
        <w:rPr>
          <w:rFonts w:cs="Arial"/>
          <w:lang w:val="en-US"/>
        </w:rPr>
      </w:pPr>
      <w:r>
        <w:rPr>
          <w:rFonts w:cs="Arial"/>
          <w:lang w:val="en-US"/>
        </w:rPr>
        <w:t>Please provide evidence of Sponsor indemnity.</w:t>
      </w:r>
    </w:p>
    <w:p w14:paraId="0DD7675B" w14:textId="77777777" w:rsidR="00E24E77" w:rsidRPr="001D7CC0" w:rsidRDefault="00E24E77" w:rsidP="00E24E77">
      <w:pPr>
        <w:rPr>
          <w:lang w:val="en-NZ"/>
        </w:rPr>
      </w:pPr>
    </w:p>
    <w:p w14:paraId="1BA4CCB4" w14:textId="02D4A38D" w:rsidR="00E24E77" w:rsidRPr="00FD2B1E" w:rsidRDefault="00CA5BF2" w:rsidP="00E24E77">
      <w:pPr>
        <w:rPr>
          <w:lang w:val="en-NZ"/>
        </w:rPr>
      </w:pPr>
      <w:r w:rsidRPr="001D7CC0">
        <w:rPr>
          <w:lang w:val="en-NZ"/>
        </w:rPr>
        <w:t>This</w:t>
      </w:r>
      <w:r w:rsidR="00E24E77" w:rsidRPr="001D7CC0">
        <w:rPr>
          <w:lang w:val="en-NZ"/>
        </w:rPr>
        <w:t xml:space="preserve"> information will be reviewed, and a final decision made on the application, b</w:t>
      </w:r>
      <w:r w:rsidR="002B615B" w:rsidRPr="001D7CC0">
        <w:rPr>
          <w:lang w:val="en-NZ"/>
        </w:rPr>
        <w:t>y Dr Nicola Swain and Dr Cordelia Thomas</w:t>
      </w:r>
      <w:r w:rsidR="002B615B">
        <w:rPr>
          <w:lang w:val="en-NZ"/>
        </w:rPr>
        <w:t xml:space="preserve">. </w:t>
      </w:r>
    </w:p>
    <w:p w14:paraId="1C4DCEAD" w14:textId="77777777" w:rsidR="00E24E77" w:rsidRPr="00960BFE" w:rsidRDefault="00E24E77" w:rsidP="00E24E77">
      <w:pPr>
        <w:rPr>
          <w:color w:val="FF0000"/>
          <w:lang w:val="en-NZ"/>
        </w:rPr>
      </w:pPr>
    </w:p>
    <w:p w14:paraId="6DB0AA33" w14:textId="69150A8D"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4E70" w:rsidRPr="00960BFE" w14:paraId="3DCD1FA9" w14:textId="77777777" w:rsidTr="00D44E70">
        <w:trPr>
          <w:trHeight w:val="280"/>
        </w:trPr>
        <w:tc>
          <w:tcPr>
            <w:tcW w:w="966" w:type="dxa"/>
            <w:tcBorders>
              <w:top w:val="nil"/>
              <w:left w:val="nil"/>
              <w:bottom w:val="nil"/>
              <w:right w:val="nil"/>
            </w:tcBorders>
          </w:tcPr>
          <w:p w14:paraId="2D7E4636" w14:textId="77777777" w:rsidR="00D44E70" w:rsidRPr="00960BFE" w:rsidRDefault="00D44E70">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60585DCE" w14:textId="77777777" w:rsidR="00D44E70" w:rsidRPr="00960BFE" w:rsidRDefault="00D44E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13A006" w14:textId="77777777" w:rsidR="00D44E70" w:rsidRPr="00960BFE" w:rsidRDefault="00D44E70">
            <w:pPr>
              <w:autoSpaceDE w:val="0"/>
              <w:autoSpaceDN w:val="0"/>
              <w:adjustRightInd w:val="0"/>
            </w:pPr>
            <w:r w:rsidRPr="00960BFE">
              <w:rPr>
                <w:b/>
              </w:rPr>
              <w:t>18/STH/225</w:t>
            </w:r>
            <w:r w:rsidRPr="00960BFE">
              <w:t xml:space="preserve"> </w:t>
            </w:r>
          </w:p>
        </w:tc>
      </w:tr>
      <w:tr w:rsidR="00D44E70" w:rsidRPr="00960BFE" w14:paraId="01447A94" w14:textId="77777777" w:rsidTr="00D44E70">
        <w:trPr>
          <w:trHeight w:val="280"/>
        </w:trPr>
        <w:tc>
          <w:tcPr>
            <w:tcW w:w="966" w:type="dxa"/>
            <w:tcBorders>
              <w:top w:val="nil"/>
              <w:left w:val="nil"/>
              <w:bottom w:val="nil"/>
              <w:right w:val="nil"/>
            </w:tcBorders>
          </w:tcPr>
          <w:p w14:paraId="235A9C6D" w14:textId="77777777" w:rsidR="00D44E70" w:rsidRPr="00960BFE" w:rsidRDefault="00D44E70">
            <w:pPr>
              <w:autoSpaceDE w:val="0"/>
              <w:autoSpaceDN w:val="0"/>
              <w:adjustRightInd w:val="0"/>
            </w:pPr>
            <w:r w:rsidRPr="00960BFE">
              <w:t xml:space="preserve"> </w:t>
            </w:r>
          </w:p>
        </w:tc>
        <w:tc>
          <w:tcPr>
            <w:tcW w:w="2575" w:type="dxa"/>
            <w:tcBorders>
              <w:top w:val="nil"/>
              <w:left w:val="nil"/>
              <w:bottom w:val="nil"/>
              <w:right w:val="nil"/>
            </w:tcBorders>
          </w:tcPr>
          <w:p w14:paraId="662FCE19" w14:textId="77777777" w:rsidR="00D44E70" w:rsidRPr="00960BFE" w:rsidRDefault="00D44E70">
            <w:pPr>
              <w:autoSpaceDE w:val="0"/>
              <w:autoSpaceDN w:val="0"/>
              <w:adjustRightInd w:val="0"/>
            </w:pPr>
            <w:r w:rsidRPr="00960BFE">
              <w:t xml:space="preserve">Title: </w:t>
            </w:r>
          </w:p>
        </w:tc>
        <w:tc>
          <w:tcPr>
            <w:tcW w:w="6459" w:type="dxa"/>
            <w:tcBorders>
              <w:top w:val="nil"/>
              <w:left w:val="nil"/>
              <w:bottom w:val="nil"/>
              <w:right w:val="nil"/>
            </w:tcBorders>
          </w:tcPr>
          <w:p w14:paraId="53028061" w14:textId="45395200" w:rsidR="00D44E70" w:rsidRPr="00960BFE" w:rsidRDefault="00D44E70">
            <w:pPr>
              <w:autoSpaceDE w:val="0"/>
              <w:autoSpaceDN w:val="0"/>
              <w:adjustRightInd w:val="0"/>
            </w:pPr>
            <w:r w:rsidRPr="00960BFE">
              <w:t>A Phase 1/2 Study of Durvalumab and Monalizumab in Adult Subjects with Select Advanced Solid Tumo</w:t>
            </w:r>
            <w:r w:rsidR="006F3AF0">
              <w:t>u</w:t>
            </w:r>
            <w:r w:rsidRPr="00960BFE">
              <w:t xml:space="preserve">rs </w:t>
            </w:r>
          </w:p>
        </w:tc>
      </w:tr>
      <w:tr w:rsidR="00D44E70" w:rsidRPr="00960BFE" w14:paraId="3B1F2D9F" w14:textId="77777777" w:rsidTr="00D44E70">
        <w:trPr>
          <w:trHeight w:val="280"/>
        </w:trPr>
        <w:tc>
          <w:tcPr>
            <w:tcW w:w="966" w:type="dxa"/>
            <w:tcBorders>
              <w:top w:val="nil"/>
              <w:left w:val="nil"/>
              <w:bottom w:val="nil"/>
              <w:right w:val="nil"/>
            </w:tcBorders>
          </w:tcPr>
          <w:p w14:paraId="0ACC40B3" w14:textId="77777777" w:rsidR="00D44E70" w:rsidRPr="00960BFE" w:rsidRDefault="00D44E70">
            <w:pPr>
              <w:autoSpaceDE w:val="0"/>
              <w:autoSpaceDN w:val="0"/>
              <w:adjustRightInd w:val="0"/>
            </w:pPr>
            <w:r w:rsidRPr="00960BFE">
              <w:t xml:space="preserve"> </w:t>
            </w:r>
          </w:p>
        </w:tc>
        <w:tc>
          <w:tcPr>
            <w:tcW w:w="2575" w:type="dxa"/>
            <w:tcBorders>
              <w:top w:val="nil"/>
              <w:left w:val="nil"/>
              <w:bottom w:val="nil"/>
              <w:right w:val="nil"/>
            </w:tcBorders>
          </w:tcPr>
          <w:p w14:paraId="58DAC574" w14:textId="77777777" w:rsidR="00D44E70" w:rsidRPr="00960BFE" w:rsidRDefault="00D44E70">
            <w:pPr>
              <w:autoSpaceDE w:val="0"/>
              <w:autoSpaceDN w:val="0"/>
              <w:adjustRightInd w:val="0"/>
            </w:pPr>
            <w:r w:rsidRPr="00960BFE">
              <w:t xml:space="preserve">Principal Investigator: </w:t>
            </w:r>
          </w:p>
        </w:tc>
        <w:tc>
          <w:tcPr>
            <w:tcW w:w="6459" w:type="dxa"/>
            <w:tcBorders>
              <w:top w:val="nil"/>
              <w:left w:val="nil"/>
              <w:bottom w:val="nil"/>
              <w:right w:val="nil"/>
            </w:tcBorders>
          </w:tcPr>
          <w:p w14:paraId="5BD5D658" w14:textId="77777777" w:rsidR="00D44E70" w:rsidRPr="00960BFE" w:rsidRDefault="00D44E70">
            <w:pPr>
              <w:autoSpaceDE w:val="0"/>
              <w:autoSpaceDN w:val="0"/>
              <w:adjustRightInd w:val="0"/>
            </w:pPr>
            <w:r w:rsidRPr="00960BFE">
              <w:t xml:space="preserve">Dr Sanjeev Deva </w:t>
            </w:r>
          </w:p>
        </w:tc>
      </w:tr>
      <w:tr w:rsidR="00D44E70" w:rsidRPr="00960BFE" w14:paraId="36260CE6" w14:textId="77777777" w:rsidTr="00D44E70">
        <w:trPr>
          <w:trHeight w:val="280"/>
        </w:trPr>
        <w:tc>
          <w:tcPr>
            <w:tcW w:w="966" w:type="dxa"/>
            <w:tcBorders>
              <w:top w:val="nil"/>
              <w:left w:val="nil"/>
              <w:bottom w:val="nil"/>
              <w:right w:val="nil"/>
            </w:tcBorders>
          </w:tcPr>
          <w:p w14:paraId="77AE8147" w14:textId="77777777" w:rsidR="00D44E70" w:rsidRPr="00960BFE" w:rsidRDefault="00D44E70">
            <w:pPr>
              <w:autoSpaceDE w:val="0"/>
              <w:autoSpaceDN w:val="0"/>
              <w:adjustRightInd w:val="0"/>
            </w:pPr>
            <w:r w:rsidRPr="00960BFE">
              <w:t xml:space="preserve"> </w:t>
            </w:r>
          </w:p>
        </w:tc>
        <w:tc>
          <w:tcPr>
            <w:tcW w:w="2575" w:type="dxa"/>
            <w:tcBorders>
              <w:top w:val="nil"/>
              <w:left w:val="nil"/>
              <w:bottom w:val="nil"/>
              <w:right w:val="nil"/>
            </w:tcBorders>
          </w:tcPr>
          <w:p w14:paraId="7CA27DD8" w14:textId="77777777" w:rsidR="00D44E70" w:rsidRPr="00960BFE" w:rsidRDefault="00D44E70">
            <w:pPr>
              <w:autoSpaceDE w:val="0"/>
              <w:autoSpaceDN w:val="0"/>
              <w:adjustRightInd w:val="0"/>
            </w:pPr>
            <w:r w:rsidRPr="00960BFE">
              <w:t xml:space="preserve">Sponsor: </w:t>
            </w:r>
          </w:p>
        </w:tc>
        <w:tc>
          <w:tcPr>
            <w:tcW w:w="6459" w:type="dxa"/>
            <w:tcBorders>
              <w:top w:val="nil"/>
              <w:left w:val="nil"/>
              <w:bottom w:val="nil"/>
              <w:right w:val="nil"/>
            </w:tcBorders>
          </w:tcPr>
          <w:p w14:paraId="00C2CDD2" w14:textId="77777777" w:rsidR="00D44E70" w:rsidRPr="00960BFE" w:rsidRDefault="00D44E70">
            <w:pPr>
              <w:autoSpaceDE w:val="0"/>
              <w:autoSpaceDN w:val="0"/>
              <w:adjustRightInd w:val="0"/>
            </w:pPr>
            <w:r w:rsidRPr="00960BFE">
              <w:t xml:space="preserve">Covance New Zealand </w:t>
            </w:r>
          </w:p>
        </w:tc>
      </w:tr>
      <w:tr w:rsidR="00D44E70" w:rsidRPr="00960BFE" w14:paraId="6CC99437" w14:textId="77777777" w:rsidTr="00D44E70">
        <w:trPr>
          <w:trHeight w:val="280"/>
        </w:trPr>
        <w:tc>
          <w:tcPr>
            <w:tcW w:w="966" w:type="dxa"/>
            <w:tcBorders>
              <w:top w:val="nil"/>
              <w:left w:val="nil"/>
              <w:bottom w:val="nil"/>
              <w:right w:val="nil"/>
            </w:tcBorders>
          </w:tcPr>
          <w:p w14:paraId="641219D3" w14:textId="77777777" w:rsidR="00D44E70" w:rsidRPr="00960BFE" w:rsidRDefault="00D44E70">
            <w:pPr>
              <w:autoSpaceDE w:val="0"/>
              <w:autoSpaceDN w:val="0"/>
              <w:adjustRightInd w:val="0"/>
            </w:pPr>
            <w:r w:rsidRPr="00960BFE">
              <w:t xml:space="preserve"> </w:t>
            </w:r>
          </w:p>
        </w:tc>
        <w:tc>
          <w:tcPr>
            <w:tcW w:w="2575" w:type="dxa"/>
            <w:tcBorders>
              <w:top w:val="nil"/>
              <w:left w:val="nil"/>
              <w:bottom w:val="nil"/>
              <w:right w:val="nil"/>
            </w:tcBorders>
          </w:tcPr>
          <w:p w14:paraId="2575A7F1" w14:textId="77777777" w:rsidR="00D44E70" w:rsidRPr="00960BFE" w:rsidRDefault="00D44E70">
            <w:pPr>
              <w:autoSpaceDE w:val="0"/>
              <w:autoSpaceDN w:val="0"/>
              <w:adjustRightInd w:val="0"/>
            </w:pPr>
            <w:r w:rsidRPr="00960BFE">
              <w:t xml:space="preserve">Clock Start Date: </w:t>
            </w:r>
          </w:p>
        </w:tc>
        <w:tc>
          <w:tcPr>
            <w:tcW w:w="6459" w:type="dxa"/>
            <w:tcBorders>
              <w:top w:val="nil"/>
              <w:left w:val="nil"/>
              <w:bottom w:val="nil"/>
              <w:right w:val="nil"/>
            </w:tcBorders>
          </w:tcPr>
          <w:p w14:paraId="2DB89ECB" w14:textId="77777777" w:rsidR="00D44E70" w:rsidRPr="00960BFE" w:rsidRDefault="00D44E70">
            <w:pPr>
              <w:autoSpaceDE w:val="0"/>
              <w:autoSpaceDN w:val="0"/>
              <w:adjustRightInd w:val="0"/>
            </w:pPr>
            <w:r w:rsidRPr="00960BFE">
              <w:t xml:space="preserve">01 November 2018 </w:t>
            </w:r>
          </w:p>
        </w:tc>
      </w:tr>
    </w:tbl>
    <w:p w14:paraId="7B1806A2" w14:textId="77777777" w:rsidR="00843B04" w:rsidRPr="00D44E70" w:rsidRDefault="00843B04">
      <w:pPr>
        <w:autoSpaceDE w:val="0"/>
        <w:autoSpaceDN w:val="0"/>
        <w:adjustRightInd w:val="0"/>
      </w:pPr>
      <w:r w:rsidRPr="00960BFE">
        <w:t xml:space="preserve"> </w:t>
      </w:r>
    </w:p>
    <w:p w14:paraId="63C37DD2" w14:textId="5A685D24" w:rsidR="00987913" w:rsidRPr="00D44E70" w:rsidRDefault="00D44E70">
      <w:pPr>
        <w:autoSpaceDE w:val="0"/>
        <w:autoSpaceDN w:val="0"/>
        <w:adjustRightInd w:val="0"/>
        <w:rPr>
          <w:sz w:val="20"/>
          <w:lang w:val="en-NZ"/>
        </w:rPr>
      </w:pPr>
      <w:r w:rsidRPr="00D44E70">
        <w:rPr>
          <w:rFonts w:cs="Arial"/>
          <w:szCs w:val="22"/>
          <w:lang w:val="en-NZ"/>
        </w:rPr>
        <w:t>Dr Sanjeev Deva and Ms Aya Cervantes</w:t>
      </w:r>
      <w:r w:rsidRPr="00D44E70">
        <w:rPr>
          <w:lang w:val="en-NZ"/>
        </w:rPr>
        <w:t xml:space="preserve"> were</w:t>
      </w:r>
      <w:r w:rsidR="00987913" w:rsidRPr="00D44E70">
        <w:rPr>
          <w:lang w:val="en-NZ"/>
        </w:rPr>
        <w:t xml:space="preserve"> present </w:t>
      </w:r>
      <w:r w:rsidR="00DC62A5" w:rsidRPr="00D44E70">
        <w:rPr>
          <w:rFonts w:cs="Arial"/>
          <w:szCs w:val="22"/>
          <w:lang w:val="en-NZ"/>
        </w:rPr>
        <w:t>by teleconference</w:t>
      </w:r>
      <w:r w:rsidR="00DC62A5" w:rsidRPr="00D44E70">
        <w:rPr>
          <w:lang w:val="en-NZ"/>
        </w:rPr>
        <w:t xml:space="preserve"> </w:t>
      </w:r>
      <w:r w:rsidR="00987913" w:rsidRPr="00D44E70">
        <w:rPr>
          <w:lang w:val="en-NZ"/>
        </w:rPr>
        <w:t>for discussion of this application.</w:t>
      </w:r>
    </w:p>
    <w:p w14:paraId="5DBEBCA0" w14:textId="77777777" w:rsidR="00987913" w:rsidRPr="00960BFE" w:rsidRDefault="00987913">
      <w:pPr>
        <w:autoSpaceDE w:val="0"/>
        <w:autoSpaceDN w:val="0"/>
        <w:adjustRightInd w:val="0"/>
        <w:rPr>
          <w:u w:val="single"/>
          <w:lang w:val="en-NZ"/>
        </w:rPr>
      </w:pPr>
    </w:p>
    <w:p w14:paraId="7957301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0DC1C99" w14:textId="77777777" w:rsidR="00E24E77" w:rsidRPr="008869BB" w:rsidRDefault="00E24E77">
      <w:pPr>
        <w:autoSpaceDE w:val="0"/>
        <w:autoSpaceDN w:val="0"/>
        <w:adjustRightInd w:val="0"/>
        <w:rPr>
          <w:b/>
          <w:lang w:val="en-NZ"/>
        </w:rPr>
      </w:pPr>
    </w:p>
    <w:p w14:paraId="3741EF6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890EE3" w14:textId="77777777" w:rsidR="00E24E77" w:rsidRPr="00960BFE" w:rsidRDefault="00E24E77">
      <w:pPr>
        <w:autoSpaceDE w:val="0"/>
        <w:autoSpaceDN w:val="0"/>
        <w:adjustRightInd w:val="0"/>
        <w:rPr>
          <w:lang w:val="en-NZ"/>
        </w:rPr>
      </w:pPr>
    </w:p>
    <w:p w14:paraId="600D129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C49ED14" w14:textId="77777777" w:rsidR="00E24E77" w:rsidRPr="00960BFE" w:rsidRDefault="00E24E77">
      <w:pPr>
        <w:autoSpaceDE w:val="0"/>
        <w:autoSpaceDN w:val="0"/>
        <w:adjustRightInd w:val="0"/>
        <w:rPr>
          <w:lang w:val="en-NZ"/>
        </w:rPr>
      </w:pPr>
    </w:p>
    <w:p w14:paraId="12E70D7C" w14:textId="074D2A63" w:rsidR="00310923" w:rsidRDefault="00310923">
      <w:pPr>
        <w:autoSpaceDE w:val="0"/>
        <w:autoSpaceDN w:val="0"/>
        <w:adjustRightInd w:val="0"/>
        <w:rPr>
          <w:u w:val="single"/>
          <w:lang w:val="en-NZ"/>
        </w:rPr>
      </w:pPr>
      <w:r>
        <w:rPr>
          <w:u w:val="single"/>
          <w:lang w:val="en-NZ"/>
        </w:rPr>
        <w:t>Summary of study</w:t>
      </w:r>
    </w:p>
    <w:p w14:paraId="02A019AF" w14:textId="77777777" w:rsidR="0060633E" w:rsidRDefault="0060633E" w:rsidP="00310923">
      <w:pPr>
        <w:pStyle w:val="NoSpacing"/>
        <w:rPr>
          <w:rFonts w:ascii="Arial" w:hAnsi="Arial" w:cs="Arial"/>
        </w:rPr>
      </w:pPr>
    </w:p>
    <w:p w14:paraId="0BD2E74D" w14:textId="4EA32CDC" w:rsidR="00310923" w:rsidRPr="00310923" w:rsidRDefault="00310923" w:rsidP="00AE1420">
      <w:pPr>
        <w:pStyle w:val="NoSpacing"/>
        <w:numPr>
          <w:ilvl w:val="0"/>
          <w:numId w:val="15"/>
        </w:numPr>
        <w:rPr>
          <w:rFonts w:ascii="Arial" w:hAnsi="Arial" w:cs="Arial"/>
        </w:rPr>
      </w:pPr>
      <w:r w:rsidRPr="00310923">
        <w:rPr>
          <w:rFonts w:ascii="Arial" w:hAnsi="Arial" w:cs="Arial"/>
        </w:rPr>
        <w:t>This is a study in patients with advanced solid tumours, mainly those with advanced metastatic colorectal cancer. A combination of known immunotherapy and a newly developed immunotherapy will be used in various combinations of treatment which are standard for patients with metastatic bowel cancer</w:t>
      </w:r>
      <w:r w:rsidR="00F110E8">
        <w:rPr>
          <w:rFonts w:ascii="Arial" w:hAnsi="Arial" w:cs="Arial"/>
        </w:rPr>
        <w:t>,</w:t>
      </w:r>
      <w:r w:rsidRPr="00310923">
        <w:rPr>
          <w:rFonts w:ascii="Arial" w:hAnsi="Arial" w:cs="Arial"/>
        </w:rPr>
        <w:t xml:space="preserve"> to determine if these new immunotherapies can improve patient survival and can be delivered </w:t>
      </w:r>
      <w:r w:rsidR="00F110E8">
        <w:rPr>
          <w:rFonts w:ascii="Arial" w:hAnsi="Arial" w:cs="Arial"/>
        </w:rPr>
        <w:t>without undue toxicity</w:t>
      </w:r>
      <w:r w:rsidRPr="00310923">
        <w:rPr>
          <w:rFonts w:ascii="Arial" w:hAnsi="Arial" w:cs="Arial"/>
        </w:rPr>
        <w:t>.</w:t>
      </w:r>
    </w:p>
    <w:p w14:paraId="350038DC" w14:textId="77777777" w:rsidR="00310923" w:rsidRPr="00310923" w:rsidRDefault="00310923" w:rsidP="00AE1420">
      <w:pPr>
        <w:pStyle w:val="NoSpacing"/>
        <w:rPr>
          <w:rFonts w:ascii="Arial" w:hAnsi="Arial" w:cs="Arial"/>
        </w:rPr>
      </w:pPr>
    </w:p>
    <w:p w14:paraId="31C55831" w14:textId="77777777" w:rsidR="00310923" w:rsidRDefault="00310923" w:rsidP="00AE1420">
      <w:pPr>
        <w:pStyle w:val="NoSpacing"/>
        <w:rPr>
          <w:rFonts w:ascii="Arial" w:hAnsi="Arial" w:cs="Arial"/>
          <w:u w:val="single"/>
        </w:rPr>
      </w:pPr>
    </w:p>
    <w:p w14:paraId="478DD3F7" w14:textId="77777777" w:rsidR="00310923" w:rsidRDefault="00310923" w:rsidP="00AE1420">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(resolved</w:t>
      </w:r>
      <w:r w:rsidRPr="00843B04">
        <w:rPr>
          <w:rFonts w:ascii="Arial" w:hAnsi="Arial" w:cs="Arial"/>
          <w:u w:val="single"/>
        </w:rPr>
        <w:t>)</w:t>
      </w:r>
    </w:p>
    <w:p w14:paraId="270992E2" w14:textId="77777777" w:rsidR="00310923" w:rsidRPr="006B7D79" w:rsidRDefault="00310923" w:rsidP="00AE1420">
      <w:pPr>
        <w:pStyle w:val="NoSpacing"/>
        <w:rPr>
          <w:rFonts w:ascii="Arial" w:hAnsi="Arial" w:cs="Arial"/>
          <w:u w:val="single"/>
        </w:rPr>
      </w:pPr>
    </w:p>
    <w:p w14:paraId="365FD269" w14:textId="29531FB2" w:rsidR="00310923" w:rsidRDefault="00310923" w:rsidP="00AE1420">
      <w:pPr>
        <w:pStyle w:val="NoSpacing"/>
        <w:rPr>
          <w:rFonts w:ascii="Arial" w:hAnsi="Arial" w:cs="Arial"/>
        </w:rPr>
      </w:pPr>
      <w:r>
        <w:rPr>
          <w:rFonts w:ascii="Arial" w:hAnsi="Arial" w:cs="Arial"/>
        </w:rPr>
        <w:t>The main ethical issues considered by the Committee and addressed by the Researcher are as follows.</w:t>
      </w:r>
    </w:p>
    <w:p w14:paraId="1517D3B3" w14:textId="77777777" w:rsidR="00310923" w:rsidRDefault="00310923" w:rsidP="00AE1420">
      <w:pPr>
        <w:pStyle w:val="NoSpacing"/>
        <w:ind w:left="720"/>
        <w:rPr>
          <w:rFonts w:ascii="Arial" w:hAnsi="Arial" w:cs="Arial"/>
        </w:rPr>
      </w:pPr>
    </w:p>
    <w:p w14:paraId="64921920" w14:textId="1B34B92F" w:rsidR="00310923" w:rsidRPr="00310923" w:rsidRDefault="00310923" w:rsidP="00AE1420">
      <w:pPr>
        <w:pStyle w:val="NoSpacing"/>
        <w:numPr>
          <w:ilvl w:val="0"/>
          <w:numId w:val="15"/>
        </w:numPr>
        <w:rPr>
          <w:rFonts w:ascii="Arial" w:hAnsi="Arial" w:cs="Arial"/>
        </w:rPr>
      </w:pPr>
      <w:r w:rsidRPr="00310923">
        <w:rPr>
          <w:rFonts w:ascii="Arial" w:hAnsi="Arial" w:cs="Arial"/>
        </w:rPr>
        <w:t>The Committee queried whether any of the lead investigators will be on the</w:t>
      </w:r>
      <w:r>
        <w:rPr>
          <w:rFonts w:ascii="Arial" w:hAnsi="Arial" w:cs="Arial"/>
        </w:rPr>
        <w:t xml:space="preserve"> internal data safety committee. </w:t>
      </w:r>
      <w:r w:rsidRPr="00310923">
        <w:rPr>
          <w:rFonts w:ascii="Arial" w:hAnsi="Arial" w:cs="Arial"/>
        </w:rPr>
        <w:t xml:space="preserve"> Currently the protocol indicates sponsors only.  The Researcher noted that much of the initial part of the study would have had lead investigators on it but most of the dose escalations have been completed in the USA and that this research team is getting involved in the dose expansion component of the study.  It will be their obligation to report any serious adverse events to the committee to notify that there may be other toxicities not aware of in the in dose escalation component of the study. </w:t>
      </w:r>
    </w:p>
    <w:p w14:paraId="53DACC39" w14:textId="77777777" w:rsidR="00310923" w:rsidRPr="00310923" w:rsidRDefault="00310923" w:rsidP="00AE1420">
      <w:pPr>
        <w:pStyle w:val="NoSpacing"/>
        <w:rPr>
          <w:rFonts w:ascii="Arial" w:hAnsi="Arial" w:cs="Arial"/>
        </w:rPr>
      </w:pPr>
    </w:p>
    <w:p w14:paraId="0BD97A41"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In relation to question r.1.6 in the application form the Committee noted that in New Zealand a study cannot be stopped purely for commercial reasons and especially if it is a therapeutic study. An example of “commercial reasons” could be in the situation when some other drug comes onto the market that affects the company’s market share so they want to stop the study.</w:t>
      </w:r>
    </w:p>
    <w:p w14:paraId="3133D765" w14:textId="77777777" w:rsidR="00310923" w:rsidRPr="00310923" w:rsidRDefault="00310923" w:rsidP="00AE1420">
      <w:pPr>
        <w:pStyle w:val="NoSpacing"/>
        <w:rPr>
          <w:rFonts w:ascii="Arial" w:hAnsi="Arial" w:cs="Arial"/>
        </w:rPr>
      </w:pPr>
    </w:p>
    <w:p w14:paraId="2CDB17FB"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Question r.3.4 about where archival tissue is going to be obtained from was not answered.  The Researcher confirmed that this will be from the local pathology departments.  The Researcher explained that the amount of tissue sent will depend on what the amount of tissue in store.  The sponsor has confirmed that sending tissue is optional and if there is not enough tissue or the patient decides that they don’t want to send their tissue then they can still participate in the study. </w:t>
      </w:r>
    </w:p>
    <w:p w14:paraId="6C33CD4D" w14:textId="77777777" w:rsidR="00310923" w:rsidRPr="00310923" w:rsidRDefault="00310923" w:rsidP="00AE1420">
      <w:pPr>
        <w:pStyle w:val="NoSpacing"/>
        <w:rPr>
          <w:rFonts w:ascii="Arial" w:hAnsi="Arial" w:cs="Arial"/>
        </w:rPr>
      </w:pPr>
    </w:p>
    <w:p w14:paraId="1A57EA00"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Question p.3.1.  The Committee noted that the initial approach to participants should come from the patient care team and that the message conveyed could be something as brief as that there is a clinical trial happening looking at some investigative medicine to treat their condition and would they be interested in hearing some more about it so that patients don’t feel like they are being cold called by a researcher and that their details have been given out without their knowledge.  The Researchers confirmed that this is the approach that they take in the oncology department. </w:t>
      </w:r>
    </w:p>
    <w:p w14:paraId="39B8D28C" w14:textId="77777777" w:rsidR="00310923" w:rsidRPr="00310923" w:rsidRDefault="00310923" w:rsidP="00AE1420">
      <w:pPr>
        <w:pStyle w:val="NoSpacing"/>
        <w:rPr>
          <w:rFonts w:ascii="Arial" w:hAnsi="Arial" w:cs="Arial"/>
        </w:rPr>
      </w:pPr>
    </w:p>
    <w:p w14:paraId="027228D1"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For future reference p.4.2 on page 27 of the application form asks researchers to identify possible cultural issues for Maori.  It would be helpful for the researchers to note their understanding that bloods/tissue are tapu to Maori here.  In section p.4.1 it would also be helpful to the Committee to see any known statistics of prevalence in Maori.  </w:t>
      </w:r>
    </w:p>
    <w:p w14:paraId="7094993D" w14:textId="77777777" w:rsidR="00310923" w:rsidRPr="00310923" w:rsidRDefault="00310923" w:rsidP="00AE1420">
      <w:pPr>
        <w:pStyle w:val="NoSpacing"/>
        <w:rPr>
          <w:rFonts w:ascii="Arial" w:hAnsi="Arial" w:cs="Arial"/>
        </w:rPr>
      </w:pPr>
    </w:p>
    <w:p w14:paraId="0FC7A5A9" w14:textId="77777777" w:rsidR="00310923" w:rsidRPr="00310923" w:rsidRDefault="00310923" w:rsidP="00AE1420">
      <w:pPr>
        <w:pStyle w:val="NoSpacing"/>
        <w:rPr>
          <w:rFonts w:ascii="Arial" w:hAnsi="Arial" w:cs="Arial"/>
          <w:u w:val="single"/>
        </w:rPr>
      </w:pPr>
      <w:r w:rsidRPr="00310923">
        <w:rPr>
          <w:rFonts w:ascii="Arial" w:hAnsi="Arial" w:cs="Arial"/>
          <w:u w:val="single"/>
        </w:rPr>
        <w:t>The Committee requested the following changes be made to the participant information sheets and consent forms.</w:t>
      </w:r>
    </w:p>
    <w:p w14:paraId="792B0F8B" w14:textId="77777777" w:rsidR="00310923" w:rsidRPr="00310923" w:rsidRDefault="00310923" w:rsidP="00AE1420">
      <w:pPr>
        <w:pStyle w:val="NoSpacing"/>
        <w:rPr>
          <w:rFonts w:ascii="Arial" w:hAnsi="Arial" w:cs="Arial"/>
        </w:rPr>
      </w:pPr>
    </w:p>
    <w:p w14:paraId="04004ED2"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Please state the length of time that participants will be expected to commit to this study for.  The Committee’s understanding is that this is up to three years.  </w:t>
      </w:r>
    </w:p>
    <w:p w14:paraId="1ADC8391" w14:textId="77777777" w:rsidR="00310923" w:rsidRPr="00310923" w:rsidRDefault="00310923" w:rsidP="00AE1420">
      <w:pPr>
        <w:pStyle w:val="NoSpacing"/>
        <w:rPr>
          <w:rFonts w:ascii="Arial" w:hAnsi="Arial" w:cs="Arial"/>
        </w:rPr>
      </w:pPr>
    </w:p>
    <w:p w14:paraId="18B00AC6"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The Committee asked that the Researchers amend the opening statement “You are invited to take part in a research study on solid tumours for a specific cohort for patients with colorectal cancer” so that it is more accessible to a lay audience. . For example “specific cohort” is meaningless to many lay people.  </w:t>
      </w:r>
    </w:p>
    <w:p w14:paraId="349A1124" w14:textId="77777777" w:rsidR="00310923" w:rsidRPr="00310923" w:rsidRDefault="00310923" w:rsidP="00AE1420">
      <w:pPr>
        <w:pStyle w:val="NoSpacing"/>
        <w:rPr>
          <w:rFonts w:ascii="Arial" w:hAnsi="Arial" w:cs="Arial"/>
        </w:rPr>
      </w:pPr>
    </w:p>
    <w:p w14:paraId="1590694C"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The Flesch reading score noted as 82 suggests a simple and readable document.  This doesn’t seem to be the case, and, the length of the document is around 18,000 words. The information sheet should have a lay title regardless of what is in the protocol such as “A study of a combination of drugs for colorectal cancer”.  The opening sentence needs to reflect this in a more gentle way.</w:t>
      </w:r>
    </w:p>
    <w:p w14:paraId="60244C91" w14:textId="77777777" w:rsidR="00310923" w:rsidRPr="00310923" w:rsidRDefault="00310923" w:rsidP="00AE1420">
      <w:pPr>
        <w:pStyle w:val="NoSpacing"/>
        <w:rPr>
          <w:rFonts w:ascii="Arial" w:hAnsi="Arial" w:cs="Arial"/>
        </w:rPr>
      </w:pPr>
    </w:p>
    <w:p w14:paraId="6B9A4D36" w14:textId="7212604F" w:rsidR="00310923" w:rsidRPr="00310923" w:rsidRDefault="00310923" w:rsidP="00AE1420">
      <w:pPr>
        <w:pStyle w:val="NoSpacing"/>
        <w:numPr>
          <w:ilvl w:val="0"/>
          <w:numId w:val="15"/>
        </w:numPr>
        <w:rPr>
          <w:rFonts w:ascii="Arial" w:hAnsi="Arial" w:cs="Arial"/>
        </w:rPr>
      </w:pPr>
      <w:r w:rsidRPr="00310923">
        <w:rPr>
          <w:rFonts w:ascii="Arial" w:hAnsi="Arial" w:cs="Arial"/>
        </w:rPr>
        <w:t>Pregnant Partner form: please allow space for participants to give consent for their neonate</w:t>
      </w:r>
      <w:r w:rsidR="006F3AF0">
        <w:rPr>
          <w:rFonts w:ascii="Arial" w:hAnsi="Arial" w:cs="Arial"/>
        </w:rPr>
        <w:t>’</w:t>
      </w:r>
      <w:r w:rsidRPr="00310923">
        <w:rPr>
          <w:rFonts w:ascii="Arial" w:hAnsi="Arial" w:cs="Arial"/>
        </w:rPr>
        <w:t xml:space="preserve">s data </w:t>
      </w:r>
      <w:r w:rsidR="006F3AF0">
        <w:rPr>
          <w:rFonts w:ascii="Arial" w:hAnsi="Arial" w:cs="Arial"/>
        </w:rPr>
        <w:t xml:space="preserve">to be collected </w:t>
      </w:r>
      <w:r w:rsidRPr="00310923">
        <w:rPr>
          <w:rFonts w:ascii="Arial" w:hAnsi="Arial" w:cs="Arial"/>
        </w:rPr>
        <w:t xml:space="preserve">that the parent signs after the child is born. </w:t>
      </w:r>
    </w:p>
    <w:p w14:paraId="1990F819" w14:textId="77777777" w:rsidR="00310923" w:rsidRPr="00310923" w:rsidRDefault="00310923" w:rsidP="00AE1420">
      <w:pPr>
        <w:pStyle w:val="NoSpacing"/>
        <w:rPr>
          <w:rFonts w:ascii="Arial" w:hAnsi="Arial" w:cs="Arial"/>
        </w:rPr>
      </w:pPr>
    </w:p>
    <w:p w14:paraId="698A84B6" w14:textId="77777777" w:rsidR="00310923" w:rsidRPr="00310923" w:rsidRDefault="00310923" w:rsidP="00AE1420">
      <w:pPr>
        <w:pStyle w:val="NoSpacing"/>
        <w:numPr>
          <w:ilvl w:val="0"/>
          <w:numId w:val="15"/>
        </w:numPr>
        <w:rPr>
          <w:rFonts w:ascii="Arial" w:hAnsi="Arial" w:cs="Arial"/>
        </w:rPr>
      </w:pPr>
      <w:r w:rsidRPr="00310923">
        <w:rPr>
          <w:rFonts w:ascii="Arial" w:hAnsi="Arial" w:cs="Arial"/>
        </w:rPr>
        <w:t xml:space="preserve">Pregnant Partner form, page 3:  Please replace the word “abortion” with miscarriage or loss of your pregnancy as this is a more sensitive way to express that in the sentence that reads “We’d like to contact your study doctor should you decide to terminate your pregnancy for any reason or if you suffer and unexpected abortion”.  </w:t>
      </w:r>
    </w:p>
    <w:p w14:paraId="02122BB6" w14:textId="77777777" w:rsidR="00310923" w:rsidRPr="00310923" w:rsidRDefault="00310923" w:rsidP="00AE1420">
      <w:pPr>
        <w:pStyle w:val="NoSpacing"/>
        <w:rPr>
          <w:rFonts w:ascii="Arial" w:hAnsi="Arial" w:cs="Arial"/>
        </w:rPr>
      </w:pPr>
    </w:p>
    <w:p w14:paraId="37BA942A" w14:textId="5FEA40E5" w:rsidR="00310923" w:rsidRPr="00AE1420" w:rsidRDefault="00310923" w:rsidP="00AE1420">
      <w:pPr>
        <w:pStyle w:val="NoSpacing"/>
        <w:numPr>
          <w:ilvl w:val="0"/>
          <w:numId w:val="15"/>
        </w:numPr>
        <w:rPr>
          <w:rFonts w:ascii="Arial" w:hAnsi="Arial" w:cs="Arial"/>
        </w:rPr>
      </w:pPr>
      <w:r w:rsidRPr="0060633E">
        <w:rPr>
          <w:rFonts w:ascii="Arial" w:hAnsi="Arial" w:cs="Arial"/>
        </w:rPr>
        <w:t xml:space="preserve">Addendum about continuing treatment: please give a brief explanation of a couple of sentences about why you want to continue with treatment despite apparent worsening of disease.  </w:t>
      </w:r>
    </w:p>
    <w:p w14:paraId="1000B3AD" w14:textId="77777777" w:rsidR="00E24E77" w:rsidRPr="0060633E" w:rsidRDefault="00E24E77" w:rsidP="00E24E77">
      <w:pPr>
        <w:rPr>
          <w:lang w:val="en-NZ"/>
        </w:rPr>
      </w:pPr>
    </w:p>
    <w:p w14:paraId="05F9AB86" w14:textId="77777777" w:rsidR="00E24E77" w:rsidRPr="0060633E" w:rsidRDefault="00E24E77" w:rsidP="00E24E77">
      <w:pPr>
        <w:rPr>
          <w:u w:val="single"/>
          <w:lang w:val="en-NZ"/>
        </w:rPr>
      </w:pPr>
      <w:r w:rsidRPr="0060633E">
        <w:rPr>
          <w:u w:val="single"/>
          <w:lang w:val="en-NZ"/>
        </w:rPr>
        <w:t xml:space="preserve">Decision </w:t>
      </w:r>
    </w:p>
    <w:p w14:paraId="5635E595" w14:textId="77777777" w:rsidR="00E24E77" w:rsidRPr="0060633E" w:rsidRDefault="00E24E77" w:rsidP="00E24E77">
      <w:pPr>
        <w:rPr>
          <w:lang w:val="en-NZ"/>
        </w:rPr>
      </w:pPr>
    </w:p>
    <w:p w14:paraId="5AC47DCE" w14:textId="3F1B3C5A" w:rsidR="00310923" w:rsidRDefault="00E24E77" w:rsidP="00E24E77">
      <w:pPr>
        <w:rPr>
          <w:lang w:val="en-NZ"/>
        </w:rPr>
      </w:pPr>
      <w:r w:rsidRPr="0060633E">
        <w:rPr>
          <w:lang w:val="en-NZ"/>
        </w:rPr>
        <w:t xml:space="preserve">This application was </w:t>
      </w:r>
      <w:r w:rsidRPr="0060633E">
        <w:rPr>
          <w:i/>
          <w:lang w:val="en-NZ"/>
        </w:rPr>
        <w:t>approved</w:t>
      </w:r>
      <w:r w:rsidR="00310923" w:rsidRPr="0060633E">
        <w:rPr>
          <w:lang w:val="en-NZ"/>
        </w:rPr>
        <w:t xml:space="preserve"> by consensus, with non-standard conditions.</w:t>
      </w:r>
    </w:p>
    <w:p w14:paraId="70886957" w14:textId="77777777" w:rsidR="00B82CE1" w:rsidRDefault="00B82CE1" w:rsidP="00E24E77">
      <w:pPr>
        <w:rPr>
          <w:lang w:val="en-NZ"/>
        </w:rPr>
      </w:pPr>
    </w:p>
    <w:p w14:paraId="3691243A" w14:textId="77777777" w:rsidR="00B82CE1" w:rsidRPr="00B82CE1" w:rsidRDefault="00B82CE1" w:rsidP="00B82CE1">
      <w:pPr>
        <w:pStyle w:val="ListParagraph"/>
        <w:numPr>
          <w:ilvl w:val="0"/>
          <w:numId w:val="25"/>
        </w:numPr>
        <w:spacing w:before="80" w:after="80"/>
        <w:jc w:val="both"/>
        <w:rPr>
          <w:rFonts w:cs="Arial"/>
          <w:lang w:val="en-US"/>
        </w:rPr>
      </w:pPr>
      <w:r w:rsidRPr="00B82CE1">
        <w:rPr>
          <w:rFonts w:cs="Arial"/>
          <w:lang w:val="en-US"/>
        </w:rPr>
        <w:t>Please amend the information sheet and consent form, taking into account the suggestions made by the Committee (</w:t>
      </w:r>
      <w:r w:rsidRPr="00B82CE1">
        <w:rPr>
          <w:rFonts w:cs="Arial"/>
          <w:i/>
          <w:lang w:val="en-US"/>
        </w:rPr>
        <w:t>Ethical Guidelines for Intervention Studies</w:t>
      </w:r>
      <w:r w:rsidRPr="00B82CE1">
        <w:rPr>
          <w:rFonts w:cs="Arial"/>
          <w:lang w:val="en-US"/>
        </w:rPr>
        <w:t xml:space="preserve"> </w:t>
      </w:r>
      <w:r w:rsidRPr="00B82CE1">
        <w:rPr>
          <w:rFonts w:cs="Arial"/>
          <w:i/>
          <w:lang w:val="en-US"/>
        </w:rPr>
        <w:t>para 6.22</w:t>
      </w:r>
      <w:r w:rsidRPr="00B82CE1">
        <w:rPr>
          <w:rFonts w:cs="Arial"/>
          <w:lang w:val="en-US"/>
        </w:rPr>
        <w:t>).</w:t>
      </w:r>
    </w:p>
    <w:p w14:paraId="3C3E2152" w14:textId="77777777" w:rsidR="00B82CE1" w:rsidRPr="0060633E" w:rsidRDefault="00B82CE1" w:rsidP="00E24E77">
      <w:pPr>
        <w:rPr>
          <w:lang w:val="en-NZ"/>
        </w:rPr>
      </w:pPr>
    </w:p>
    <w:p w14:paraId="2C4A5A44" w14:textId="3D5FE9DA" w:rsidR="00E24E77" w:rsidRPr="00960BFE" w:rsidRDefault="00310923" w:rsidP="00310923">
      <w:pPr>
        <w:tabs>
          <w:tab w:val="left" w:pos="2145"/>
        </w:tabs>
        <w:rPr>
          <w:lang w:val="en-NZ"/>
        </w:rPr>
      </w:pPr>
      <w:r>
        <w:rPr>
          <w:lang w:val="en-NZ"/>
        </w:rPr>
        <w:tab/>
      </w:r>
    </w:p>
    <w:p w14:paraId="2B4E1A85" w14:textId="530604F9"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151D" w:rsidRPr="00960BFE" w14:paraId="0C47F8D2" w14:textId="77777777" w:rsidTr="00E4151D">
        <w:trPr>
          <w:trHeight w:val="280"/>
        </w:trPr>
        <w:tc>
          <w:tcPr>
            <w:tcW w:w="966" w:type="dxa"/>
            <w:tcBorders>
              <w:top w:val="nil"/>
              <w:left w:val="nil"/>
              <w:bottom w:val="nil"/>
              <w:right w:val="nil"/>
            </w:tcBorders>
          </w:tcPr>
          <w:p w14:paraId="6E5C271F" w14:textId="77777777" w:rsidR="00E4151D" w:rsidRPr="00960BFE" w:rsidRDefault="00E4151D">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6055C30D" w14:textId="77777777" w:rsidR="00E4151D" w:rsidRPr="00960BFE" w:rsidRDefault="00E4151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28AE0D" w14:textId="77777777" w:rsidR="00E4151D" w:rsidRPr="00960BFE" w:rsidRDefault="00E4151D">
            <w:pPr>
              <w:autoSpaceDE w:val="0"/>
              <w:autoSpaceDN w:val="0"/>
              <w:adjustRightInd w:val="0"/>
            </w:pPr>
            <w:r w:rsidRPr="00960BFE">
              <w:rPr>
                <w:b/>
              </w:rPr>
              <w:t>18/STH/226</w:t>
            </w:r>
            <w:r w:rsidRPr="00960BFE">
              <w:t xml:space="preserve"> </w:t>
            </w:r>
          </w:p>
        </w:tc>
      </w:tr>
      <w:tr w:rsidR="00E4151D" w:rsidRPr="00960BFE" w14:paraId="40214710" w14:textId="77777777" w:rsidTr="00E4151D">
        <w:trPr>
          <w:trHeight w:val="280"/>
        </w:trPr>
        <w:tc>
          <w:tcPr>
            <w:tcW w:w="966" w:type="dxa"/>
            <w:tcBorders>
              <w:top w:val="nil"/>
              <w:left w:val="nil"/>
              <w:bottom w:val="nil"/>
              <w:right w:val="nil"/>
            </w:tcBorders>
          </w:tcPr>
          <w:p w14:paraId="5A7031A1" w14:textId="77777777" w:rsidR="00E4151D" w:rsidRPr="00960BFE" w:rsidRDefault="00E4151D">
            <w:pPr>
              <w:autoSpaceDE w:val="0"/>
              <w:autoSpaceDN w:val="0"/>
              <w:adjustRightInd w:val="0"/>
            </w:pPr>
            <w:r w:rsidRPr="00960BFE">
              <w:t xml:space="preserve"> </w:t>
            </w:r>
          </w:p>
        </w:tc>
        <w:tc>
          <w:tcPr>
            <w:tcW w:w="2575" w:type="dxa"/>
            <w:tcBorders>
              <w:top w:val="nil"/>
              <w:left w:val="nil"/>
              <w:bottom w:val="nil"/>
              <w:right w:val="nil"/>
            </w:tcBorders>
          </w:tcPr>
          <w:p w14:paraId="1D2CC9CD" w14:textId="77777777" w:rsidR="00E4151D" w:rsidRPr="00960BFE" w:rsidRDefault="00E4151D">
            <w:pPr>
              <w:autoSpaceDE w:val="0"/>
              <w:autoSpaceDN w:val="0"/>
              <w:adjustRightInd w:val="0"/>
            </w:pPr>
            <w:r w:rsidRPr="00960BFE">
              <w:t xml:space="preserve">Title: </w:t>
            </w:r>
          </w:p>
        </w:tc>
        <w:tc>
          <w:tcPr>
            <w:tcW w:w="6459" w:type="dxa"/>
            <w:tcBorders>
              <w:top w:val="nil"/>
              <w:left w:val="nil"/>
              <w:bottom w:val="nil"/>
              <w:right w:val="nil"/>
            </w:tcBorders>
          </w:tcPr>
          <w:p w14:paraId="5A468EEB" w14:textId="77777777" w:rsidR="00E4151D" w:rsidRPr="00960BFE" w:rsidRDefault="00E4151D">
            <w:pPr>
              <w:autoSpaceDE w:val="0"/>
              <w:autoSpaceDN w:val="0"/>
              <w:adjustRightInd w:val="0"/>
            </w:pPr>
            <w:r w:rsidRPr="00960BFE">
              <w:t xml:space="preserve">Assessment of the trial drug AG-B1512 in adults with growth hormone deficiency. </w:t>
            </w:r>
          </w:p>
        </w:tc>
      </w:tr>
      <w:tr w:rsidR="00E4151D" w:rsidRPr="00960BFE" w14:paraId="57B0022F" w14:textId="77777777" w:rsidTr="00E4151D">
        <w:trPr>
          <w:trHeight w:val="280"/>
        </w:trPr>
        <w:tc>
          <w:tcPr>
            <w:tcW w:w="966" w:type="dxa"/>
            <w:tcBorders>
              <w:top w:val="nil"/>
              <w:left w:val="nil"/>
              <w:bottom w:val="nil"/>
              <w:right w:val="nil"/>
            </w:tcBorders>
          </w:tcPr>
          <w:p w14:paraId="0AD916F0" w14:textId="77777777" w:rsidR="00E4151D" w:rsidRPr="00960BFE" w:rsidRDefault="00E4151D">
            <w:pPr>
              <w:autoSpaceDE w:val="0"/>
              <w:autoSpaceDN w:val="0"/>
              <w:adjustRightInd w:val="0"/>
            </w:pPr>
            <w:r w:rsidRPr="00960BFE">
              <w:t xml:space="preserve"> </w:t>
            </w:r>
          </w:p>
        </w:tc>
        <w:tc>
          <w:tcPr>
            <w:tcW w:w="2575" w:type="dxa"/>
            <w:tcBorders>
              <w:top w:val="nil"/>
              <w:left w:val="nil"/>
              <w:bottom w:val="nil"/>
              <w:right w:val="nil"/>
            </w:tcBorders>
          </w:tcPr>
          <w:p w14:paraId="45519974" w14:textId="77777777" w:rsidR="00E4151D" w:rsidRPr="00960BFE" w:rsidRDefault="00E4151D">
            <w:pPr>
              <w:autoSpaceDE w:val="0"/>
              <w:autoSpaceDN w:val="0"/>
              <w:adjustRightInd w:val="0"/>
            </w:pPr>
            <w:r w:rsidRPr="00960BFE">
              <w:t xml:space="preserve">Principal Investigator: </w:t>
            </w:r>
          </w:p>
        </w:tc>
        <w:tc>
          <w:tcPr>
            <w:tcW w:w="6459" w:type="dxa"/>
            <w:tcBorders>
              <w:top w:val="nil"/>
              <w:left w:val="nil"/>
              <w:bottom w:val="nil"/>
              <w:right w:val="nil"/>
            </w:tcBorders>
          </w:tcPr>
          <w:p w14:paraId="6678CDAE" w14:textId="77777777" w:rsidR="00E4151D" w:rsidRPr="00960BFE" w:rsidRDefault="00E4151D">
            <w:pPr>
              <w:autoSpaceDE w:val="0"/>
              <w:autoSpaceDN w:val="0"/>
              <w:adjustRightInd w:val="0"/>
            </w:pPr>
            <w:r w:rsidRPr="00960BFE">
              <w:t xml:space="preserve">Dr Chris Wynne </w:t>
            </w:r>
          </w:p>
        </w:tc>
      </w:tr>
      <w:tr w:rsidR="00E4151D" w:rsidRPr="00960BFE" w14:paraId="1650A8F5" w14:textId="77777777" w:rsidTr="00E4151D">
        <w:trPr>
          <w:trHeight w:val="280"/>
        </w:trPr>
        <w:tc>
          <w:tcPr>
            <w:tcW w:w="966" w:type="dxa"/>
            <w:tcBorders>
              <w:top w:val="nil"/>
              <w:left w:val="nil"/>
              <w:bottom w:val="nil"/>
              <w:right w:val="nil"/>
            </w:tcBorders>
          </w:tcPr>
          <w:p w14:paraId="5B24BDC2" w14:textId="77777777" w:rsidR="00E4151D" w:rsidRPr="00960BFE" w:rsidRDefault="00E4151D">
            <w:pPr>
              <w:autoSpaceDE w:val="0"/>
              <w:autoSpaceDN w:val="0"/>
              <w:adjustRightInd w:val="0"/>
            </w:pPr>
            <w:r w:rsidRPr="00960BFE">
              <w:t xml:space="preserve"> </w:t>
            </w:r>
          </w:p>
        </w:tc>
        <w:tc>
          <w:tcPr>
            <w:tcW w:w="2575" w:type="dxa"/>
            <w:tcBorders>
              <w:top w:val="nil"/>
              <w:left w:val="nil"/>
              <w:bottom w:val="nil"/>
              <w:right w:val="nil"/>
            </w:tcBorders>
          </w:tcPr>
          <w:p w14:paraId="2B909F95" w14:textId="77777777" w:rsidR="00E4151D" w:rsidRPr="00960BFE" w:rsidRDefault="00E4151D">
            <w:pPr>
              <w:autoSpaceDE w:val="0"/>
              <w:autoSpaceDN w:val="0"/>
              <w:adjustRightInd w:val="0"/>
            </w:pPr>
            <w:r w:rsidRPr="00960BFE">
              <w:t xml:space="preserve">Sponsor: </w:t>
            </w:r>
          </w:p>
        </w:tc>
        <w:tc>
          <w:tcPr>
            <w:tcW w:w="6459" w:type="dxa"/>
            <w:tcBorders>
              <w:top w:val="nil"/>
              <w:left w:val="nil"/>
              <w:bottom w:val="nil"/>
              <w:right w:val="nil"/>
            </w:tcBorders>
          </w:tcPr>
          <w:p w14:paraId="6646E461" w14:textId="77777777" w:rsidR="00E4151D" w:rsidRPr="00960BFE" w:rsidRDefault="00E4151D">
            <w:pPr>
              <w:autoSpaceDE w:val="0"/>
              <w:autoSpaceDN w:val="0"/>
              <w:adjustRightInd w:val="0"/>
            </w:pPr>
            <w:r w:rsidRPr="00960BFE">
              <w:t xml:space="preserve">Pharmaceutical Solutions </w:t>
            </w:r>
          </w:p>
        </w:tc>
      </w:tr>
      <w:tr w:rsidR="00E4151D" w:rsidRPr="00960BFE" w14:paraId="2F6E775A" w14:textId="77777777" w:rsidTr="00E4151D">
        <w:trPr>
          <w:trHeight w:val="280"/>
        </w:trPr>
        <w:tc>
          <w:tcPr>
            <w:tcW w:w="966" w:type="dxa"/>
            <w:tcBorders>
              <w:top w:val="nil"/>
              <w:left w:val="nil"/>
              <w:bottom w:val="nil"/>
              <w:right w:val="nil"/>
            </w:tcBorders>
          </w:tcPr>
          <w:p w14:paraId="464159F6" w14:textId="77777777" w:rsidR="00E4151D" w:rsidRPr="00960BFE" w:rsidRDefault="00E4151D">
            <w:pPr>
              <w:autoSpaceDE w:val="0"/>
              <w:autoSpaceDN w:val="0"/>
              <w:adjustRightInd w:val="0"/>
            </w:pPr>
            <w:r w:rsidRPr="00960BFE">
              <w:t xml:space="preserve"> </w:t>
            </w:r>
          </w:p>
        </w:tc>
        <w:tc>
          <w:tcPr>
            <w:tcW w:w="2575" w:type="dxa"/>
            <w:tcBorders>
              <w:top w:val="nil"/>
              <w:left w:val="nil"/>
              <w:bottom w:val="nil"/>
              <w:right w:val="nil"/>
            </w:tcBorders>
          </w:tcPr>
          <w:p w14:paraId="54250E61" w14:textId="77777777" w:rsidR="00E4151D" w:rsidRPr="00960BFE" w:rsidRDefault="00E4151D">
            <w:pPr>
              <w:autoSpaceDE w:val="0"/>
              <w:autoSpaceDN w:val="0"/>
              <w:adjustRightInd w:val="0"/>
            </w:pPr>
            <w:r w:rsidRPr="00960BFE">
              <w:t xml:space="preserve">Clock Start Date: </w:t>
            </w:r>
          </w:p>
        </w:tc>
        <w:tc>
          <w:tcPr>
            <w:tcW w:w="6459" w:type="dxa"/>
            <w:tcBorders>
              <w:top w:val="nil"/>
              <w:left w:val="nil"/>
              <w:bottom w:val="nil"/>
              <w:right w:val="nil"/>
            </w:tcBorders>
          </w:tcPr>
          <w:p w14:paraId="2CA57B2D" w14:textId="77777777" w:rsidR="00E4151D" w:rsidRPr="00960BFE" w:rsidRDefault="00E4151D">
            <w:pPr>
              <w:autoSpaceDE w:val="0"/>
              <w:autoSpaceDN w:val="0"/>
              <w:adjustRightInd w:val="0"/>
            </w:pPr>
            <w:r w:rsidRPr="00960BFE">
              <w:t xml:space="preserve">01 November 2018 </w:t>
            </w:r>
          </w:p>
        </w:tc>
      </w:tr>
    </w:tbl>
    <w:p w14:paraId="57C3F684" w14:textId="77777777" w:rsidR="00843B04" w:rsidRPr="00E4151D" w:rsidRDefault="00843B04">
      <w:pPr>
        <w:autoSpaceDE w:val="0"/>
        <w:autoSpaceDN w:val="0"/>
        <w:adjustRightInd w:val="0"/>
      </w:pPr>
      <w:r w:rsidRPr="00960BFE">
        <w:t xml:space="preserve"> </w:t>
      </w:r>
    </w:p>
    <w:p w14:paraId="13D4FEAC" w14:textId="679F2903" w:rsidR="00987913" w:rsidRPr="00E4151D" w:rsidRDefault="00E4151D">
      <w:pPr>
        <w:autoSpaceDE w:val="0"/>
        <w:autoSpaceDN w:val="0"/>
        <w:adjustRightInd w:val="0"/>
        <w:rPr>
          <w:sz w:val="20"/>
          <w:lang w:val="en-NZ"/>
        </w:rPr>
      </w:pPr>
      <w:r w:rsidRPr="00E4151D">
        <w:rPr>
          <w:rFonts w:cs="Arial"/>
          <w:szCs w:val="22"/>
          <w:lang w:val="en-NZ"/>
        </w:rPr>
        <w:t>No member of the research team</w:t>
      </w:r>
      <w:r w:rsidR="00987913" w:rsidRPr="00E4151D">
        <w:rPr>
          <w:lang w:val="en-NZ"/>
        </w:rPr>
        <w:t xml:space="preserve"> was present for discussion of this application.</w:t>
      </w:r>
    </w:p>
    <w:p w14:paraId="6D3AC25B" w14:textId="77777777" w:rsidR="00987913" w:rsidRPr="00960BFE" w:rsidRDefault="00987913">
      <w:pPr>
        <w:autoSpaceDE w:val="0"/>
        <w:autoSpaceDN w:val="0"/>
        <w:adjustRightInd w:val="0"/>
        <w:rPr>
          <w:u w:val="single"/>
          <w:lang w:val="en-NZ"/>
        </w:rPr>
      </w:pPr>
    </w:p>
    <w:p w14:paraId="023F0DE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8051FAC" w14:textId="77777777" w:rsidR="00E24E77" w:rsidRPr="008869BB" w:rsidRDefault="00E24E77">
      <w:pPr>
        <w:autoSpaceDE w:val="0"/>
        <w:autoSpaceDN w:val="0"/>
        <w:adjustRightInd w:val="0"/>
        <w:rPr>
          <w:b/>
          <w:lang w:val="en-NZ"/>
        </w:rPr>
      </w:pPr>
    </w:p>
    <w:p w14:paraId="079CF1A4" w14:textId="77777777" w:rsidR="00E24E77" w:rsidRPr="00C81BFB" w:rsidRDefault="00E24E77">
      <w:pPr>
        <w:autoSpaceDE w:val="0"/>
        <w:autoSpaceDN w:val="0"/>
        <w:adjustRightInd w:val="0"/>
        <w:rPr>
          <w:lang w:val="en-NZ"/>
        </w:rPr>
      </w:pPr>
      <w:r w:rsidRPr="00C81BFB">
        <w:rPr>
          <w:lang w:val="en-NZ"/>
        </w:rPr>
        <w:t>The Chair asked members to declare any potential conflicts of interest related to this application.</w:t>
      </w:r>
    </w:p>
    <w:p w14:paraId="03A05763" w14:textId="359C2186" w:rsidR="00E24E77" w:rsidRPr="00C81BFB" w:rsidRDefault="00E24E77">
      <w:pPr>
        <w:autoSpaceDE w:val="0"/>
        <w:autoSpaceDN w:val="0"/>
        <w:adjustRightInd w:val="0"/>
        <w:rPr>
          <w:rFonts w:cs="Arial"/>
          <w:szCs w:val="22"/>
          <w:lang w:val="en-NZ"/>
        </w:rPr>
      </w:pPr>
    </w:p>
    <w:p w14:paraId="39452830" w14:textId="031F3E55" w:rsidR="00E24E77" w:rsidRPr="00C81BFB" w:rsidRDefault="00C81BFB">
      <w:pPr>
        <w:autoSpaceDE w:val="0"/>
        <w:autoSpaceDN w:val="0"/>
        <w:adjustRightInd w:val="0"/>
        <w:rPr>
          <w:lang w:val="en-NZ"/>
        </w:rPr>
      </w:pPr>
      <w:r>
        <w:rPr>
          <w:rFonts w:cs="Arial"/>
          <w:szCs w:val="22"/>
          <w:lang w:val="en-NZ"/>
        </w:rPr>
        <w:t>Dr Devonie Waaka</w:t>
      </w:r>
      <w:r w:rsidR="00E24E77" w:rsidRPr="00C81BFB">
        <w:rPr>
          <w:lang w:val="en-NZ"/>
        </w:rPr>
        <w:t xml:space="preserve"> declared a potential conflict of interes</w:t>
      </w:r>
      <w:r>
        <w:rPr>
          <w:lang w:val="en-NZ"/>
        </w:rPr>
        <w:t xml:space="preserve">t, and the Committee decided that Dr Waaka could stay in the room but not take part in the discussion or decision making for this application. </w:t>
      </w:r>
    </w:p>
    <w:p w14:paraId="2D238E42" w14:textId="77777777" w:rsidR="00E24E77" w:rsidRPr="00960BFE" w:rsidRDefault="00E24E77">
      <w:pPr>
        <w:autoSpaceDE w:val="0"/>
        <w:autoSpaceDN w:val="0"/>
        <w:adjustRightInd w:val="0"/>
        <w:rPr>
          <w:lang w:val="en-NZ"/>
        </w:rPr>
      </w:pPr>
    </w:p>
    <w:p w14:paraId="57D18C86" w14:textId="77777777" w:rsidR="00C77AE2" w:rsidRPr="00843B04" w:rsidRDefault="00C77AE2" w:rsidP="00C77AE2">
      <w:pPr>
        <w:pStyle w:val="NoSpacing"/>
        <w:rPr>
          <w:rFonts w:ascii="Arial" w:hAnsi="Arial" w:cs="Arial"/>
          <w:u w:val="single"/>
        </w:rPr>
      </w:pPr>
      <w:r w:rsidRPr="00843B04">
        <w:rPr>
          <w:rFonts w:ascii="Arial" w:hAnsi="Arial" w:cs="Arial"/>
          <w:u w:val="single"/>
        </w:rPr>
        <w:t>Sum</w:t>
      </w:r>
      <w:r>
        <w:rPr>
          <w:rFonts w:ascii="Arial" w:hAnsi="Arial" w:cs="Arial"/>
          <w:u w:val="single"/>
        </w:rPr>
        <w:t>mary of ethical issues (outstanding</w:t>
      </w:r>
      <w:r w:rsidRPr="00843B04">
        <w:rPr>
          <w:rFonts w:ascii="Arial" w:hAnsi="Arial" w:cs="Arial"/>
          <w:u w:val="single"/>
        </w:rPr>
        <w:t>)</w:t>
      </w:r>
    </w:p>
    <w:p w14:paraId="1D08DEE7" w14:textId="77777777" w:rsidR="00C77AE2" w:rsidRDefault="00C77AE2" w:rsidP="00C77AE2">
      <w:pPr>
        <w:pStyle w:val="NoSpacing"/>
        <w:rPr>
          <w:rFonts w:ascii="Arial" w:hAnsi="Arial" w:cs="Arial"/>
        </w:rPr>
      </w:pPr>
    </w:p>
    <w:p w14:paraId="785BFECF" w14:textId="77777777" w:rsidR="00C77AE2" w:rsidRDefault="00C77AE2" w:rsidP="00C77AE2">
      <w:pPr>
        <w:pStyle w:val="NoSpacing"/>
        <w:rPr>
          <w:rFonts w:ascii="Arial" w:hAnsi="Arial" w:cs="Arial"/>
        </w:rPr>
      </w:pPr>
      <w:r>
        <w:rPr>
          <w:rFonts w:ascii="Arial" w:hAnsi="Arial" w:cs="Arial"/>
        </w:rPr>
        <w:t>The main ethical issues considered by the Committee and that require addressing by the Researcher are as follows.</w:t>
      </w:r>
    </w:p>
    <w:p w14:paraId="4BB139B9" w14:textId="77777777" w:rsidR="00E24E77" w:rsidRDefault="00E24E77" w:rsidP="00E24E77">
      <w:pPr>
        <w:rPr>
          <w:lang w:val="en-NZ"/>
        </w:rPr>
      </w:pPr>
    </w:p>
    <w:p w14:paraId="62761398" w14:textId="77777777" w:rsidR="00C77AE2" w:rsidRPr="00C77AE2" w:rsidRDefault="00C77AE2" w:rsidP="00C77AE2">
      <w:pPr>
        <w:pStyle w:val="NoSpacing"/>
        <w:numPr>
          <w:ilvl w:val="0"/>
          <w:numId w:val="16"/>
        </w:numPr>
        <w:rPr>
          <w:rFonts w:ascii="Arial" w:hAnsi="Arial" w:cs="Arial"/>
        </w:rPr>
      </w:pPr>
      <w:r w:rsidRPr="00C77AE2">
        <w:rPr>
          <w:rFonts w:ascii="Arial" w:hAnsi="Arial" w:cs="Arial"/>
        </w:rPr>
        <w:t xml:space="preserve">The Committee requested that the researchers provide documentation confirming that they will have sentinel dosing in this study.  </w:t>
      </w:r>
    </w:p>
    <w:p w14:paraId="66DAA893" w14:textId="77777777" w:rsidR="00C77AE2" w:rsidRPr="00C77AE2" w:rsidRDefault="00C77AE2" w:rsidP="00C77AE2">
      <w:pPr>
        <w:pStyle w:val="NoSpacing"/>
        <w:rPr>
          <w:rFonts w:ascii="Arial" w:hAnsi="Arial" w:cs="Arial"/>
        </w:rPr>
      </w:pPr>
    </w:p>
    <w:p w14:paraId="6D8200FE" w14:textId="7C4B428E" w:rsidR="00C77AE2" w:rsidRPr="00C77AE2" w:rsidRDefault="00C77AE2" w:rsidP="00C77AE2">
      <w:pPr>
        <w:pStyle w:val="NoSpacing"/>
        <w:rPr>
          <w:rFonts w:ascii="Arial" w:hAnsi="Arial" w:cs="Arial"/>
          <w:u w:val="single"/>
        </w:rPr>
      </w:pPr>
      <w:r w:rsidRPr="00C77AE2">
        <w:rPr>
          <w:rFonts w:ascii="Arial" w:hAnsi="Arial" w:cs="Arial"/>
          <w:u w:val="single"/>
        </w:rPr>
        <w:t>The Committee requested the following changes to the participant information sheets and consent forms.</w:t>
      </w:r>
    </w:p>
    <w:p w14:paraId="2F6CF833" w14:textId="77777777" w:rsidR="00C77AE2" w:rsidRPr="00C77AE2" w:rsidRDefault="00C77AE2" w:rsidP="00C77AE2">
      <w:pPr>
        <w:pStyle w:val="NoSpacing"/>
        <w:ind w:left="720"/>
        <w:rPr>
          <w:rFonts w:ascii="Arial" w:hAnsi="Arial" w:cs="Arial"/>
        </w:rPr>
      </w:pPr>
    </w:p>
    <w:p w14:paraId="027A93F9" w14:textId="77777777" w:rsidR="00C77AE2" w:rsidRPr="00C77AE2" w:rsidRDefault="00C77AE2" w:rsidP="00C77AE2">
      <w:pPr>
        <w:pStyle w:val="NoSpacing"/>
        <w:numPr>
          <w:ilvl w:val="0"/>
          <w:numId w:val="16"/>
        </w:numPr>
        <w:rPr>
          <w:rFonts w:ascii="Arial" w:hAnsi="Arial" w:cs="Arial"/>
        </w:rPr>
      </w:pPr>
      <w:r w:rsidRPr="00C77AE2">
        <w:rPr>
          <w:rFonts w:ascii="Arial" w:hAnsi="Arial" w:cs="Arial"/>
        </w:rPr>
        <w:t>Page 3: please clarify what “strenuous exercise” is as different people have different views to what they think this is.</w:t>
      </w:r>
    </w:p>
    <w:p w14:paraId="78B9479B" w14:textId="44158D7B" w:rsidR="00C77AE2" w:rsidRPr="00040D3E" w:rsidRDefault="00C77AE2" w:rsidP="00E24E77">
      <w:pPr>
        <w:pStyle w:val="NoSpacing"/>
        <w:numPr>
          <w:ilvl w:val="0"/>
          <w:numId w:val="16"/>
        </w:numPr>
        <w:rPr>
          <w:rFonts w:ascii="Arial" w:hAnsi="Arial" w:cs="Arial"/>
        </w:rPr>
      </w:pPr>
      <w:r w:rsidRPr="00C77AE2">
        <w:rPr>
          <w:rFonts w:ascii="Arial" w:hAnsi="Arial" w:cs="Arial"/>
        </w:rPr>
        <w:t xml:space="preserve">The Committee suggested that the researchers </w:t>
      </w:r>
      <w:r>
        <w:rPr>
          <w:rFonts w:ascii="Arial" w:hAnsi="Arial" w:cs="Arial"/>
        </w:rPr>
        <w:t xml:space="preserve">refer to the HDEC pro forma that sets out guidelines for reproductive risks and consider including the suggested statements in the information sheet.  </w:t>
      </w:r>
      <w:hyperlink r:id="rId10" w:history="1">
        <w:r w:rsidRPr="00C77AE2">
          <w:rPr>
            <w:rStyle w:val="Hyperlink"/>
            <w:rFonts w:ascii="Arial" w:hAnsi="Arial" w:cs="Arial"/>
          </w:rPr>
          <w:t>https://ethics.health.govt.nz/guides-templates-forms-0/participant-information-sheet-templates</w:t>
        </w:r>
      </w:hyperlink>
    </w:p>
    <w:p w14:paraId="76FCFCAB" w14:textId="77777777" w:rsidR="00C77AE2" w:rsidRPr="00C77AE2" w:rsidRDefault="00C77AE2" w:rsidP="00E24E77">
      <w:pPr>
        <w:rPr>
          <w:lang w:val="en-NZ"/>
        </w:rPr>
      </w:pPr>
    </w:p>
    <w:p w14:paraId="690039A8" w14:textId="77777777" w:rsidR="00E24E77" w:rsidRPr="00C77AE2" w:rsidRDefault="00E24E77" w:rsidP="00E24E77">
      <w:pPr>
        <w:rPr>
          <w:u w:val="single"/>
          <w:lang w:val="en-NZ"/>
        </w:rPr>
      </w:pPr>
      <w:r w:rsidRPr="00C77AE2">
        <w:rPr>
          <w:u w:val="single"/>
          <w:lang w:val="en-NZ"/>
        </w:rPr>
        <w:t xml:space="preserve">Decision </w:t>
      </w:r>
    </w:p>
    <w:p w14:paraId="7EFD4A13" w14:textId="77777777" w:rsidR="00E24E77" w:rsidRPr="00C77AE2" w:rsidRDefault="00E24E77" w:rsidP="00E24E77">
      <w:pPr>
        <w:rPr>
          <w:lang w:val="en-NZ"/>
        </w:rPr>
      </w:pPr>
    </w:p>
    <w:p w14:paraId="560FB3C3" w14:textId="466C31E1" w:rsidR="00E24E77" w:rsidRPr="00C77AE2" w:rsidRDefault="00E24E77" w:rsidP="00E24E77">
      <w:pPr>
        <w:rPr>
          <w:lang w:val="en-NZ"/>
        </w:rPr>
      </w:pPr>
      <w:r w:rsidRPr="00C77AE2">
        <w:rPr>
          <w:lang w:val="en-NZ"/>
        </w:rPr>
        <w:t xml:space="preserve">This application was </w:t>
      </w:r>
      <w:r w:rsidRPr="00C77AE2">
        <w:rPr>
          <w:i/>
          <w:lang w:val="en-NZ"/>
        </w:rPr>
        <w:t>provisionally approved</w:t>
      </w:r>
      <w:r w:rsidRPr="00C77AE2">
        <w:rPr>
          <w:lang w:val="en-NZ"/>
        </w:rPr>
        <w:t xml:space="preserve"> by </w:t>
      </w:r>
      <w:r w:rsidRPr="00C77AE2">
        <w:rPr>
          <w:rFonts w:cs="Arial"/>
          <w:szCs w:val="22"/>
          <w:lang w:val="en-NZ"/>
        </w:rPr>
        <w:t>consensus</w:t>
      </w:r>
      <w:r w:rsidR="00C77AE2" w:rsidRPr="00C77AE2">
        <w:rPr>
          <w:rFonts w:cs="Arial"/>
          <w:szCs w:val="22"/>
          <w:lang w:val="en-NZ"/>
        </w:rPr>
        <w:t>,</w:t>
      </w:r>
      <w:r w:rsidRPr="00C77AE2">
        <w:rPr>
          <w:lang w:val="en-NZ"/>
        </w:rPr>
        <w:t xml:space="preserve"> subject to the following information being received. </w:t>
      </w:r>
    </w:p>
    <w:p w14:paraId="3370193B" w14:textId="77777777" w:rsidR="00E24E77" w:rsidRPr="00C77AE2" w:rsidRDefault="00E24E77" w:rsidP="00E24E77">
      <w:pPr>
        <w:rPr>
          <w:lang w:val="en-NZ"/>
        </w:rPr>
      </w:pPr>
    </w:p>
    <w:p w14:paraId="6E84BAA8" w14:textId="17C13A05" w:rsidR="00E24E77" w:rsidRDefault="007F38BF" w:rsidP="007F38BF">
      <w:pPr>
        <w:pStyle w:val="ListParagraph"/>
        <w:numPr>
          <w:ilvl w:val="0"/>
          <w:numId w:val="25"/>
        </w:numPr>
        <w:spacing w:before="80" w:after="80"/>
        <w:jc w:val="both"/>
        <w:rPr>
          <w:rFonts w:cs="Arial"/>
          <w:lang w:val="en-US"/>
        </w:rPr>
      </w:pPr>
      <w:r w:rsidRPr="007F38BF">
        <w:rPr>
          <w:rFonts w:cs="Arial"/>
          <w:lang w:val="en-US"/>
        </w:rPr>
        <w:t>Please amend the information sheet and consent form, taking into account the suggestions made by the Committee (</w:t>
      </w:r>
      <w:r w:rsidRPr="007F38BF">
        <w:rPr>
          <w:rFonts w:cs="Arial"/>
          <w:i/>
          <w:lang w:val="en-US"/>
        </w:rPr>
        <w:t>Ethical Guidelines for Intervention Studies</w:t>
      </w:r>
      <w:r w:rsidRPr="007F38BF">
        <w:rPr>
          <w:rFonts w:cs="Arial"/>
          <w:lang w:val="en-US"/>
        </w:rPr>
        <w:t xml:space="preserve"> </w:t>
      </w:r>
      <w:r w:rsidRPr="007F38BF">
        <w:rPr>
          <w:rFonts w:cs="Arial"/>
          <w:i/>
          <w:lang w:val="en-US"/>
        </w:rPr>
        <w:t>para 6.22</w:t>
      </w:r>
      <w:r w:rsidRPr="007F38BF">
        <w:rPr>
          <w:rFonts w:cs="Arial"/>
          <w:lang w:val="en-US"/>
        </w:rPr>
        <w:t>).</w:t>
      </w:r>
    </w:p>
    <w:p w14:paraId="3281A242" w14:textId="323A95F2" w:rsidR="00CB2495" w:rsidRPr="007F38BF" w:rsidRDefault="00CB2495" w:rsidP="007F38BF">
      <w:pPr>
        <w:pStyle w:val="ListParagraph"/>
        <w:numPr>
          <w:ilvl w:val="0"/>
          <w:numId w:val="25"/>
        </w:numPr>
        <w:spacing w:before="80" w:after="80"/>
        <w:jc w:val="both"/>
        <w:rPr>
          <w:rFonts w:cs="Arial"/>
          <w:lang w:val="en-US"/>
        </w:rPr>
      </w:pPr>
      <w:r>
        <w:rPr>
          <w:rFonts w:cs="Arial"/>
          <w:lang w:val="en-US"/>
        </w:rPr>
        <w:t>Please provide documentation confirming that you will use sentinel dosing in this study.</w:t>
      </w:r>
    </w:p>
    <w:p w14:paraId="74F9B125" w14:textId="77777777" w:rsidR="00E24E77" w:rsidRPr="00C77AE2" w:rsidRDefault="00E24E77" w:rsidP="00E24E77">
      <w:pPr>
        <w:rPr>
          <w:lang w:val="en-NZ"/>
        </w:rPr>
      </w:pPr>
    </w:p>
    <w:p w14:paraId="2A0DCADC" w14:textId="1F7F1F63" w:rsidR="00E24E77" w:rsidRPr="00C77AE2" w:rsidRDefault="00C77AE2" w:rsidP="00E24E77">
      <w:pPr>
        <w:rPr>
          <w:lang w:val="en-NZ"/>
        </w:rPr>
      </w:pPr>
      <w:r w:rsidRPr="00C77AE2">
        <w:rPr>
          <w:lang w:val="en-NZ"/>
        </w:rPr>
        <w:t>This</w:t>
      </w:r>
      <w:r w:rsidR="00E24E77" w:rsidRPr="00C77AE2">
        <w:rPr>
          <w:lang w:val="en-NZ"/>
        </w:rPr>
        <w:t xml:space="preserve"> information will be reviewed, and a final decision made on the application, by </w:t>
      </w:r>
      <w:r w:rsidRPr="00C77AE2">
        <w:rPr>
          <w:rFonts w:cs="Arial"/>
          <w:szCs w:val="22"/>
          <w:lang w:val="en-NZ"/>
        </w:rPr>
        <w:t>Dr Nicola Swain and Dr Cordelia Thomas</w:t>
      </w:r>
      <w:r w:rsidR="00E24E77" w:rsidRPr="00C77AE2">
        <w:rPr>
          <w:lang w:val="en-NZ"/>
        </w:rPr>
        <w:t>.</w:t>
      </w:r>
    </w:p>
    <w:p w14:paraId="6E2C1B7B" w14:textId="77777777" w:rsidR="00E24E77" w:rsidRPr="00C77AE2" w:rsidRDefault="00E24E77" w:rsidP="00E24E77">
      <w:pPr>
        <w:rPr>
          <w:lang w:val="en-NZ"/>
        </w:rPr>
      </w:pPr>
    </w:p>
    <w:p w14:paraId="678002FB" w14:textId="74557DA4" w:rsidR="00843B04" w:rsidRPr="00960BFE" w:rsidRDefault="00843B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3CCE" w:rsidRPr="00960BFE" w14:paraId="3BE581F3" w14:textId="77777777" w:rsidTr="00043CCE">
        <w:trPr>
          <w:trHeight w:val="280"/>
        </w:trPr>
        <w:tc>
          <w:tcPr>
            <w:tcW w:w="966" w:type="dxa"/>
            <w:tcBorders>
              <w:top w:val="nil"/>
              <w:left w:val="nil"/>
              <w:bottom w:val="nil"/>
              <w:right w:val="nil"/>
            </w:tcBorders>
          </w:tcPr>
          <w:p w14:paraId="34FF4421" w14:textId="77777777" w:rsidR="00043CCE" w:rsidRPr="00960BFE" w:rsidRDefault="00043CCE">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3FE583E0" w14:textId="77777777" w:rsidR="00043CCE" w:rsidRPr="00960BFE" w:rsidRDefault="00043C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00F2B4" w14:textId="77777777" w:rsidR="00043CCE" w:rsidRPr="00960BFE" w:rsidRDefault="00043CCE">
            <w:pPr>
              <w:autoSpaceDE w:val="0"/>
              <w:autoSpaceDN w:val="0"/>
              <w:adjustRightInd w:val="0"/>
            </w:pPr>
            <w:r w:rsidRPr="00960BFE">
              <w:rPr>
                <w:b/>
              </w:rPr>
              <w:t>18/STH/227</w:t>
            </w:r>
            <w:r w:rsidRPr="00960BFE">
              <w:t xml:space="preserve"> </w:t>
            </w:r>
          </w:p>
        </w:tc>
      </w:tr>
      <w:tr w:rsidR="00043CCE" w:rsidRPr="00960BFE" w14:paraId="6EB72157" w14:textId="77777777" w:rsidTr="00043CCE">
        <w:trPr>
          <w:trHeight w:val="280"/>
        </w:trPr>
        <w:tc>
          <w:tcPr>
            <w:tcW w:w="966" w:type="dxa"/>
            <w:tcBorders>
              <w:top w:val="nil"/>
              <w:left w:val="nil"/>
              <w:bottom w:val="nil"/>
              <w:right w:val="nil"/>
            </w:tcBorders>
          </w:tcPr>
          <w:p w14:paraId="5F5B45B0" w14:textId="77777777" w:rsidR="00043CCE" w:rsidRPr="00960BFE" w:rsidRDefault="00043CCE">
            <w:pPr>
              <w:autoSpaceDE w:val="0"/>
              <w:autoSpaceDN w:val="0"/>
              <w:adjustRightInd w:val="0"/>
            </w:pPr>
            <w:r w:rsidRPr="00960BFE">
              <w:t xml:space="preserve"> </w:t>
            </w:r>
          </w:p>
        </w:tc>
        <w:tc>
          <w:tcPr>
            <w:tcW w:w="2575" w:type="dxa"/>
            <w:tcBorders>
              <w:top w:val="nil"/>
              <w:left w:val="nil"/>
              <w:bottom w:val="nil"/>
              <w:right w:val="nil"/>
            </w:tcBorders>
          </w:tcPr>
          <w:p w14:paraId="4B8D64B4" w14:textId="77777777" w:rsidR="00043CCE" w:rsidRPr="00960BFE" w:rsidRDefault="00043CCE">
            <w:pPr>
              <w:autoSpaceDE w:val="0"/>
              <w:autoSpaceDN w:val="0"/>
              <w:adjustRightInd w:val="0"/>
            </w:pPr>
            <w:r w:rsidRPr="00960BFE">
              <w:t xml:space="preserve">Title: </w:t>
            </w:r>
          </w:p>
        </w:tc>
        <w:tc>
          <w:tcPr>
            <w:tcW w:w="6459" w:type="dxa"/>
            <w:tcBorders>
              <w:top w:val="nil"/>
              <w:left w:val="nil"/>
              <w:bottom w:val="nil"/>
              <w:right w:val="nil"/>
            </w:tcBorders>
          </w:tcPr>
          <w:p w14:paraId="0A5D1939" w14:textId="77777777" w:rsidR="00043CCE" w:rsidRPr="00960BFE" w:rsidRDefault="00043CCE">
            <w:pPr>
              <w:autoSpaceDE w:val="0"/>
              <w:autoSpaceDN w:val="0"/>
              <w:adjustRightInd w:val="0"/>
            </w:pPr>
            <w:r w:rsidRPr="00960BFE">
              <w:t xml:space="preserve">The C*STEROID Feasibility Study: Corticosteroids before planned caesarean section from 35+0 to 39+6 weeks  </w:t>
            </w:r>
          </w:p>
        </w:tc>
      </w:tr>
      <w:tr w:rsidR="00043CCE" w:rsidRPr="00960BFE" w14:paraId="0286ED30" w14:textId="77777777" w:rsidTr="00043CCE">
        <w:trPr>
          <w:trHeight w:val="280"/>
        </w:trPr>
        <w:tc>
          <w:tcPr>
            <w:tcW w:w="966" w:type="dxa"/>
            <w:tcBorders>
              <w:top w:val="nil"/>
              <w:left w:val="nil"/>
              <w:bottom w:val="nil"/>
              <w:right w:val="nil"/>
            </w:tcBorders>
          </w:tcPr>
          <w:p w14:paraId="1D848FA5" w14:textId="77777777" w:rsidR="00043CCE" w:rsidRPr="00960BFE" w:rsidRDefault="00043CCE">
            <w:pPr>
              <w:autoSpaceDE w:val="0"/>
              <w:autoSpaceDN w:val="0"/>
              <w:adjustRightInd w:val="0"/>
            </w:pPr>
            <w:r w:rsidRPr="00960BFE">
              <w:t xml:space="preserve"> </w:t>
            </w:r>
          </w:p>
        </w:tc>
        <w:tc>
          <w:tcPr>
            <w:tcW w:w="2575" w:type="dxa"/>
            <w:tcBorders>
              <w:top w:val="nil"/>
              <w:left w:val="nil"/>
              <w:bottom w:val="nil"/>
              <w:right w:val="nil"/>
            </w:tcBorders>
          </w:tcPr>
          <w:p w14:paraId="018781D7" w14:textId="77777777" w:rsidR="00043CCE" w:rsidRPr="00960BFE" w:rsidRDefault="00043CCE">
            <w:pPr>
              <w:autoSpaceDE w:val="0"/>
              <w:autoSpaceDN w:val="0"/>
              <w:adjustRightInd w:val="0"/>
            </w:pPr>
            <w:r w:rsidRPr="00960BFE">
              <w:t xml:space="preserve">Principal Investigator: </w:t>
            </w:r>
          </w:p>
        </w:tc>
        <w:tc>
          <w:tcPr>
            <w:tcW w:w="6459" w:type="dxa"/>
            <w:tcBorders>
              <w:top w:val="nil"/>
              <w:left w:val="nil"/>
              <w:bottom w:val="nil"/>
              <w:right w:val="nil"/>
            </w:tcBorders>
          </w:tcPr>
          <w:p w14:paraId="468CC0DD" w14:textId="77777777" w:rsidR="00043CCE" w:rsidRPr="00960BFE" w:rsidRDefault="00043CCE">
            <w:pPr>
              <w:autoSpaceDE w:val="0"/>
              <w:autoSpaceDN w:val="0"/>
              <w:adjustRightInd w:val="0"/>
            </w:pPr>
            <w:r w:rsidRPr="00960BFE">
              <w:t xml:space="preserve">Associate Professor Katie Groom </w:t>
            </w:r>
          </w:p>
        </w:tc>
      </w:tr>
      <w:tr w:rsidR="00043CCE" w:rsidRPr="00960BFE" w14:paraId="0D45F12E" w14:textId="77777777" w:rsidTr="00043CCE">
        <w:trPr>
          <w:trHeight w:val="280"/>
        </w:trPr>
        <w:tc>
          <w:tcPr>
            <w:tcW w:w="966" w:type="dxa"/>
            <w:tcBorders>
              <w:top w:val="nil"/>
              <w:left w:val="nil"/>
              <w:bottom w:val="nil"/>
              <w:right w:val="nil"/>
            </w:tcBorders>
          </w:tcPr>
          <w:p w14:paraId="5C4A7B96" w14:textId="77777777" w:rsidR="00043CCE" w:rsidRPr="00960BFE" w:rsidRDefault="00043CCE">
            <w:pPr>
              <w:autoSpaceDE w:val="0"/>
              <w:autoSpaceDN w:val="0"/>
              <w:adjustRightInd w:val="0"/>
            </w:pPr>
            <w:r w:rsidRPr="00960BFE">
              <w:t xml:space="preserve"> </w:t>
            </w:r>
          </w:p>
        </w:tc>
        <w:tc>
          <w:tcPr>
            <w:tcW w:w="2575" w:type="dxa"/>
            <w:tcBorders>
              <w:top w:val="nil"/>
              <w:left w:val="nil"/>
              <w:bottom w:val="nil"/>
              <w:right w:val="nil"/>
            </w:tcBorders>
          </w:tcPr>
          <w:p w14:paraId="307415D7" w14:textId="77777777" w:rsidR="00043CCE" w:rsidRPr="00960BFE" w:rsidRDefault="00043CCE">
            <w:pPr>
              <w:autoSpaceDE w:val="0"/>
              <w:autoSpaceDN w:val="0"/>
              <w:adjustRightInd w:val="0"/>
            </w:pPr>
            <w:r w:rsidRPr="00960BFE">
              <w:t xml:space="preserve">Sponsor: </w:t>
            </w:r>
          </w:p>
        </w:tc>
        <w:tc>
          <w:tcPr>
            <w:tcW w:w="6459" w:type="dxa"/>
            <w:tcBorders>
              <w:top w:val="nil"/>
              <w:left w:val="nil"/>
              <w:bottom w:val="nil"/>
              <w:right w:val="nil"/>
            </w:tcBorders>
          </w:tcPr>
          <w:p w14:paraId="7076A59B" w14:textId="77777777" w:rsidR="00043CCE" w:rsidRPr="00960BFE" w:rsidRDefault="00043CCE">
            <w:pPr>
              <w:autoSpaceDE w:val="0"/>
              <w:autoSpaceDN w:val="0"/>
              <w:adjustRightInd w:val="0"/>
            </w:pPr>
            <w:r w:rsidRPr="00960BFE">
              <w:t xml:space="preserve">The University of Auckland </w:t>
            </w:r>
          </w:p>
        </w:tc>
      </w:tr>
      <w:tr w:rsidR="00043CCE" w:rsidRPr="00960BFE" w14:paraId="4F4221AB" w14:textId="77777777" w:rsidTr="00043CCE">
        <w:trPr>
          <w:trHeight w:val="280"/>
        </w:trPr>
        <w:tc>
          <w:tcPr>
            <w:tcW w:w="966" w:type="dxa"/>
            <w:tcBorders>
              <w:top w:val="nil"/>
              <w:left w:val="nil"/>
              <w:bottom w:val="nil"/>
              <w:right w:val="nil"/>
            </w:tcBorders>
          </w:tcPr>
          <w:p w14:paraId="54BC1658" w14:textId="77777777" w:rsidR="00043CCE" w:rsidRPr="00960BFE" w:rsidRDefault="00043CCE">
            <w:pPr>
              <w:autoSpaceDE w:val="0"/>
              <w:autoSpaceDN w:val="0"/>
              <w:adjustRightInd w:val="0"/>
            </w:pPr>
            <w:r w:rsidRPr="00960BFE">
              <w:t xml:space="preserve"> </w:t>
            </w:r>
          </w:p>
        </w:tc>
        <w:tc>
          <w:tcPr>
            <w:tcW w:w="2575" w:type="dxa"/>
            <w:tcBorders>
              <w:top w:val="nil"/>
              <w:left w:val="nil"/>
              <w:bottom w:val="nil"/>
              <w:right w:val="nil"/>
            </w:tcBorders>
          </w:tcPr>
          <w:p w14:paraId="4EB2063C" w14:textId="77777777" w:rsidR="00043CCE" w:rsidRPr="00960BFE" w:rsidRDefault="00043CCE">
            <w:pPr>
              <w:autoSpaceDE w:val="0"/>
              <w:autoSpaceDN w:val="0"/>
              <w:adjustRightInd w:val="0"/>
            </w:pPr>
            <w:r w:rsidRPr="00960BFE">
              <w:t xml:space="preserve">Clock Start Date: </w:t>
            </w:r>
          </w:p>
        </w:tc>
        <w:tc>
          <w:tcPr>
            <w:tcW w:w="6459" w:type="dxa"/>
            <w:tcBorders>
              <w:top w:val="nil"/>
              <w:left w:val="nil"/>
              <w:bottom w:val="nil"/>
              <w:right w:val="nil"/>
            </w:tcBorders>
          </w:tcPr>
          <w:p w14:paraId="1EA60497" w14:textId="77777777" w:rsidR="00043CCE" w:rsidRPr="00960BFE" w:rsidRDefault="00043CCE">
            <w:pPr>
              <w:autoSpaceDE w:val="0"/>
              <w:autoSpaceDN w:val="0"/>
              <w:adjustRightInd w:val="0"/>
            </w:pPr>
            <w:r w:rsidRPr="00960BFE">
              <w:t xml:space="preserve">01 November 2018 </w:t>
            </w:r>
          </w:p>
        </w:tc>
      </w:tr>
    </w:tbl>
    <w:p w14:paraId="541B8662" w14:textId="77777777" w:rsidR="00843B04" w:rsidRPr="00960BFE" w:rsidRDefault="00843B04">
      <w:pPr>
        <w:autoSpaceDE w:val="0"/>
        <w:autoSpaceDN w:val="0"/>
        <w:adjustRightInd w:val="0"/>
      </w:pPr>
      <w:r w:rsidRPr="00960BFE">
        <w:t xml:space="preserve"> </w:t>
      </w:r>
    </w:p>
    <w:p w14:paraId="3EFF4CF2" w14:textId="4BF5CDDA" w:rsidR="00987913" w:rsidRPr="00987913" w:rsidRDefault="00043CCE">
      <w:pPr>
        <w:autoSpaceDE w:val="0"/>
        <w:autoSpaceDN w:val="0"/>
        <w:adjustRightInd w:val="0"/>
        <w:rPr>
          <w:sz w:val="20"/>
          <w:lang w:val="en-NZ"/>
        </w:rPr>
      </w:pPr>
      <w:r w:rsidRPr="00043CCE">
        <w:rPr>
          <w:rFonts w:cs="Arial"/>
          <w:szCs w:val="22"/>
          <w:lang w:val="en-NZ"/>
        </w:rPr>
        <w:t>A/Prof Katie Groom</w:t>
      </w:r>
      <w:r w:rsidR="00987913" w:rsidRPr="00043CCE">
        <w:rPr>
          <w:lang w:val="en-NZ"/>
        </w:rPr>
        <w:t xml:space="preserve"> was present </w:t>
      </w:r>
      <w:r w:rsidR="00DC62A5" w:rsidRPr="00043CCE">
        <w:rPr>
          <w:rFonts w:cs="Arial"/>
          <w:szCs w:val="22"/>
          <w:lang w:val="en-NZ"/>
        </w:rPr>
        <w:t>by teleconference</w:t>
      </w:r>
      <w:r w:rsidR="00DC62A5" w:rsidRPr="00043CCE">
        <w:rPr>
          <w:lang w:val="en-NZ"/>
        </w:rPr>
        <w:t xml:space="preserve"> </w:t>
      </w:r>
      <w:r w:rsidR="00987913" w:rsidRPr="00043CCE">
        <w:rPr>
          <w:lang w:val="en-NZ"/>
        </w:rPr>
        <w:t>for discussion of this application.</w:t>
      </w:r>
    </w:p>
    <w:p w14:paraId="6337B69B" w14:textId="77777777" w:rsidR="00987913" w:rsidRPr="00960BFE" w:rsidRDefault="00987913">
      <w:pPr>
        <w:autoSpaceDE w:val="0"/>
        <w:autoSpaceDN w:val="0"/>
        <w:adjustRightInd w:val="0"/>
        <w:rPr>
          <w:u w:val="single"/>
          <w:lang w:val="en-NZ"/>
        </w:rPr>
      </w:pPr>
    </w:p>
    <w:p w14:paraId="6B6538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52A8301" w14:textId="77777777" w:rsidR="00E24E77" w:rsidRPr="008869BB" w:rsidRDefault="00E24E77">
      <w:pPr>
        <w:autoSpaceDE w:val="0"/>
        <w:autoSpaceDN w:val="0"/>
        <w:adjustRightInd w:val="0"/>
        <w:rPr>
          <w:b/>
          <w:lang w:val="en-NZ"/>
        </w:rPr>
      </w:pPr>
    </w:p>
    <w:p w14:paraId="6AF07BE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6CF26A4" w14:textId="77777777" w:rsidR="00E24E77" w:rsidRPr="00960BFE" w:rsidRDefault="00E24E77">
      <w:pPr>
        <w:autoSpaceDE w:val="0"/>
        <w:autoSpaceDN w:val="0"/>
        <w:adjustRightInd w:val="0"/>
        <w:rPr>
          <w:lang w:val="en-NZ"/>
        </w:rPr>
      </w:pPr>
    </w:p>
    <w:p w14:paraId="740A18A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BB15E5A" w14:textId="77777777" w:rsidR="00E24E77" w:rsidRPr="00960BFE" w:rsidRDefault="00E24E77">
      <w:pPr>
        <w:autoSpaceDE w:val="0"/>
        <w:autoSpaceDN w:val="0"/>
        <w:adjustRightInd w:val="0"/>
        <w:rPr>
          <w:lang w:val="en-NZ"/>
        </w:rPr>
      </w:pPr>
    </w:p>
    <w:p w14:paraId="41634276" w14:textId="77777777" w:rsidR="00043CCE" w:rsidRPr="004F4ABD" w:rsidRDefault="00043CCE" w:rsidP="00043CCE">
      <w:pPr>
        <w:pStyle w:val="NoSpacing"/>
        <w:rPr>
          <w:rFonts w:ascii="Arial" w:hAnsi="Arial" w:cs="Arial"/>
          <w:u w:val="single"/>
        </w:rPr>
      </w:pPr>
      <w:r w:rsidRPr="004F4ABD">
        <w:rPr>
          <w:rFonts w:ascii="Arial" w:hAnsi="Arial" w:cs="Arial"/>
          <w:u w:val="single"/>
        </w:rPr>
        <w:t>Summary of Study</w:t>
      </w:r>
    </w:p>
    <w:p w14:paraId="17F973A6"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Babies born by caesarean section have a slightly increased risk of respiratory morbidity in the short term. Steroids given to mothers prior to early birth have been shown to reduce risk of babies having breathing problems and also the risk of death. None of the current national guidelines give any advice about whether steroids given to mothers before planned caesarean section are beneficial for babies or not. That is because there is evidence both for and against. </w:t>
      </w:r>
    </w:p>
    <w:p w14:paraId="57D6656B" w14:textId="77777777" w:rsidR="00043CCE" w:rsidRPr="004F4ABD" w:rsidRDefault="00043CCE" w:rsidP="004F4ABD">
      <w:pPr>
        <w:pStyle w:val="NoSpacing"/>
        <w:rPr>
          <w:rFonts w:ascii="Arial" w:hAnsi="Arial" w:cs="Arial"/>
        </w:rPr>
      </w:pPr>
    </w:p>
    <w:p w14:paraId="56FDA9F6"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Researchers ultimately would like to plan and run a trial that is sufficiently powered to look at breathing problems as well as the potential problem of low sugars in babies.  Because two and a half thousand babies would be needed the Researchers want to know that they will target the right women in the right ways and make sure that outcomes they collect and any follow up they do is acceptable to women and their families. </w:t>
      </w:r>
    </w:p>
    <w:p w14:paraId="5C6E3861" w14:textId="77777777" w:rsidR="00043CCE" w:rsidRPr="004F4ABD" w:rsidRDefault="00043CCE" w:rsidP="004F4ABD">
      <w:pPr>
        <w:pStyle w:val="NoSpacing"/>
        <w:rPr>
          <w:rFonts w:ascii="Arial" w:hAnsi="Arial" w:cs="Arial"/>
        </w:rPr>
      </w:pPr>
    </w:p>
    <w:p w14:paraId="0B75BE4E"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study before the Committee is a feasibility study that would have two sites in New Zealand. The Researchers plan to ask women whether they would be interested in participating in the larger trial and for those that do take part also complete questionnaires about what was good about being in the study and what level of follow up they would be happy with. For those who decline to be in the study the Researchers would like to find out their reasons to help inform the design of the larger study. </w:t>
      </w:r>
    </w:p>
    <w:p w14:paraId="3F125A60" w14:textId="77777777" w:rsidR="00043CCE" w:rsidRPr="004F4ABD" w:rsidRDefault="00043CCE" w:rsidP="004F4ABD">
      <w:pPr>
        <w:pStyle w:val="NoSpacing"/>
        <w:rPr>
          <w:rFonts w:ascii="Arial" w:hAnsi="Arial" w:cs="Arial"/>
        </w:rPr>
      </w:pPr>
    </w:p>
    <w:p w14:paraId="3E21FCE0"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A one year study is planned which would be a randomised placebo controlled trial where mothers receive two doses of the steroid within a week before delivery.  The Primary outcome would be to record respiratory morbidity and whether there is any effect in the drop in blood sugar levels of babies who receive the steroids. Follow up with the mothers will be by a short questionnaire at six weeks and then a questionnaire that asks whether they would be willing to take part in later studies for longer term follow up.</w:t>
      </w:r>
    </w:p>
    <w:p w14:paraId="38EEFBB6" w14:textId="77777777" w:rsidR="00043CCE" w:rsidRPr="004F4ABD" w:rsidRDefault="00043CCE" w:rsidP="004F4ABD">
      <w:pPr>
        <w:pStyle w:val="NoSpacing"/>
        <w:rPr>
          <w:rFonts w:ascii="Arial" w:hAnsi="Arial" w:cs="Arial"/>
        </w:rPr>
      </w:pPr>
    </w:p>
    <w:p w14:paraId="433B42E5" w14:textId="77777777" w:rsidR="00043CCE" w:rsidRPr="004F4ABD" w:rsidRDefault="00043CCE" w:rsidP="004F4ABD">
      <w:pPr>
        <w:pStyle w:val="NoSpacing"/>
        <w:rPr>
          <w:rFonts w:ascii="Arial" w:hAnsi="Arial" w:cs="Arial"/>
        </w:rPr>
      </w:pPr>
    </w:p>
    <w:p w14:paraId="75872C20" w14:textId="77777777" w:rsidR="00043CCE" w:rsidRPr="004F4ABD" w:rsidRDefault="00043CCE" w:rsidP="004F4ABD">
      <w:pPr>
        <w:pStyle w:val="NoSpacing"/>
        <w:rPr>
          <w:rFonts w:ascii="Arial" w:hAnsi="Arial" w:cs="Arial"/>
          <w:u w:val="single"/>
        </w:rPr>
      </w:pPr>
      <w:r w:rsidRPr="004F4ABD">
        <w:rPr>
          <w:rFonts w:ascii="Arial" w:hAnsi="Arial" w:cs="Arial"/>
          <w:u w:val="single"/>
        </w:rPr>
        <w:t>Summary of ethical issues (outstanding)</w:t>
      </w:r>
    </w:p>
    <w:p w14:paraId="5DB4BD90" w14:textId="77777777" w:rsidR="00043CCE" w:rsidRPr="004F4ABD" w:rsidRDefault="00043CCE" w:rsidP="004F4ABD">
      <w:pPr>
        <w:pStyle w:val="NoSpacing"/>
        <w:rPr>
          <w:rFonts w:ascii="Arial" w:hAnsi="Arial" w:cs="Arial"/>
        </w:rPr>
      </w:pPr>
    </w:p>
    <w:p w14:paraId="79D9138D" w14:textId="77777777" w:rsidR="00043CCE" w:rsidRPr="004F4ABD" w:rsidRDefault="00043CCE" w:rsidP="004F4ABD">
      <w:pPr>
        <w:pStyle w:val="NoSpacing"/>
        <w:rPr>
          <w:rFonts w:ascii="Arial" w:hAnsi="Arial" w:cs="Arial"/>
        </w:rPr>
      </w:pPr>
      <w:r w:rsidRPr="004F4ABD">
        <w:rPr>
          <w:rFonts w:ascii="Arial" w:hAnsi="Arial" w:cs="Arial"/>
        </w:rPr>
        <w:t>The main ethical issues considered by the Committee and that require addressing by the Researcher are as follows.</w:t>
      </w:r>
    </w:p>
    <w:p w14:paraId="5382137F" w14:textId="17D00B0D" w:rsidR="00043CCE" w:rsidRPr="004F4ABD" w:rsidRDefault="00043CCE" w:rsidP="004F4ABD">
      <w:pPr>
        <w:pStyle w:val="NoSpacing"/>
        <w:ind w:left="720"/>
        <w:rPr>
          <w:rFonts w:ascii="Arial" w:hAnsi="Arial" w:cs="Arial"/>
        </w:rPr>
      </w:pPr>
    </w:p>
    <w:p w14:paraId="4032D3D7"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Committee asked the Researcher whether she had considered consenting all of the women to the study and then offering them a separate choice about whether they would also consent to being in the steroid administration part of the study (with the acknowledgement that they won’t all get the steroid as it is a randomised trial).  This approach would allow women the choice to be involved in the questionnaire part of the study or to be in the randomised trial, or both.  It would also allow them the right to choose not to be involved in any aspect of the study.  </w:t>
      </w:r>
    </w:p>
    <w:p w14:paraId="78F5BDBD" w14:textId="77777777" w:rsidR="00043CCE" w:rsidRPr="004F4ABD" w:rsidRDefault="00043CCE" w:rsidP="004F4ABD">
      <w:pPr>
        <w:pStyle w:val="NoSpacing"/>
        <w:ind w:left="360"/>
        <w:rPr>
          <w:rFonts w:ascii="Arial" w:hAnsi="Arial" w:cs="Arial"/>
        </w:rPr>
      </w:pPr>
    </w:p>
    <w:p w14:paraId="067CE550"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Researcher explained that she thought this is the approach they had taken.  The Committee noted that the way it appears in the information sheets for potential participants is that if they decline to take part in the study they will be asked to complete a study specific questionnaire.  The Committee noted that when a person declines to take part in the study that this should mean that they don’t take part in either aspect. The Committee suggested that the Researcher include the questionnaire as part of the whole study so that when patients decline to take part that this decision would mean they do not have to take part in the whole study. The Researcher agreed that she could take that approach and would reword the information sheet to reflect that participants could choose to take part in this study and if they say no, then they have the choice to consider a second part of the study (randomised controlled trial) to participate in.  </w:t>
      </w:r>
    </w:p>
    <w:p w14:paraId="0075E60A" w14:textId="77777777" w:rsidR="00043CCE" w:rsidRPr="004F4ABD" w:rsidRDefault="00043CCE" w:rsidP="004F4ABD">
      <w:pPr>
        <w:pStyle w:val="NoSpacing"/>
        <w:ind w:left="360"/>
        <w:rPr>
          <w:rFonts w:ascii="Arial" w:hAnsi="Arial" w:cs="Arial"/>
        </w:rPr>
      </w:pPr>
    </w:p>
    <w:p w14:paraId="4606B50C"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Committee sought clarification in relation to parental consent for further studies that was noted under the heading ‘Follow up until 6-7 years of age’ on page 5 of the participant information sheet.  The Researcher explained that what they are asking for now is for consent to be able to maintain contact with parents so that they can contact them later.  The Committee noted its concern about the sentence “You would not need to provide additional consent at a later stage” as parents do not know at this stage what they are consenting to as their child has not been born yet and, the potential separate studies that the researchers might do if they get funding have not been designed or ethically approved.   The Committee is happy for the Researchers to say that parents provide consent to the researchers maintaining contact with them but they must also state that if there are future studies then the Researchers will approach them for consent.  </w:t>
      </w:r>
    </w:p>
    <w:p w14:paraId="0A5C55AC" w14:textId="77777777" w:rsidR="00043CCE" w:rsidRPr="004F4ABD" w:rsidRDefault="00043CCE" w:rsidP="004F4ABD">
      <w:pPr>
        <w:pStyle w:val="NoSpacing"/>
        <w:ind w:left="360"/>
        <w:rPr>
          <w:rFonts w:ascii="Arial" w:hAnsi="Arial" w:cs="Arial"/>
        </w:rPr>
      </w:pPr>
    </w:p>
    <w:p w14:paraId="134F4AEE"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Committee noted that the peer review document submitted with this application states that Researchers have received funding for the study.  The Committee would like to see further comment that shows the peer reviewer has considered the in the peer review that the reviewer has looked at the power analysis for example and that they have done a scientific review of the study protocol.  There is a template on the HDEC website that the peer reviewer could complete that covers off the points that the Committee needs to check. </w:t>
      </w:r>
    </w:p>
    <w:p w14:paraId="63FA3CB7" w14:textId="77777777" w:rsidR="00043CCE" w:rsidRPr="004F4ABD" w:rsidRDefault="00043CCE" w:rsidP="004F4ABD">
      <w:pPr>
        <w:pStyle w:val="NoSpacing"/>
        <w:ind w:left="360"/>
        <w:rPr>
          <w:rFonts w:ascii="Arial" w:hAnsi="Arial" w:cs="Arial"/>
        </w:rPr>
      </w:pPr>
    </w:p>
    <w:p w14:paraId="2FE6FC89" w14:textId="452E7FAA" w:rsidR="00043CCE" w:rsidRPr="004F4ABD" w:rsidRDefault="00043CCE" w:rsidP="004F4ABD">
      <w:pPr>
        <w:pStyle w:val="NoSpacing"/>
        <w:rPr>
          <w:rFonts w:ascii="Arial" w:hAnsi="Arial" w:cs="Arial"/>
          <w:u w:val="single"/>
        </w:rPr>
      </w:pPr>
      <w:r w:rsidRPr="004F4ABD">
        <w:rPr>
          <w:rFonts w:ascii="Arial" w:hAnsi="Arial" w:cs="Arial"/>
          <w:u w:val="single"/>
        </w:rPr>
        <w:t>The Committee requested the following changes to the participant information sheet and consent forms.</w:t>
      </w:r>
    </w:p>
    <w:p w14:paraId="11F8116C"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Page 7 under the heading ‘Will my taking part in the study be kept confidential?’ Please remove reference to the “age of majority” as the legal definition of this can differ.  Instead please state that information will be kept for a minimum of 10 years.</w:t>
      </w:r>
    </w:p>
    <w:p w14:paraId="74C12703" w14:textId="47F59C6D" w:rsidR="00043CCE" w:rsidRPr="004F4ABD" w:rsidRDefault="00043CCE" w:rsidP="004F4ABD">
      <w:pPr>
        <w:pStyle w:val="NoSpacing"/>
        <w:numPr>
          <w:ilvl w:val="0"/>
          <w:numId w:val="18"/>
        </w:numPr>
        <w:rPr>
          <w:rFonts w:ascii="Arial" w:hAnsi="Arial" w:cs="Arial"/>
        </w:rPr>
      </w:pPr>
      <w:r w:rsidRPr="004F4ABD">
        <w:rPr>
          <w:rFonts w:ascii="Arial" w:hAnsi="Arial" w:cs="Arial"/>
        </w:rPr>
        <w:t>Please include provision for the mother to consent to information about her baby being released after the baby is born.  This can be included as an additional section on the information sheet. The Committee notes that the reason this is needed is that the mother is giving consent for her child to be part of the research pursuant to section 36 of the Care of Children Act.  A child is not a ‘person’ until born live and therefore the mother can</w:t>
      </w:r>
      <w:r w:rsidR="00F110E8">
        <w:rPr>
          <w:rFonts w:ascii="Arial" w:hAnsi="Arial" w:cs="Arial"/>
        </w:rPr>
        <w:t>not</w:t>
      </w:r>
      <w:r w:rsidRPr="004F4ABD">
        <w:rPr>
          <w:rFonts w:ascii="Arial" w:hAnsi="Arial" w:cs="Arial"/>
        </w:rPr>
        <w:t xml:space="preserve"> give consent </w:t>
      </w:r>
      <w:r w:rsidR="006F3AF0">
        <w:rPr>
          <w:rFonts w:ascii="Arial" w:hAnsi="Arial" w:cs="Arial"/>
        </w:rPr>
        <w:t xml:space="preserve">for the child until after </w:t>
      </w:r>
      <w:r w:rsidRPr="004F4ABD">
        <w:rPr>
          <w:rFonts w:ascii="Arial" w:hAnsi="Arial" w:cs="Arial"/>
        </w:rPr>
        <w:t>the birth.  Suggested wording is a title that says ‘Consent to be signed after the baby is born’ followed by statements that say:</w:t>
      </w:r>
    </w:p>
    <w:p w14:paraId="31028292"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“I have had the reasons explained to me as to why data with regard to my child has been requested.”</w:t>
      </w:r>
    </w:p>
    <w:p w14:paraId="4857E4D8"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I have had an opportunity to discuss with the study doctor and I have had my questions answered to my satisfaction.”</w:t>
      </w:r>
    </w:p>
    <w:p w14:paraId="6EF30915"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I consent to data about my child being released to [person/organisation] and I understand that I will receive a signed copy of this consent for my records.”  </w:t>
      </w:r>
    </w:p>
    <w:p w14:paraId="7CB069EE" w14:textId="77777777" w:rsidR="00043CCE" w:rsidRPr="004F4ABD" w:rsidRDefault="00043CCE" w:rsidP="00D87AF6">
      <w:pPr>
        <w:pStyle w:val="NoSpacing"/>
        <w:ind w:left="360"/>
        <w:rPr>
          <w:rFonts w:ascii="Arial" w:hAnsi="Arial" w:cs="Arial"/>
        </w:rPr>
      </w:pPr>
    </w:p>
    <w:p w14:paraId="16DCC0AE" w14:textId="77777777" w:rsidR="00043CCE" w:rsidRPr="004F4ABD" w:rsidRDefault="00043CCE" w:rsidP="004F4ABD">
      <w:pPr>
        <w:pStyle w:val="NoSpacing"/>
        <w:numPr>
          <w:ilvl w:val="0"/>
          <w:numId w:val="18"/>
        </w:numPr>
        <w:rPr>
          <w:rFonts w:ascii="Arial" w:hAnsi="Arial" w:cs="Arial"/>
        </w:rPr>
      </w:pPr>
      <w:r w:rsidRPr="004F4ABD">
        <w:rPr>
          <w:rFonts w:ascii="Arial" w:hAnsi="Arial" w:cs="Arial"/>
        </w:rPr>
        <w:t xml:space="preserve">The Committee noted the statement that the mother cannot find out whether she is on placebo or active treatment until the trial is complete.  The Committee asked whether mothers can find out sooner than that if there is a medical reason.  The Researcher explained that there is the option for 24/7 breaking of the code for example if there is a medical emergency.   Please state that in exceptional circumstances it is possible to find out before the trial is complete. </w:t>
      </w:r>
    </w:p>
    <w:p w14:paraId="2DD8985F" w14:textId="77777777" w:rsidR="00043CCE" w:rsidRPr="004F4ABD" w:rsidRDefault="00043CCE" w:rsidP="00D87AF6">
      <w:pPr>
        <w:pStyle w:val="NoSpacing"/>
        <w:rPr>
          <w:rFonts w:ascii="Arial" w:hAnsi="Arial" w:cs="Arial"/>
        </w:rPr>
      </w:pPr>
    </w:p>
    <w:p w14:paraId="695A4116" w14:textId="3B2E133B" w:rsidR="00043CCE" w:rsidRPr="004F4ABD" w:rsidRDefault="00043CCE" w:rsidP="004F4ABD">
      <w:pPr>
        <w:pStyle w:val="NoSpacing"/>
        <w:numPr>
          <w:ilvl w:val="0"/>
          <w:numId w:val="18"/>
        </w:numPr>
        <w:rPr>
          <w:rFonts w:ascii="Arial" w:hAnsi="Arial" w:cs="Arial"/>
        </w:rPr>
      </w:pPr>
      <w:r w:rsidRPr="004F4ABD">
        <w:rPr>
          <w:rFonts w:ascii="Arial" w:hAnsi="Arial" w:cs="Arial"/>
        </w:rPr>
        <w:t>Edinburgh postnatal depression score:  The Committee asked whether there is any mechanism in place to check the questionnaires and, to act appropriately if someone scores highly in terms of suicidality on the form.  The Researchers confirmed that they have a process in place do a screening test and notify</w:t>
      </w:r>
      <w:r w:rsidR="00F110E8">
        <w:rPr>
          <w:rFonts w:ascii="Arial" w:hAnsi="Arial" w:cs="Arial"/>
        </w:rPr>
        <w:t xml:space="preserve"> the participant’s</w:t>
      </w:r>
      <w:r w:rsidRPr="004F4ABD">
        <w:rPr>
          <w:rFonts w:ascii="Arial" w:hAnsi="Arial" w:cs="Arial"/>
        </w:rPr>
        <w:t xml:space="preserve"> health care provider if there are any concerns about safety.  Please include “mental health concerns” in the information sheet so that both mental and physical health are covered. </w:t>
      </w:r>
    </w:p>
    <w:p w14:paraId="73005CEB" w14:textId="77777777" w:rsidR="00E24E77" w:rsidRPr="004F4ABD" w:rsidRDefault="00E24E77" w:rsidP="00E24E77">
      <w:pPr>
        <w:rPr>
          <w:lang w:val="en-NZ"/>
        </w:rPr>
      </w:pPr>
    </w:p>
    <w:p w14:paraId="6FF98766" w14:textId="77777777" w:rsidR="00E24E77" w:rsidRPr="004F4ABD" w:rsidRDefault="00E24E77" w:rsidP="00E24E77">
      <w:pPr>
        <w:rPr>
          <w:u w:val="single"/>
          <w:lang w:val="en-NZ"/>
        </w:rPr>
      </w:pPr>
      <w:r w:rsidRPr="004F4ABD">
        <w:rPr>
          <w:u w:val="single"/>
          <w:lang w:val="en-NZ"/>
        </w:rPr>
        <w:t xml:space="preserve">Decision </w:t>
      </w:r>
    </w:p>
    <w:p w14:paraId="103D4650" w14:textId="77777777" w:rsidR="00E24E77" w:rsidRPr="00CB2495" w:rsidRDefault="00E24E77" w:rsidP="00E24E77">
      <w:pPr>
        <w:rPr>
          <w:lang w:val="en-NZ"/>
        </w:rPr>
      </w:pPr>
    </w:p>
    <w:p w14:paraId="19BF1E04" w14:textId="6568A5F6" w:rsidR="00E24E77" w:rsidRPr="00CB2495" w:rsidRDefault="00E24E77" w:rsidP="00E24E77">
      <w:pPr>
        <w:rPr>
          <w:lang w:val="en-NZ"/>
        </w:rPr>
      </w:pPr>
      <w:r w:rsidRPr="00CB2495">
        <w:rPr>
          <w:lang w:val="en-NZ"/>
        </w:rPr>
        <w:t xml:space="preserve">This application was </w:t>
      </w:r>
      <w:r w:rsidRPr="00CB2495">
        <w:rPr>
          <w:i/>
          <w:lang w:val="en-NZ"/>
        </w:rPr>
        <w:t>provisionally approved</w:t>
      </w:r>
      <w:r w:rsidR="00043CCE" w:rsidRPr="00CB2495">
        <w:rPr>
          <w:lang w:val="en-NZ"/>
        </w:rPr>
        <w:t xml:space="preserve"> by consensus</w:t>
      </w:r>
      <w:r w:rsidRPr="00CB2495">
        <w:rPr>
          <w:lang w:val="en-NZ"/>
        </w:rPr>
        <w:t xml:space="preserve">, subject to the following information being received. </w:t>
      </w:r>
    </w:p>
    <w:p w14:paraId="53EF46B6" w14:textId="77777777" w:rsidR="00E24E77" w:rsidRPr="00CB2495" w:rsidRDefault="00E24E77" w:rsidP="00E24E77">
      <w:pPr>
        <w:rPr>
          <w:lang w:val="en-NZ"/>
        </w:rPr>
      </w:pPr>
    </w:p>
    <w:p w14:paraId="32BCA59D" w14:textId="77777777" w:rsidR="00CB2495" w:rsidRPr="00CB2495" w:rsidRDefault="00CB2495" w:rsidP="00CB2495">
      <w:pPr>
        <w:pStyle w:val="ListParagraph"/>
        <w:numPr>
          <w:ilvl w:val="0"/>
          <w:numId w:val="26"/>
        </w:numPr>
        <w:spacing w:before="80" w:after="80"/>
        <w:jc w:val="both"/>
        <w:rPr>
          <w:rFonts w:cs="Arial"/>
          <w:lang w:val="en-US"/>
        </w:rPr>
      </w:pPr>
      <w:r w:rsidRPr="00CB2495">
        <w:rPr>
          <w:rFonts w:cs="Arial"/>
          <w:lang w:val="en-US"/>
        </w:rPr>
        <w:t>Please amend the information sheet and consent form, taking into account the suggestions made by the Committee (</w:t>
      </w:r>
      <w:r w:rsidRPr="00CB2495">
        <w:rPr>
          <w:rFonts w:cs="Arial"/>
          <w:i/>
          <w:lang w:val="en-US"/>
        </w:rPr>
        <w:t>Ethical Guidelines for Intervention Studies</w:t>
      </w:r>
      <w:r w:rsidRPr="00CB2495">
        <w:rPr>
          <w:rFonts w:cs="Arial"/>
          <w:lang w:val="en-US"/>
        </w:rPr>
        <w:t xml:space="preserve"> </w:t>
      </w:r>
      <w:r w:rsidRPr="00CB2495">
        <w:rPr>
          <w:rFonts w:cs="Arial"/>
          <w:i/>
          <w:lang w:val="en-US"/>
        </w:rPr>
        <w:t>para 6.22</w:t>
      </w:r>
      <w:r w:rsidRPr="00CB2495">
        <w:rPr>
          <w:rFonts w:cs="Arial"/>
          <w:lang w:val="en-US"/>
        </w:rPr>
        <w:t>).</w:t>
      </w:r>
    </w:p>
    <w:p w14:paraId="1D7883FE" w14:textId="1A903D7A" w:rsidR="00E24E77" w:rsidRPr="00CB2495" w:rsidRDefault="00CB2495" w:rsidP="00CB2495">
      <w:pPr>
        <w:pStyle w:val="ListParagraph"/>
        <w:numPr>
          <w:ilvl w:val="0"/>
          <w:numId w:val="26"/>
        </w:numPr>
        <w:jc w:val="both"/>
        <w:rPr>
          <w:rFonts w:cs="Arial"/>
        </w:rPr>
      </w:pPr>
      <w:r w:rsidRPr="00CB2495">
        <w:rPr>
          <w:rFonts w:cs="Arial"/>
        </w:rPr>
        <w:t>Please provide evidence of favourable independent peer review of the study protocol (</w:t>
      </w:r>
      <w:r w:rsidRPr="00CB2495">
        <w:rPr>
          <w:rFonts w:cs="Arial"/>
          <w:i/>
        </w:rPr>
        <w:t>Ethical Guidelines for Intervention Studies</w:t>
      </w:r>
      <w:r w:rsidRPr="00CB2495">
        <w:rPr>
          <w:rFonts w:cs="Arial"/>
        </w:rPr>
        <w:t xml:space="preserve"> Appendix 1).</w:t>
      </w:r>
    </w:p>
    <w:p w14:paraId="336C72E1" w14:textId="77777777" w:rsidR="00E24E77" w:rsidRPr="00CB2495" w:rsidRDefault="00E24E77" w:rsidP="00E24E77">
      <w:pPr>
        <w:rPr>
          <w:lang w:val="en-NZ"/>
        </w:rPr>
      </w:pPr>
    </w:p>
    <w:p w14:paraId="627FDFC7" w14:textId="21290223" w:rsidR="00E24E77" w:rsidRPr="00CB2495" w:rsidRDefault="00043CCE" w:rsidP="00E24E77">
      <w:pPr>
        <w:rPr>
          <w:lang w:val="en-NZ"/>
        </w:rPr>
      </w:pPr>
      <w:r w:rsidRPr="00CB2495">
        <w:rPr>
          <w:lang w:val="en-NZ"/>
        </w:rPr>
        <w:t>This</w:t>
      </w:r>
      <w:r w:rsidR="00E24E77" w:rsidRPr="00CB2495">
        <w:rPr>
          <w:lang w:val="en-NZ"/>
        </w:rPr>
        <w:t xml:space="preserve"> information will be reviewed, and a final decis</w:t>
      </w:r>
      <w:r w:rsidRPr="00CB2495">
        <w:rPr>
          <w:lang w:val="en-NZ"/>
        </w:rPr>
        <w:t>ion made on the application, by Ms Raewyn Idoine and Dr Nicola Swain</w:t>
      </w:r>
      <w:r w:rsidR="00E24E77" w:rsidRPr="00CB2495">
        <w:rPr>
          <w:lang w:val="en-NZ"/>
        </w:rPr>
        <w:t>.</w:t>
      </w:r>
    </w:p>
    <w:p w14:paraId="5D69601A" w14:textId="43C32E14" w:rsidR="009513F0" w:rsidRPr="00D87AF6" w:rsidRDefault="009513F0" w:rsidP="00D87AF6">
      <w:pPr>
        <w:autoSpaceDE w:val="0"/>
        <w:autoSpaceDN w:val="0"/>
        <w:adjustRightInd w:val="0"/>
      </w:pPr>
    </w:p>
    <w:p w14:paraId="0CC6B461" w14:textId="6B741700" w:rsidR="004D7651" w:rsidRPr="00D87AF6" w:rsidRDefault="004D7651" w:rsidP="00A84630">
      <w:pPr>
        <w:autoSpaceDE w:val="0"/>
        <w:autoSpaceDN w:val="0"/>
        <w:adjustRightInd w:val="0"/>
        <w:rPr>
          <w:lang w:val="en-NZ"/>
        </w:rPr>
      </w:pPr>
    </w:p>
    <w:p w14:paraId="3E02B1CC" w14:textId="77777777" w:rsidR="00843B04"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843B04" w:rsidRPr="009C51DB">
        <w:rPr>
          <w:rFonts w:cs="Arial"/>
          <w:szCs w:val="22"/>
          <w:lang w:eastAsia="en-GB"/>
        </w:rPr>
        <w:br w:type="page"/>
      </w:r>
    </w:p>
    <w:p w14:paraId="086BC0AB" w14:textId="77777777" w:rsidR="00843B04" w:rsidRPr="009C51DB" w:rsidRDefault="00843B04">
      <w:pPr>
        <w:autoSpaceDE w:val="0"/>
        <w:autoSpaceDN w:val="0"/>
        <w:adjustRightInd w:val="0"/>
        <w:rPr>
          <w:rFonts w:cs="Arial"/>
          <w:szCs w:val="22"/>
          <w:lang w:eastAsia="en-GB"/>
        </w:rPr>
      </w:pPr>
    </w:p>
    <w:p w14:paraId="28CB26A1" w14:textId="77777777" w:rsidR="00E24E77" w:rsidRDefault="00E24E77" w:rsidP="00E24E77">
      <w:pPr>
        <w:pStyle w:val="Heading2"/>
        <w:pBdr>
          <w:bottom w:val="single" w:sz="12" w:space="1" w:color="auto"/>
        </w:pBdr>
      </w:pPr>
      <w:r>
        <w:t>General business</w:t>
      </w:r>
    </w:p>
    <w:p w14:paraId="1495C568" w14:textId="77777777" w:rsidR="00E24E77" w:rsidRDefault="00E24E77" w:rsidP="00E24E77"/>
    <w:p w14:paraId="4E378D55" w14:textId="268C56FA" w:rsidR="00E24E77" w:rsidRPr="00D87AF6" w:rsidRDefault="00E24E77" w:rsidP="00D87AF6">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435D7E3" w14:textId="77777777" w:rsidR="00E24E77" w:rsidRDefault="00E24E77" w:rsidP="005D4E8F"/>
    <w:p w14:paraId="60A7E96B" w14:textId="77777777" w:rsidR="00E24E77" w:rsidRDefault="00E24E77" w:rsidP="00E64CE6">
      <w:pPr>
        <w:numPr>
          <w:ilvl w:val="0"/>
          <w:numId w:val="2"/>
        </w:numPr>
      </w:pPr>
      <w:r>
        <w:t>The</w:t>
      </w:r>
      <w:r w:rsidRPr="00F945B4">
        <w:rPr>
          <w:color w:val="FF0000"/>
        </w:rPr>
        <w:t xml:space="preserve"> </w:t>
      </w:r>
      <w:r>
        <w:t>Chair reminded the Committee of the date and time of its next scheduled meeting, namely:</w:t>
      </w:r>
    </w:p>
    <w:p w14:paraId="24B2926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252DF27" w14:textId="77777777" w:rsidTr="001A422A">
        <w:tc>
          <w:tcPr>
            <w:tcW w:w="2160" w:type="dxa"/>
            <w:tcBorders>
              <w:top w:val="single" w:sz="4" w:space="0" w:color="auto"/>
            </w:tcBorders>
            <w:shd w:val="clear" w:color="auto" w:fill="F3F3F3"/>
          </w:tcPr>
          <w:p w14:paraId="71A8304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C519F23" w14:textId="77777777" w:rsidR="008444A3" w:rsidRPr="00D12113" w:rsidRDefault="008444A3" w:rsidP="001A422A">
            <w:pPr>
              <w:spacing w:before="80" w:after="80"/>
              <w:rPr>
                <w:rFonts w:cs="Arial"/>
                <w:color w:val="FF3399"/>
                <w:sz w:val="20"/>
                <w:lang w:val="en-NZ"/>
              </w:rPr>
            </w:pPr>
            <w:r w:rsidRPr="00375C2D">
              <w:rPr>
                <w:rFonts w:cs="Arial"/>
                <w:sz w:val="20"/>
                <w:lang w:val="en-NZ"/>
              </w:rPr>
              <w:t>11 December 2018, 11:45 AM</w:t>
            </w:r>
          </w:p>
        </w:tc>
      </w:tr>
      <w:tr w:rsidR="008444A3" w:rsidRPr="00E24E77" w14:paraId="19AB7F1C" w14:textId="77777777" w:rsidTr="001A422A">
        <w:tc>
          <w:tcPr>
            <w:tcW w:w="2160" w:type="dxa"/>
            <w:tcBorders>
              <w:bottom w:val="single" w:sz="4" w:space="0" w:color="auto"/>
            </w:tcBorders>
            <w:shd w:val="clear" w:color="auto" w:fill="F3F3F3"/>
          </w:tcPr>
          <w:p w14:paraId="0047A20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720A01E" w14:textId="77777777" w:rsidR="008444A3" w:rsidRPr="00D12113" w:rsidRDefault="008444A3" w:rsidP="001A422A">
            <w:pPr>
              <w:spacing w:before="80" w:after="80"/>
              <w:rPr>
                <w:rFonts w:cs="Arial"/>
                <w:color w:val="FF3399"/>
                <w:sz w:val="20"/>
                <w:lang w:val="en-NZ"/>
              </w:rPr>
            </w:pPr>
            <w:r w:rsidRPr="00375C2D">
              <w:rPr>
                <w:rFonts w:cs="Arial"/>
                <w:sz w:val="20"/>
                <w:lang w:val="en-NZ"/>
              </w:rPr>
              <w:t>Sudima Hotel, Christchurch Airport, 550 Memorial Drive, Christchurch</w:t>
            </w:r>
          </w:p>
        </w:tc>
      </w:tr>
    </w:tbl>
    <w:p w14:paraId="63381FB9" w14:textId="77777777" w:rsidR="008444A3" w:rsidRDefault="008444A3" w:rsidP="008444A3">
      <w:pPr>
        <w:ind w:left="105"/>
      </w:pPr>
    </w:p>
    <w:p w14:paraId="7957E031" w14:textId="60508F4A" w:rsidR="00770A9F" w:rsidRDefault="00C91B00" w:rsidP="00C91B00">
      <w:pPr>
        <w:ind w:left="465"/>
      </w:pPr>
      <w:r>
        <w:tab/>
        <w:t>No</w:t>
      </w:r>
      <w:r w:rsidR="008444A3">
        <w:t xml:space="preserve"> members tendered apologies for this meeting.</w:t>
      </w:r>
    </w:p>
    <w:p w14:paraId="3B40BB00" w14:textId="77777777" w:rsidR="00770A9F" w:rsidRDefault="00770A9F" w:rsidP="00E24E77"/>
    <w:p w14:paraId="3D52CAF0" w14:textId="08D9B56D" w:rsidR="00C06097" w:rsidRPr="00121262" w:rsidRDefault="00C91B00" w:rsidP="00770A9F">
      <w:r>
        <w:t>The meeting closed at 4.00pm</w:t>
      </w:r>
      <w:r w:rsidR="00E24E77">
        <w:t>.</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irsten Forrest" w:date="2018-11-22T09:52:00Z" w:initials="KF">
    <w:p w14:paraId="5D5F2E50" w14:textId="0E19B882" w:rsidR="00750390" w:rsidRDefault="00750390">
      <w:pPr>
        <w:pStyle w:val="CommentText"/>
      </w:pPr>
      <w:r>
        <w:rPr>
          <w:rStyle w:val="CommentReference"/>
        </w:rPr>
        <w:annotationRef/>
      </w:r>
      <w:r>
        <w:t>Check dates for Cordelia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F2E5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D81D6" w16cid:durableId="1F9E3EA1"/>
  <w16cid:commentId w16cid:paraId="3E991D31" w16cid:durableId="1F9E69A6"/>
  <w16cid:commentId w16cid:paraId="320B4CE4" w16cid:durableId="1F9E3DD3"/>
  <w16cid:commentId w16cid:paraId="66BD1F8B" w16cid:durableId="1F9E71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05287" w14:textId="77777777" w:rsidR="00750390" w:rsidRDefault="00750390">
      <w:r>
        <w:separator/>
      </w:r>
    </w:p>
  </w:endnote>
  <w:endnote w:type="continuationSeparator" w:id="0">
    <w:p w14:paraId="21BAC066" w14:textId="77777777" w:rsidR="00750390" w:rsidRDefault="00750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6775" w14:textId="77777777" w:rsidR="00750390" w:rsidRDefault="0075039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BFEB51" w14:textId="77777777" w:rsidR="00750390" w:rsidRDefault="0075039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50390" w:rsidRPr="00977E7F" w14:paraId="1AD9DF25" w14:textId="77777777" w:rsidTr="0081053D">
      <w:trPr>
        <w:trHeight w:val="282"/>
      </w:trPr>
      <w:tc>
        <w:tcPr>
          <w:tcW w:w="8623" w:type="dxa"/>
        </w:tcPr>
        <w:p w14:paraId="01B4333D" w14:textId="77777777" w:rsidR="00750390" w:rsidRPr="00977E7F" w:rsidRDefault="0075039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November 2018</w:t>
          </w:r>
        </w:p>
      </w:tc>
      <w:tc>
        <w:tcPr>
          <w:tcW w:w="1638" w:type="dxa"/>
        </w:tcPr>
        <w:p w14:paraId="791E4F6C" w14:textId="77777777" w:rsidR="00750390" w:rsidRPr="00977E7F" w:rsidRDefault="0075039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706CB">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706CB">
            <w:rPr>
              <w:rStyle w:val="PageNumber"/>
              <w:rFonts w:cs="Arial"/>
              <w:noProof/>
              <w:sz w:val="16"/>
              <w:szCs w:val="16"/>
            </w:rPr>
            <w:t>28</w:t>
          </w:r>
          <w:r w:rsidRPr="002A365B">
            <w:rPr>
              <w:rStyle w:val="PageNumber"/>
              <w:rFonts w:cs="Arial"/>
              <w:sz w:val="16"/>
              <w:szCs w:val="16"/>
            </w:rPr>
            <w:fldChar w:fldCharType="end"/>
          </w:r>
        </w:p>
      </w:tc>
    </w:tr>
  </w:tbl>
  <w:p w14:paraId="3352510E" w14:textId="77777777" w:rsidR="00750390" w:rsidRPr="00BF6505" w:rsidRDefault="0075039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50390" w:rsidRPr="00977E7F" w14:paraId="7349249B" w14:textId="77777777" w:rsidTr="0081053D">
      <w:trPr>
        <w:trHeight w:val="283"/>
      </w:trPr>
      <w:tc>
        <w:tcPr>
          <w:tcW w:w="8585" w:type="dxa"/>
        </w:tcPr>
        <w:p w14:paraId="4B866485" w14:textId="77777777" w:rsidR="00750390" w:rsidRPr="00977E7F" w:rsidRDefault="0075039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November 2018</w:t>
          </w:r>
        </w:p>
      </w:tc>
      <w:tc>
        <w:tcPr>
          <w:tcW w:w="1631" w:type="dxa"/>
        </w:tcPr>
        <w:p w14:paraId="7DCB1748" w14:textId="77777777" w:rsidR="00750390" w:rsidRPr="00977E7F" w:rsidRDefault="0075039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706C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706CB">
            <w:rPr>
              <w:rStyle w:val="PageNumber"/>
              <w:rFonts w:cs="Arial"/>
              <w:noProof/>
              <w:sz w:val="16"/>
              <w:szCs w:val="16"/>
            </w:rPr>
            <w:t>28</w:t>
          </w:r>
          <w:r w:rsidRPr="002A365B">
            <w:rPr>
              <w:rStyle w:val="PageNumber"/>
              <w:rFonts w:cs="Arial"/>
              <w:sz w:val="16"/>
              <w:szCs w:val="16"/>
            </w:rPr>
            <w:fldChar w:fldCharType="end"/>
          </w:r>
        </w:p>
      </w:tc>
    </w:tr>
  </w:tbl>
  <w:p w14:paraId="580E4D76" w14:textId="77777777" w:rsidR="00750390" w:rsidRPr="00C91F3F" w:rsidRDefault="0075039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212B6" w14:textId="77777777" w:rsidR="00750390" w:rsidRDefault="00750390">
      <w:r>
        <w:separator/>
      </w:r>
    </w:p>
  </w:footnote>
  <w:footnote w:type="continuationSeparator" w:id="0">
    <w:p w14:paraId="7CAD4D28" w14:textId="77777777" w:rsidR="00750390" w:rsidRDefault="00750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50390" w14:paraId="14CE7CF7" w14:textId="77777777" w:rsidTr="00987913">
      <w:trPr>
        <w:trHeight w:val="1079"/>
      </w:trPr>
      <w:tc>
        <w:tcPr>
          <w:tcW w:w="1914" w:type="dxa"/>
          <w:tcBorders>
            <w:bottom w:val="single" w:sz="4" w:space="0" w:color="auto"/>
          </w:tcBorders>
        </w:tcPr>
        <w:p w14:paraId="24F95B4D" w14:textId="77777777" w:rsidR="00750390" w:rsidRPr="00987913" w:rsidRDefault="00750390" w:rsidP="00987913">
          <w:pPr>
            <w:pStyle w:val="Heading1"/>
          </w:pPr>
          <w:r w:rsidRPr="00987913">
            <w:rPr>
              <w:noProof/>
              <w:lang w:eastAsia="en-NZ"/>
            </w:rPr>
            <w:drawing>
              <wp:inline distT="0" distB="0" distL="0" distR="0" wp14:anchorId="55DE2336" wp14:editId="45F9A5A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D30663A" w14:textId="77777777" w:rsidR="00750390" w:rsidRPr="00987913" w:rsidRDefault="00750390" w:rsidP="00987913">
          <w:pPr>
            <w:pStyle w:val="Heading1"/>
          </w:pPr>
          <w:r>
            <w:tab/>
            <w:t>Minutes</w:t>
          </w:r>
        </w:p>
      </w:tc>
    </w:tr>
  </w:tbl>
  <w:p w14:paraId="509CC48E" w14:textId="77777777" w:rsidR="00750390" w:rsidRDefault="0075039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2C78"/>
    <w:multiLevelType w:val="hybridMultilevel"/>
    <w:tmpl w:val="7AB628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6D975E4"/>
    <w:multiLevelType w:val="hybridMultilevel"/>
    <w:tmpl w:val="05001D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521B9F"/>
    <w:multiLevelType w:val="hybridMultilevel"/>
    <w:tmpl w:val="B2BC61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3AC6FBA"/>
    <w:multiLevelType w:val="hybridMultilevel"/>
    <w:tmpl w:val="0E74C0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7BC3910"/>
    <w:multiLevelType w:val="hybridMultilevel"/>
    <w:tmpl w:val="ECE848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7ED0C00"/>
    <w:multiLevelType w:val="hybridMultilevel"/>
    <w:tmpl w:val="9AFC2DF0"/>
    <w:lvl w:ilvl="0" w:tplc="9844CFC2">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nsid w:val="1B9D7A74"/>
    <w:multiLevelType w:val="hybridMultilevel"/>
    <w:tmpl w:val="32067C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2652245"/>
    <w:multiLevelType w:val="hybridMultilevel"/>
    <w:tmpl w:val="CB6C73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A926A21"/>
    <w:multiLevelType w:val="hybridMultilevel"/>
    <w:tmpl w:val="97B46A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B9A644D"/>
    <w:multiLevelType w:val="hybridMultilevel"/>
    <w:tmpl w:val="40F20B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FAF1739"/>
    <w:multiLevelType w:val="hybridMultilevel"/>
    <w:tmpl w:val="117C44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8EC7055"/>
    <w:multiLevelType w:val="hybridMultilevel"/>
    <w:tmpl w:val="9E2A52A4"/>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4">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48E073A0"/>
    <w:multiLevelType w:val="hybridMultilevel"/>
    <w:tmpl w:val="2B68B79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4B1829B4"/>
    <w:multiLevelType w:val="hybridMultilevel"/>
    <w:tmpl w:val="362819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15B48E2"/>
    <w:multiLevelType w:val="hybridMultilevel"/>
    <w:tmpl w:val="9FB6A6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8D52BF1"/>
    <w:multiLevelType w:val="hybridMultilevel"/>
    <w:tmpl w:val="D8B2AF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D206A8D"/>
    <w:multiLevelType w:val="hybridMultilevel"/>
    <w:tmpl w:val="BA5044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60A5258"/>
    <w:multiLevelType w:val="hybridMultilevel"/>
    <w:tmpl w:val="A4A4D9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68F4279B"/>
    <w:multiLevelType w:val="hybridMultilevel"/>
    <w:tmpl w:val="645A68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0DD2240"/>
    <w:multiLevelType w:val="hybridMultilevel"/>
    <w:tmpl w:val="77F0B27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23B045A"/>
    <w:multiLevelType w:val="hybridMultilevel"/>
    <w:tmpl w:val="4E2EB3E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40C424E"/>
    <w:multiLevelType w:val="hybridMultilevel"/>
    <w:tmpl w:val="DC0EB7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7CC970E3"/>
    <w:multiLevelType w:val="hybridMultilevel"/>
    <w:tmpl w:val="D1A66A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4"/>
  </w:num>
  <w:num w:numId="4">
    <w:abstractNumId w:val="2"/>
  </w:num>
  <w:num w:numId="5">
    <w:abstractNumId w:val="0"/>
  </w:num>
  <w:num w:numId="6">
    <w:abstractNumId w:val="15"/>
  </w:num>
  <w:num w:numId="7">
    <w:abstractNumId w:val="20"/>
  </w:num>
  <w:num w:numId="8">
    <w:abstractNumId w:val="7"/>
  </w:num>
  <w:num w:numId="9">
    <w:abstractNumId w:val="6"/>
  </w:num>
  <w:num w:numId="10">
    <w:abstractNumId w:val="10"/>
  </w:num>
  <w:num w:numId="11">
    <w:abstractNumId w:val="22"/>
  </w:num>
  <w:num w:numId="12">
    <w:abstractNumId w:val="5"/>
  </w:num>
  <w:num w:numId="13">
    <w:abstractNumId w:val="13"/>
  </w:num>
  <w:num w:numId="14">
    <w:abstractNumId w:val="23"/>
  </w:num>
  <w:num w:numId="15">
    <w:abstractNumId w:val="17"/>
  </w:num>
  <w:num w:numId="16">
    <w:abstractNumId w:val="3"/>
  </w:num>
  <w:num w:numId="17">
    <w:abstractNumId w:val="21"/>
  </w:num>
  <w:num w:numId="18">
    <w:abstractNumId w:val="24"/>
  </w:num>
  <w:num w:numId="19">
    <w:abstractNumId w:val="1"/>
  </w:num>
  <w:num w:numId="20">
    <w:abstractNumId w:val="12"/>
  </w:num>
  <w:num w:numId="21">
    <w:abstractNumId w:val="16"/>
  </w:num>
  <w:num w:numId="22">
    <w:abstractNumId w:val="18"/>
  </w:num>
  <w:num w:numId="23">
    <w:abstractNumId w:val="25"/>
  </w:num>
  <w:num w:numId="24">
    <w:abstractNumId w:val="19"/>
  </w:num>
  <w:num w:numId="25">
    <w:abstractNumId w:val="4"/>
  </w:num>
  <w:num w:numId="26">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Forrest">
    <w15:presenceInfo w15:providerId="AD" w15:userId="S-1-5-21-36134387-1724278254-262303683-40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4F5"/>
    <w:rsid w:val="00011269"/>
    <w:rsid w:val="00024BE1"/>
    <w:rsid w:val="00030E73"/>
    <w:rsid w:val="00040D3E"/>
    <w:rsid w:val="00043CCE"/>
    <w:rsid w:val="00064773"/>
    <w:rsid w:val="000732A9"/>
    <w:rsid w:val="00081FDB"/>
    <w:rsid w:val="00082758"/>
    <w:rsid w:val="00086CE4"/>
    <w:rsid w:val="000A25D6"/>
    <w:rsid w:val="000B2F36"/>
    <w:rsid w:val="000F2F24"/>
    <w:rsid w:val="000F4B8D"/>
    <w:rsid w:val="000F7D8F"/>
    <w:rsid w:val="0011026E"/>
    <w:rsid w:val="00121262"/>
    <w:rsid w:val="001260F1"/>
    <w:rsid w:val="0013728F"/>
    <w:rsid w:val="00142A63"/>
    <w:rsid w:val="001706CB"/>
    <w:rsid w:val="00184D6C"/>
    <w:rsid w:val="001853FE"/>
    <w:rsid w:val="0018623C"/>
    <w:rsid w:val="00197B41"/>
    <w:rsid w:val="001A3A93"/>
    <w:rsid w:val="001A422A"/>
    <w:rsid w:val="001B6362"/>
    <w:rsid w:val="001B73F9"/>
    <w:rsid w:val="001D7CC0"/>
    <w:rsid w:val="001E29B4"/>
    <w:rsid w:val="001F3A91"/>
    <w:rsid w:val="00204AC4"/>
    <w:rsid w:val="002070A8"/>
    <w:rsid w:val="00243A5D"/>
    <w:rsid w:val="00250434"/>
    <w:rsid w:val="0025574F"/>
    <w:rsid w:val="0025701C"/>
    <w:rsid w:val="00276B34"/>
    <w:rsid w:val="00280C27"/>
    <w:rsid w:val="00285CB4"/>
    <w:rsid w:val="0028791E"/>
    <w:rsid w:val="002A0D22"/>
    <w:rsid w:val="002A365B"/>
    <w:rsid w:val="002B615B"/>
    <w:rsid w:val="002C110C"/>
    <w:rsid w:val="002C4291"/>
    <w:rsid w:val="00304270"/>
    <w:rsid w:val="0030655D"/>
    <w:rsid w:val="00310923"/>
    <w:rsid w:val="003138F2"/>
    <w:rsid w:val="00325D42"/>
    <w:rsid w:val="003367DF"/>
    <w:rsid w:val="00341BCD"/>
    <w:rsid w:val="00375C2D"/>
    <w:rsid w:val="00381DF9"/>
    <w:rsid w:val="003A1F7B"/>
    <w:rsid w:val="003A5713"/>
    <w:rsid w:val="003A5D1E"/>
    <w:rsid w:val="003B48DA"/>
    <w:rsid w:val="003E3E13"/>
    <w:rsid w:val="00404347"/>
    <w:rsid w:val="00415ABA"/>
    <w:rsid w:val="00435DD0"/>
    <w:rsid w:val="00436F07"/>
    <w:rsid w:val="00457752"/>
    <w:rsid w:val="0047482A"/>
    <w:rsid w:val="00477186"/>
    <w:rsid w:val="00477C5E"/>
    <w:rsid w:val="00484478"/>
    <w:rsid w:val="004B1081"/>
    <w:rsid w:val="004B7466"/>
    <w:rsid w:val="004C24F7"/>
    <w:rsid w:val="004D7651"/>
    <w:rsid w:val="004E37FE"/>
    <w:rsid w:val="004E4133"/>
    <w:rsid w:val="004F4ABD"/>
    <w:rsid w:val="00501A66"/>
    <w:rsid w:val="0051136E"/>
    <w:rsid w:val="00522B40"/>
    <w:rsid w:val="0053221A"/>
    <w:rsid w:val="00564F6E"/>
    <w:rsid w:val="005866BA"/>
    <w:rsid w:val="00593C77"/>
    <w:rsid w:val="00595113"/>
    <w:rsid w:val="005D031A"/>
    <w:rsid w:val="005D3F05"/>
    <w:rsid w:val="005D4E8F"/>
    <w:rsid w:val="005D669D"/>
    <w:rsid w:val="005E32E5"/>
    <w:rsid w:val="0060633E"/>
    <w:rsid w:val="00634A1B"/>
    <w:rsid w:val="00666481"/>
    <w:rsid w:val="00680B7B"/>
    <w:rsid w:val="006A496D"/>
    <w:rsid w:val="006B1823"/>
    <w:rsid w:val="006B7D79"/>
    <w:rsid w:val="006C4833"/>
    <w:rsid w:val="006D4840"/>
    <w:rsid w:val="006F3AF0"/>
    <w:rsid w:val="0072793E"/>
    <w:rsid w:val="00736D4F"/>
    <w:rsid w:val="007433D6"/>
    <w:rsid w:val="007457C8"/>
    <w:rsid w:val="00750390"/>
    <w:rsid w:val="00753E2C"/>
    <w:rsid w:val="00770A9F"/>
    <w:rsid w:val="00771C7F"/>
    <w:rsid w:val="00795EDD"/>
    <w:rsid w:val="0079718D"/>
    <w:rsid w:val="007A6B47"/>
    <w:rsid w:val="007D17C1"/>
    <w:rsid w:val="007D5756"/>
    <w:rsid w:val="007F38BF"/>
    <w:rsid w:val="007F56D5"/>
    <w:rsid w:val="0080327B"/>
    <w:rsid w:val="0081053D"/>
    <w:rsid w:val="00826455"/>
    <w:rsid w:val="00841276"/>
    <w:rsid w:val="00843B04"/>
    <w:rsid w:val="008444A3"/>
    <w:rsid w:val="00864757"/>
    <w:rsid w:val="008869BB"/>
    <w:rsid w:val="0088735C"/>
    <w:rsid w:val="00894BEA"/>
    <w:rsid w:val="008B1DB4"/>
    <w:rsid w:val="008B1DE5"/>
    <w:rsid w:val="008D61B5"/>
    <w:rsid w:val="008E26A8"/>
    <w:rsid w:val="008F7153"/>
    <w:rsid w:val="00906F7B"/>
    <w:rsid w:val="00911213"/>
    <w:rsid w:val="00920286"/>
    <w:rsid w:val="00932E8C"/>
    <w:rsid w:val="00946B92"/>
    <w:rsid w:val="009513F0"/>
    <w:rsid w:val="00960BFE"/>
    <w:rsid w:val="00965308"/>
    <w:rsid w:val="009706C6"/>
    <w:rsid w:val="00977E7F"/>
    <w:rsid w:val="0098032A"/>
    <w:rsid w:val="00987913"/>
    <w:rsid w:val="00987A4A"/>
    <w:rsid w:val="009A12FD"/>
    <w:rsid w:val="009A27DC"/>
    <w:rsid w:val="009C51DB"/>
    <w:rsid w:val="009E4C48"/>
    <w:rsid w:val="00A025C0"/>
    <w:rsid w:val="00A322F4"/>
    <w:rsid w:val="00A51639"/>
    <w:rsid w:val="00A723C2"/>
    <w:rsid w:val="00A808B6"/>
    <w:rsid w:val="00A84630"/>
    <w:rsid w:val="00A84869"/>
    <w:rsid w:val="00A85630"/>
    <w:rsid w:val="00A863CC"/>
    <w:rsid w:val="00A92ADA"/>
    <w:rsid w:val="00A93CF6"/>
    <w:rsid w:val="00A9572D"/>
    <w:rsid w:val="00AA79BD"/>
    <w:rsid w:val="00AB51B7"/>
    <w:rsid w:val="00AD00A2"/>
    <w:rsid w:val="00AD23D0"/>
    <w:rsid w:val="00AE1420"/>
    <w:rsid w:val="00AE7E8D"/>
    <w:rsid w:val="00B06DE6"/>
    <w:rsid w:val="00B13B86"/>
    <w:rsid w:val="00B50A97"/>
    <w:rsid w:val="00B6725C"/>
    <w:rsid w:val="00B70508"/>
    <w:rsid w:val="00B71BD7"/>
    <w:rsid w:val="00B73414"/>
    <w:rsid w:val="00B82CE1"/>
    <w:rsid w:val="00B92E04"/>
    <w:rsid w:val="00BB67BD"/>
    <w:rsid w:val="00BD0129"/>
    <w:rsid w:val="00BE5262"/>
    <w:rsid w:val="00BF0FB3"/>
    <w:rsid w:val="00BF6505"/>
    <w:rsid w:val="00C06097"/>
    <w:rsid w:val="00C0708F"/>
    <w:rsid w:val="00C33B1E"/>
    <w:rsid w:val="00C51AE3"/>
    <w:rsid w:val="00C54E16"/>
    <w:rsid w:val="00C77AE2"/>
    <w:rsid w:val="00C81BFB"/>
    <w:rsid w:val="00C91B00"/>
    <w:rsid w:val="00C91F3F"/>
    <w:rsid w:val="00CA1FB8"/>
    <w:rsid w:val="00CA5BF2"/>
    <w:rsid w:val="00CB2495"/>
    <w:rsid w:val="00CC4EA3"/>
    <w:rsid w:val="00CF4308"/>
    <w:rsid w:val="00D03031"/>
    <w:rsid w:val="00D067DE"/>
    <w:rsid w:val="00D11BE7"/>
    <w:rsid w:val="00D12113"/>
    <w:rsid w:val="00D154FC"/>
    <w:rsid w:val="00D165E8"/>
    <w:rsid w:val="00D3417F"/>
    <w:rsid w:val="00D37B67"/>
    <w:rsid w:val="00D41692"/>
    <w:rsid w:val="00D44E70"/>
    <w:rsid w:val="00D62F79"/>
    <w:rsid w:val="00D80C93"/>
    <w:rsid w:val="00D87AF6"/>
    <w:rsid w:val="00DA2B02"/>
    <w:rsid w:val="00DA3D1B"/>
    <w:rsid w:val="00DB032B"/>
    <w:rsid w:val="00DC35A3"/>
    <w:rsid w:val="00DC62A5"/>
    <w:rsid w:val="00DD02FF"/>
    <w:rsid w:val="00DD1BA0"/>
    <w:rsid w:val="00DD411E"/>
    <w:rsid w:val="00E07948"/>
    <w:rsid w:val="00E20390"/>
    <w:rsid w:val="00E24E77"/>
    <w:rsid w:val="00E306A6"/>
    <w:rsid w:val="00E3502E"/>
    <w:rsid w:val="00E4151D"/>
    <w:rsid w:val="00E44E01"/>
    <w:rsid w:val="00E51D09"/>
    <w:rsid w:val="00E528A1"/>
    <w:rsid w:val="00E64CE6"/>
    <w:rsid w:val="00E739D2"/>
    <w:rsid w:val="00E758A7"/>
    <w:rsid w:val="00E7725C"/>
    <w:rsid w:val="00E81887"/>
    <w:rsid w:val="00EA6A1B"/>
    <w:rsid w:val="00EB1B36"/>
    <w:rsid w:val="00EB7F4F"/>
    <w:rsid w:val="00EC068C"/>
    <w:rsid w:val="00ED00B4"/>
    <w:rsid w:val="00F110E8"/>
    <w:rsid w:val="00F132C5"/>
    <w:rsid w:val="00F25577"/>
    <w:rsid w:val="00F30CA7"/>
    <w:rsid w:val="00F346D4"/>
    <w:rsid w:val="00F37C1A"/>
    <w:rsid w:val="00F436E5"/>
    <w:rsid w:val="00F9451C"/>
    <w:rsid w:val="00F945B4"/>
    <w:rsid w:val="00FA7539"/>
    <w:rsid w:val="00FB227C"/>
    <w:rsid w:val="00FB32F0"/>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59D06C"/>
  <w14:defaultImageDpi w14:val="0"/>
  <w15:docId w15:val="{31B53755-B516-4989-B4F4-A0EE973B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843B04"/>
    <w:rPr>
      <w:rFonts w:asciiTheme="minorHAnsi" w:eastAsiaTheme="minorHAnsi" w:hAnsiTheme="minorHAnsi" w:cstheme="minorBidi"/>
      <w:sz w:val="22"/>
      <w:szCs w:val="22"/>
      <w:lang w:eastAsia="en-US"/>
    </w:rPr>
  </w:style>
  <w:style w:type="paragraph" w:styleId="ListParagraph">
    <w:name w:val="List Paragraph"/>
    <w:basedOn w:val="Normal"/>
    <w:uiPriority w:val="1"/>
    <w:qFormat/>
    <w:rsid w:val="00E64CE6"/>
    <w:pPr>
      <w:ind w:left="720"/>
      <w:contextualSpacing/>
    </w:pPr>
  </w:style>
  <w:style w:type="paragraph" w:styleId="NormalWeb">
    <w:name w:val="Normal (Web)"/>
    <w:basedOn w:val="Normal"/>
    <w:uiPriority w:val="99"/>
    <w:unhideWhenUsed/>
    <w:rsid w:val="00CA5BF2"/>
    <w:pPr>
      <w:spacing w:before="100" w:beforeAutospacing="1" w:after="100" w:afterAutospacing="1"/>
    </w:pPr>
    <w:rPr>
      <w:rFonts w:ascii="Times New Roman" w:hAnsi="Times New Roman"/>
      <w:sz w:val="24"/>
      <w:szCs w:val="24"/>
      <w:lang w:val="en-NZ" w:eastAsia="en-NZ"/>
    </w:rPr>
  </w:style>
  <w:style w:type="character" w:styleId="Hyperlink">
    <w:name w:val="Hyperlink"/>
    <w:basedOn w:val="DefaultParagraphFont"/>
    <w:rsid w:val="00C77AE2"/>
    <w:rPr>
      <w:color w:val="0000FF" w:themeColor="hyperlink"/>
      <w:u w:val="single"/>
    </w:rPr>
  </w:style>
  <w:style w:type="paragraph" w:customStyle="1" w:styleId="Default">
    <w:name w:val="Default"/>
    <w:rsid w:val="00E8188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thics.health.govt.nz/guides-templates-forms-0/participant-information-sheet-templates" TargetMode="External"/><Relationship Id="rId4" Type="http://schemas.openxmlformats.org/officeDocument/2006/relationships/webSettings" Target="webSettings.xml"/><Relationship Id="rId9" Type="http://schemas.openxmlformats.org/officeDocument/2006/relationships/hyperlink" Target="https://ethics.health.govt.nz/guides-templates-forms-0/participant-information-sheet-templates"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BB416EE</Template>
  <TotalTime>0</TotalTime>
  <Pages>28</Pages>
  <Words>10699</Words>
  <Characters>56644</Characters>
  <Application>Microsoft Office Word</Application>
  <DocSecurity>4</DocSecurity>
  <Lines>472</Lines>
  <Paragraphs>134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2019-03-10T23:41:00Z</dcterms:created>
  <dcterms:modified xsi:type="dcterms:W3CDTF">2019-03-10T23:41:00Z</dcterms:modified>
</cp:coreProperties>
</file>